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50"/>
        <w:gridCol w:w="7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50" w:type="dxa"/>
            <w:vMerge w:val="restart"/>
            <w:shd w:val="clear" w:color="auto" w:fill="auto"/>
            <w:vAlign w:val="center"/>
          </w:tcPr>
          <w:p>
            <w:pPr>
              <w:tabs>
                <w:tab w:val="right" w:pos="9068"/>
              </w:tabs>
              <w:spacing w:after="0" w:line="259" w:lineRule="auto"/>
              <w:ind w:left="0" w:right="0" w:firstLine="0"/>
              <w:jc w:val="left"/>
              <w:rPr>
                <w:rFonts w:ascii="Arial" w:hAnsi="Arial" w:eastAsia="Arial" w:cs="Arial"/>
                <w:sz w:val="16"/>
              </w:rPr>
            </w:pPr>
            <w:r>
              <w:drawing>
                <wp:inline distT="0" distB="0" distL="0" distR="0">
                  <wp:extent cx="1059815" cy="1371600"/>
                  <wp:effectExtent l="0" t="0" r="698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69" cy="1371600"/>
                          </a:xfrm>
                          <a:prstGeom prst="rect">
                            <a:avLst/>
                          </a:prstGeom>
                        </pic:spPr>
                      </pic:pic>
                    </a:graphicData>
                  </a:graphic>
                </wp:inline>
              </w:drawing>
            </w:r>
          </w:p>
        </w:tc>
        <w:tc>
          <w:tcPr>
            <w:tcW w:w="7365" w:type="dxa"/>
            <w:shd w:val="clear" w:color="auto" w:fill="auto"/>
            <w:vAlign w:val="center"/>
          </w:tcPr>
          <w:p>
            <w:pPr>
              <w:tabs>
                <w:tab w:val="right" w:pos="9068"/>
              </w:tabs>
              <w:wordWrap w:val="0"/>
              <w:spacing w:after="0" w:line="240" w:lineRule="auto"/>
              <w:ind w:left="0" w:right="0" w:firstLine="0"/>
              <w:jc w:val="right"/>
              <w:rPr>
                <w:rFonts w:ascii="Arial" w:hAnsi="Arial" w:eastAsia="宋体" w:cs="Arial"/>
                <w:sz w:val="36"/>
                <w:szCs w:val="36"/>
                <w:lang w:eastAsia="zh-CN"/>
              </w:rPr>
            </w:pPr>
            <w:r>
              <w:rPr>
                <w:rFonts w:hint="eastAsia" w:ascii="Times New Roman" w:hAnsi="Times New Roman"/>
                <w:sz w:val="16"/>
                <w:szCs w:val="16"/>
              </w:rPr>
              <w:t>Surname</w:t>
            </w:r>
            <w:r>
              <w:rPr>
                <w:rFonts w:hint="eastAsia" w:ascii="Times New Roman" w:hAnsi="Times New Roman"/>
                <w:i/>
                <w:iCs/>
                <w:sz w:val="16"/>
                <w:szCs w:val="16"/>
              </w:rPr>
              <w:t>et al</w:t>
            </w:r>
            <w:r>
              <w:rPr>
                <w:rFonts w:ascii="Times New Roman" w:hAnsi="Times New Roman"/>
                <w:i/>
                <w:iCs/>
                <w:sz w:val="16"/>
                <w:szCs w:val="16"/>
              </w:rPr>
              <w:t>.</w:t>
            </w:r>
            <w:r>
              <w:rPr>
                <w:rFonts w:ascii="Arial" w:hAnsi="Arial" w:eastAsia="Arial" w:cs="Arial"/>
                <w:i/>
                <w:sz w:val="16"/>
              </w:rPr>
              <w:t xml:space="preserve">. Space Missn. Plann. &amp; Oper. </w:t>
            </w:r>
            <w:r>
              <w:rPr>
                <w:rFonts w:ascii="Arial" w:hAnsi="Arial" w:eastAsia="ArialMT" w:cs="Arial"/>
                <w:sz w:val="16"/>
                <w:szCs w:val="16"/>
              </w:rPr>
              <w:t>202</w:t>
            </w:r>
            <w:r>
              <w:rPr>
                <w:rFonts w:hint="eastAsia" w:ascii="Arial" w:hAnsi="Arial" w:eastAsia="宋体" w:cs="Arial"/>
                <w:sz w:val="16"/>
                <w:szCs w:val="16"/>
                <w:lang w:eastAsia="zh-CN"/>
              </w:rPr>
              <w:t>X</w:t>
            </w:r>
            <w:r>
              <w:rPr>
                <w:rFonts w:ascii="Arial" w:hAnsi="Arial" w:eastAsia="Arial" w:cs="Arial"/>
                <w:sz w:val="16"/>
              </w:rPr>
              <w:t xml:space="preserve">; </w:t>
            </w:r>
            <w:r>
              <w:rPr>
                <w:rFonts w:hint="eastAsia" w:ascii="Arial" w:hAnsi="Arial" w:eastAsia="宋体" w:cs="Arial"/>
                <w:sz w:val="16"/>
                <w:lang w:eastAsia="zh-CN"/>
              </w:rPr>
              <w:t>x</w:t>
            </w:r>
            <w:r>
              <w:rPr>
                <w:rFonts w:ascii="Arial" w:hAnsi="Arial" w:eastAsia="Arial" w:cs="Arial"/>
                <w:sz w:val="16"/>
              </w:rPr>
              <w:t>(</w:t>
            </w:r>
            <w:r>
              <w:rPr>
                <w:rFonts w:hint="eastAsia" w:ascii="Arial" w:hAnsi="Arial" w:eastAsia="宋体" w:cs="Arial"/>
                <w:sz w:val="16"/>
                <w:lang w:eastAsia="zh-CN"/>
              </w:rPr>
              <w:t>x</w:t>
            </w:r>
            <w:r>
              <w:rPr>
                <w:rFonts w:ascii="Arial" w:hAnsi="Arial" w:eastAsia="Arial" w:cs="Arial"/>
                <w:sz w:val="16"/>
              </w:rPr>
              <w:t>):</w:t>
            </w:r>
            <w:r>
              <w:rPr>
                <w:rFonts w:hint="eastAsia" w:ascii="Arial" w:hAnsi="Arial" w:eastAsia="宋体" w:cs="Arial"/>
                <w:sz w:val="16"/>
                <w:lang w:eastAsia="zh-CN"/>
              </w:rPr>
              <w:t>x</w:t>
            </w:r>
            <w:r>
              <w:rPr>
                <w:rFonts w:ascii="Arial" w:hAnsi="Arial" w:eastAsia="Arial" w:cs="Arial"/>
                <w:sz w:val="16"/>
              </w:rPr>
              <w:t>-</w:t>
            </w:r>
            <w:r>
              <w:rPr>
                <w:rFonts w:hint="eastAsia" w:ascii="Arial" w:hAnsi="Arial" w:eastAsia="宋体" w:cs="Arial"/>
                <w:sz w:val="16"/>
                <w:lang w:eastAsia="zh-CN"/>
              </w:rPr>
              <w:t xml:space="preserve">xx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exact"/>
        </w:trPr>
        <w:tc>
          <w:tcPr>
            <w:tcW w:w="1750" w:type="dxa"/>
            <w:vMerge w:val="continue"/>
            <w:shd w:val="clear" w:color="auto" w:fill="auto"/>
            <w:vAlign w:val="center"/>
          </w:tcPr>
          <w:p>
            <w:pPr>
              <w:tabs>
                <w:tab w:val="right" w:pos="9068"/>
              </w:tabs>
              <w:spacing w:after="0" w:line="259" w:lineRule="auto"/>
              <w:ind w:left="0" w:right="0" w:firstLine="0"/>
              <w:jc w:val="left"/>
              <w:rPr>
                <w:rFonts w:ascii="Arial" w:hAnsi="Arial" w:eastAsia="Arial" w:cs="Arial"/>
                <w:sz w:val="16"/>
              </w:rPr>
            </w:pPr>
          </w:p>
        </w:tc>
        <w:tc>
          <w:tcPr>
            <w:tcW w:w="7365" w:type="dxa"/>
            <w:shd w:val="clear" w:color="auto" w:fill="auto"/>
            <w:vAlign w:val="center"/>
          </w:tcPr>
          <w:p>
            <w:pPr>
              <w:tabs>
                <w:tab w:val="right" w:pos="9068"/>
              </w:tabs>
              <w:wordWrap w:val="0"/>
              <w:spacing w:after="0" w:line="240" w:lineRule="auto"/>
              <w:ind w:left="0" w:right="0" w:firstLine="0"/>
              <w:jc w:val="right"/>
              <w:rPr>
                <w:rFonts w:ascii="Arial" w:hAnsi="Arial" w:eastAsia="宋体" w:cs="Arial"/>
                <w:sz w:val="16"/>
                <w:szCs w:val="16"/>
                <w:lang w:eastAsia="zh-CN"/>
              </w:rPr>
            </w:pPr>
            <w:r>
              <w:rPr>
                <w:rFonts w:ascii="Arial" w:hAnsi="Arial" w:cs="Arial" w:eastAsiaTheme="minorEastAsia"/>
                <w:b/>
                <w:bCs/>
                <w:sz w:val="16"/>
                <w:szCs w:val="16"/>
              </w:rPr>
              <w:t xml:space="preserve">DOI: </w:t>
            </w:r>
            <w:r>
              <w:rPr>
                <w:rFonts w:ascii="Arial" w:hAnsi="Arial" w:eastAsia="ArialMT" w:cs="Arial"/>
                <w:sz w:val="16"/>
                <w:szCs w:val="16"/>
              </w:rPr>
              <w:t>10.20517/</w:t>
            </w:r>
            <w:r>
              <w:rPr>
                <w:rFonts w:hint="eastAsia" w:ascii="Arial" w:hAnsi="Arial" w:eastAsia="宋体" w:cs="Arial"/>
                <w:sz w:val="16"/>
                <w:szCs w:val="16"/>
                <w:lang w:eastAsia="zh-CN"/>
              </w:rPr>
              <w:t>smpo</w:t>
            </w:r>
            <w:r>
              <w:rPr>
                <w:rFonts w:ascii="Arial" w:hAnsi="Arial" w:eastAsia="ArialMT" w:cs="Arial"/>
                <w:sz w:val="16"/>
                <w:szCs w:val="16"/>
              </w:rPr>
              <w:t>.202</w:t>
            </w:r>
            <w:r>
              <w:rPr>
                <w:rFonts w:hint="eastAsia" w:ascii="Arial" w:hAnsi="Arial" w:eastAsia="宋体" w:cs="Arial"/>
                <w:sz w:val="16"/>
                <w:szCs w:val="16"/>
                <w:lang w:eastAsia="zh-CN"/>
              </w:rPr>
              <w:t>X</w:t>
            </w:r>
            <w:r>
              <w:rPr>
                <w:rFonts w:ascii="Arial" w:hAnsi="Arial" w:eastAsia="ArialMT" w:cs="Arial"/>
                <w:sz w:val="16"/>
                <w:szCs w:val="16"/>
              </w:rPr>
              <w:t>.</w:t>
            </w:r>
            <w:r>
              <w:rPr>
                <w:rFonts w:hint="eastAsia" w:ascii="Arial" w:hAnsi="Arial" w:eastAsia="宋体" w:cs="Arial"/>
                <w:sz w:val="16"/>
                <w:szCs w:val="16"/>
                <w:lang w:eastAsia="zh-CN"/>
              </w:rPr>
              <w:t xml:space="preserve">xx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tcW w:w="1750" w:type="dxa"/>
            <w:vMerge w:val="continue"/>
            <w:shd w:val="clear" w:color="auto" w:fill="auto"/>
            <w:vAlign w:val="center"/>
          </w:tcPr>
          <w:p>
            <w:pPr>
              <w:tabs>
                <w:tab w:val="right" w:pos="9068"/>
              </w:tabs>
              <w:spacing w:after="0" w:line="259" w:lineRule="auto"/>
              <w:ind w:left="0" w:right="0" w:firstLine="0"/>
              <w:jc w:val="left"/>
              <w:rPr>
                <w:rFonts w:ascii="Arial" w:hAnsi="Arial" w:eastAsia="Arial" w:cs="Arial"/>
                <w:sz w:val="16"/>
              </w:rPr>
            </w:pPr>
          </w:p>
        </w:tc>
        <w:tc>
          <w:tcPr>
            <w:tcW w:w="7365" w:type="dxa"/>
            <w:shd w:val="clear" w:color="auto" w:fill="auto"/>
            <w:vAlign w:val="center"/>
          </w:tcPr>
          <w:p>
            <w:pPr>
              <w:tabs>
                <w:tab w:val="right" w:pos="9068"/>
              </w:tabs>
              <w:spacing w:after="0" w:line="240" w:lineRule="auto"/>
              <w:ind w:left="0" w:right="0" w:firstLine="0"/>
              <w:jc w:val="right"/>
              <w:rPr>
                <w:rFonts w:ascii="Arial" w:hAnsi="Arial" w:eastAsia="宋体" w:cs="Arial"/>
                <w:sz w:val="16"/>
                <w:lang w:eastAsia="zh-CN"/>
              </w:rPr>
            </w:pPr>
            <w:r>
              <w:rPr>
                <w:rFonts w:ascii="Arial" w:hAnsi="Arial" w:eastAsia="Arial" w:cs="Arial"/>
                <w:b/>
                <w:color w:val="065BA8"/>
                <w:sz w:val="36"/>
                <w:szCs w:val="36"/>
              </w:rPr>
              <w:t xml:space="preserve">Space Mission Planning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exact"/>
        </w:trPr>
        <w:tc>
          <w:tcPr>
            <w:tcW w:w="1750" w:type="dxa"/>
            <w:vMerge w:val="continue"/>
            <w:shd w:val="clear" w:color="auto" w:fill="auto"/>
            <w:vAlign w:val="center"/>
          </w:tcPr>
          <w:p>
            <w:pPr>
              <w:tabs>
                <w:tab w:val="right" w:pos="9068"/>
              </w:tabs>
              <w:spacing w:after="0" w:line="259" w:lineRule="auto"/>
              <w:ind w:left="0" w:right="0" w:firstLine="0"/>
              <w:jc w:val="left"/>
              <w:rPr>
                <w:rFonts w:ascii="Arial" w:hAnsi="Arial" w:eastAsia="Arial" w:cs="Arial"/>
                <w:sz w:val="16"/>
              </w:rPr>
            </w:pPr>
          </w:p>
        </w:tc>
        <w:tc>
          <w:tcPr>
            <w:tcW w:w="7365" w:type="dxa"/>
            <w:shd w:val="clear" w:color="auto" w:fill="auto"/>
            <w:vAlign w:val="center"/>
          </w:tcPr>
          <w:p>
            <w:pPr>
              <w:tabs>
                <w:tab w:val="right" w:pos="9068"/>
              </w:tabs>
              <w:spacing w:after="0" w:line="240" w:lineRule="auto"/>
              <w:ind w:left="0" w:right="0" w:firstLine="0"/>
              <w:jc w:val="center"/>
              <w:rPr>
                <w:rFonts w:ascii="Arial" w:hAnsi="Arial" w:eastAsia="Arial" w:cs="Arial"/>
                <w:sz w:val="16"/>
              </w:rPr>
            </w:pPr>
            <w:r>
              <w:rPr>
                <w:rFonts w:hint="eastAsia" w:ascii="Arial" w:hAnsi="Arial" w:eastAsia="宋体" w:cs="Arial"/>
                <w:b/>
                <w:color w:val="065BA8"/>
                <w:sz w:val="36"/>
                <w:szCs w:val="36"/>
                <w:lang w:eastAsia="zh-CN"/>
              </w:rPr>
              <w:t xml:space="preserve">                                                  </w:t>
            </w:r>
            <w:r>
              <w:rPr>
                <w:rFonts w:ascii="Arial" w:hAnsi="Arial" w:eastAsia="Arial" w:cs="Arial"/>
                <w:b/>
                <w:color w:val="065BA8"/>
                <w:sz w:val="36"/>
                <w:szCs w:val="36"/>
              </w:rPr>
              <w:t>&amp; Operations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exact"/>
        </w:trPr>
        <w:tc>
          <w:tcPr>
            <w:tcW w:w="1750" w:type="dxa"/>
            <w:vMerge w:val="continue"/>
            <w:shd w:val="clear" w:color="auto" w:fill="auto"/>
            <w:vAlign w:val="center"/>
          </w:tcPr>
          <w:p>
            <w:pPr>
              <w:tabs>
                <w:tab w:val="right" w:pos="9068"/>
              </w:tabs>
              <w:spacing w:after="0" w:line="259" w:lineRule="auto"/>
              <w:ind w:left="0" w:right="0" w:firstLine="0"/>
              <w:jc w:val="left"/>
              <w:rPr>
                <w:rFonts w:ascii="Arial" w:hAnsi="Arial" w:eastAsia="Arial" w:cs="Arial"/>
                <w:sz w:val="16"/>
              </w:rPr>
            </w:pPr>
          </w:p>
        </w:tc>
        <w:tc>
          <w:tcPr>
            <w:tcW w:w="7365" w:type="dxa"/>
            <w:shd w:val="clear" w:color="auto" w:fill="auto"/>
            <w:vAlign w:val="center"/>
          </w:tcPr>
          <w:p>
            <w:pPr>
              <w:tabs>
                <w:tab w:val="right" w:pos="9068"/>
              </w:tabs>
              <w:spacing w:after="0" w:line="240" w:lineRule="auto"/>
              <w:ind w:left="0" w:right="0" w:firstLine="0"/>
              <w:jc w:val="right"/>
              <w:rPr>
                <w:rFonts w:ascii="Arial" w:hAnsi="Arial" w:eastAsia="Arial" w:cs="Arial"/>
                <w:sz w:val="16"/>
              </w:rPr>
            </w:pPr>
            <w:r>
              <w:rPr>
                <w:rFonts w:ascii="Arial" w:hAnsi="Arial" w:eastAsia="Arial" w:cs="Arial"/>
                <w:b/>
                <w:color w:val="D78113"/>
                <w:sz w:val="24"/>
                <w:szCs w:val="24"/>
              </w:rPr>
              <w:t>Open Access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exact"/>
        </w:trPr>
        <w:tc>
          <w:tcPr>
            <w:tcW w:w="1750" w:type="dxa"/>
            <w:vMerge w:val="continue"/>
            <w:shd w:val="clear" w:color="auto" w:fill="auto"/>
            <w:vAlign w:val="center"/>
          </w:tcPr>
          <w:p>
            <w:pPr>
              <w:tabs>
                <w:tab w:val="right" w:pos="9068"/>
              </w:tabs>
              <w:spacing w:after="0" w:line="259" w:lineRule="auto"/>
              <w:ind w:left="0" w:right="0" w:firstLine="0"/>
              <w:jc w:val="left"/>
              <w:rPr>
                <w:rFonts w:ascii="Arial" w:hAnsi="Arial" w:eastAsia="Arial" w:cs="Arial"/>
                <w:sz w:val="16"/>
              </w:rPr>
            </w:pPr>
          </w:p>
        </w:tc>
        <w:tc>
          <w:tcPr>
            <w:tcW w:w="7365" w:type="dxa"/>
            <w:shd w:val="clear" w:color="auto" w:fill="auto"/>
            <w:vAlign w:val="center"/>
          </w:tcPr>
          <w:p>
            <w:pPr>
              <w:tabs>
                <w:tab w:val="right" w:pos="9068"/>
              </w:tabs>
              <w:spacing w:after="0" w:line="240" w:lineRule="auto"/>
              <w:ind w:left="0" w:right="0" w:firstLine="0"/>
              <w:jc w:val="right"/>
              <w:rPr>
                <w:rFonts w:ascii="Arial" w:hAnsi="Arial" w:eastAsia="Arial" w:cs="Arial"/>
                <w:sz w:val="24"/>
                <w:szCs w:val="24"/>
              </w:rPr>
            </w:pPr>
            <w:r>
              <w:drawing>
                <wp:inline distT="0" distB="0" distL="0" distR="0">
                  <wp:extent cx="676275" cy="1460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676656" cy="146304"/>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50" w:type="dxa"/>
            <w:shd w:val="clear" w:color="auto" w:fill="auto"/>
            <w:vAlign w:val="bottom"/>
          </w:tcPr>
          <w:p>
            <w:pPr>
              <w:tabs>
                <w:tab w:val="right" w:pos="9068"/>
              </w:tabs>
              <w:spacing w:after="0" w:line="259" w:lineRule="auto"/>
              <w:ind w:left="0" w:right="0" w:firstLine="0"/>
              <w:jc w:val="left"/>
              <w:rPr>
                <w:rFonts w:ascii="Arial" w:hAnsi="Arial" w:eastAsia="Arial" w:cs="Arial"/>
                <w:b/>
                <w:sz w:val="22"/>
              </w:rPr>
            </w:pPr>
          </w:p>
        </w:tc>
        <w:tc>
          <w:tcPr>
            <w:tcW w:w="7365" w:type="dxa"/>
            <w:shd w:val="clear" w:color="auto" w:fill="auto"/>
            <w:vAlign w:val="center"/>
          </w:tcPr>
          <w:p>
            <w:pPr>
              <w:tabs>
                <w:tab w:val="right" w:pos="9068"/>
              </w:tabs>
              <w:spacing w:after="0" w:line="240" w:lineRule="auto"/>
              <w:ind w:left="0" w:right="0" w:firstLine="0"/>
              <w:jc w:val="right"/>
            </w:pPr>
          </w:p>
        </w:tc>
      </w:tr>
    </w:tbl>
    <w:p>
      <w:pPr>
        <w:widowControl w:val="0"/>
        <w:adjustRightInd w:val="0"/>
        <w:snapToGrid w:val="0"/>
        <w:spacing w:before="720" w:beforeLines="300" w:after="0" w:line="240" w:lineRule="auto"/>
        <w:ind w:left="0" w:right="0" w:firstLine="0"/>
        <w:rPr>
          <w:rFonts w:ascii="Times New Roman" w:hAnsi="Times New Roman" w:eastAsia="宋体" w:cs="Times New Roman"/>
          <w:b/>
          <w:bCs/>
          <w:color w:val="auto"/>
          <w:kern w:val="2"/>
          <w:sz w:val="30"/>
          <w:szCs w:val="30"/>
          <w:lang w:eastAsia="zh-CN"/>
        </w:rPr>
      </w:pPr>
      <w:r>
        <w:rPr>
          <w:rFonts w:hint="eastAsia" w:ascii="Times New Roman" w:hAnsi="Times New Roman" w:eastAsia="宋体" w:cs="Times New Roman"/>
          <w:b/>
          <w:bCs/>
          <w:color w:val="auto"/>
          <w:kern w:val="2"/>
          <w:sz w:val="30"/>
          <w:szCs w:val="30"/>
          <w:lang w:eastAsia="zh-CN"/>
        </w:rPr>
        <w:t>Supplementary Material</w:t>
      </w:r>
      <w:r>
        <w:rPr>
          <w:rFonts w:ascii="Times New Roman" w:hAnsi="Times New Roman" w:eastAsia="宋体" w:cs="Times New Roman"/>
          <w:b/>
          <w:bCs/>
          <w:color w:val="auto"/>
          <w:kern w:val="2"/>
          <w:sz w:val="30"/>
          <w:szCs w:val="30"/>
          <w:lang w:eastAsia="zh-CN"/>
        </w:rPr>
        <w:t xml:space="preserve">: </w:t>
      </w:r>
      <w:r>
        <w:rPr>
          <w:rFonts w:hint="eastAsia" w:ascii="Times New Roman" w:hAnsi="Times New Roman" w:eastAsia="宋体" w:cs="Times New Roman"/>
          <w:b/>
          <w:bCs/>
          <w:color w:val="auto"/>
          <w:kern w:val="2"/>
          <w:sz w:val="30"/>
          <w:szCs w:val="30"/>
          <w:lang w:eastAsia="zh-CN"/>
        </w:rPr>
        <w:t>Title of the corresponding manuscript</w:t>
      </w:r>
    </w:p>
    <w:p>
      <w:pPr>
        <w:widowControl w:val="0"/>
        <w:adjustRightInd w:val="0"/>
        <w:snapToGrid w:val="0"/>
        <w:spacing w:after="0" w:line="260" w:lineRule="atLeast"/>
        <w:ind w:left="0" w:right="0" w:firstLine="0"/>
        <w:rPr>
          <w:rFonts w:ascii="Times New Roman" w:hAnsi="Times New Roman" w:eastAsia="宋体" w:cs="Times New Roman"/>
          <w:i/>
          <w:iCs/>
          <w:color w:val="FF0000"/>
          <w:kern w:val="2"/>
          <w:sz w:val="18"/>
          <w:szCs w:val="18"/>
          <w:lang w:eastAsia="zh-CN"/>
        </w:rPr>
      </w:pPr>
      <w:r>
        <w:rPr>
          <w:rFonts w:ascii="Times New Roman" w:hAnsi="Times New Roman" w:eastAsia="宋体" w:cs="Times New Roman"/>
          <w:iCs/>
          <w:color w:val="808080"/>
          <w:kern w:val="2"/>
          <w:sz w:val="18"/>
          <w:szCs w:val="18"/>
          <w:lang w:eastAsia="zh-CN"/>
        </w:rPr>
        <w:t>[</w:t>
      </w:r>
      <w:r>
        <w:rPr>
          <w:rFonts w:hint="eastAsia" w:ascii="Times New Roman" w:hAnsi="Times New Roman" w:eastAsia="宋体" w:cs="Times New Roman"/>
          <w:b/>
          <w:bCs/>
          <w:i/>
          <w:iCs/>
          <w:color w:val="808080"/>
          <w:kern w:val="2"/>
          <w:sz w:val="18"/>
          <w:szCs w:val="18"/>
          <w:lang w:eastAsia="zh-CN"/>
        </w:rPr>
        <w:t>Suggestions: No more than 16</w:t>
      </w:r>
      <w:r>
        <w:rPr>
          <w:rFonts w:ascii="Times New Roman" w:hAnsi="Times New Roman" w:eastAsia="宋体" w:cs="Times New Roman"/>
          <w:b/>
          <w:bCs/>
          <w:i/>
          <w:iCs/>
          <w:color w:val="808080"/>
          <w:kern w:val="2"/>
          <w:sz w:val="18"/>
          <w:szCs w:val="18"/>
          <w:lang w:eastAsia="zh-CN"/>
        </w:rPr>
        <w:t xml:space="preserve"> words</w:t>
      </w:r>
      <w:r>
        <w:rPr>
          <w:rFonts w:hint="eastAsia" w:ascii="Times New Roman" w:hAnsi="Times New Roman" w:eastAsia="宋体" w:cs="Times New Roman"/>
          <w:b/>
          <w:bCs/>
          <w:i/>
          <w:iCs/>
          <w:color w:val="808080"/>
          <w:kern w:val="2"/>
          <w:sz w:val="18"/>
          <w:szCs w:val="18"/>
          <w:lang w:eastAsia="zh-CN"/>
        </w:rPr>
        <w:t>.</w:t>
      </w:r>
      <w:bookmarkStart w:id="0" w:name="OLE_LINK6"/>
      <w:r>
        <w:rPr>
          <w:rFonts w:ascii="Times New Roman" w:hAnsi="Times New Roman" w:eastAsia="宋体" w:cs="Times New Roman"/>
          <w:b/>
          <w:bCs/>
          <w:i/>
          <w:iCs/>
          <w:color w:val="808080"/>
          <w:kern w:val="2"/>
          <w:sz w:val="18"/>
          <w:szCs w:val="18"/>
          <w:lang w:eastAsia="zh-CN"/>
        </w:rPr>
        <w:t xml:space="preserve"> </w:t>
      </w:r>
      <w:r>
        <w:rPr>
          <w:rFonts w:hint="eastAsia" w:ascii="Times New Roman" w:hAnsi="Times New Roman" w:eastAsia="宋体" w:cs="Times New Roman"/>
          <w:b/>
          <w:bCs/>
          <w:i/>
          <w:iCs/>
          <w:color w:val="808080"/>
          <w:kern w:val="2"/>
          <w:sz w:val="18"/>
          <w:szCs w:val="18"/>
          <w:lang w:eastAsia="zh-CN"/>
        </w:rPr>
        <w:t>No abbreviation</w:t>
      </w:r>
      <w:bookmarkEnd w:id="0"/>
      <w:r>
        <w:rPr>
          <w:rFonts w:hint="eastAsia" w:ascii="Times New Roman" w:hAnsi="Times New Roman" w:eastAsia="宋体" w:cs="Times New Roman"/>
          <w:b/>
          <w:bCs/>
          <w:i/>
          <w:iCs/>
          <w:color w:val="808080"/>
          <w:kern w:val="2"/>
          <w:sz w:val="18"/>
          <w:szCs w:val="18"/>
          <w:lang w:eastAsia="zh-CN"/>
        </w:rPr>
        <w:t xml:space="preserve">s </w:t>
      </w:r>
      <w:bookmarkStart w:id="1" w:name="OLE_LINK4"/>
      <w:r>
        <w:rPr>
          <w:rFonts w:hint="eastAsia" w:ascii="Times New Roman" w:hAnsi="Times New Roman" w:eastAsia="宋体" w:cs="Times New Roman"/>
          <w:b/>
          <w:bCs/>
          <w:i/>
          <w:iCs/>
          <w:color w:val="808080"/>
          <w:kern w:val="2"/>
          <w:sz w:val="18"/>
          <w:szCs w:val="18"/>
          <w:lang w:eastAsia="zh-CN"/>
        </w:rPr>
        <w:t>except for standardized ones</w:t>
      </w:r>
      <w:bookmarkEnd w:id="1"/>
      <w:r>
        <w:rPr>
          <w:rFonts w:ascii="Times New Roman" w:hAnsi="Times New Roman" w:eastAsia="宋体" w:cs="Times New Roman"/>
          <w:color w:val="808080"/>
          <w:kern w:val="2"/>
          <w:sz w:val="18"/>
          <w:szCs w:val="18"/>
          <w:lang w:eastAsia="zh-CN"/>
        </w:rPr>
        <w:t>]</w:t>
      </w:r>
    </w:p>
    <w:p>
      <w:pPr>
        <w:widowControl w:val="0"/>
        <w:adjustRightInd w:val="0"/>
        <w:snapToGrid w:val="0"/>
        <w:spacing w:before="240" w:beforeLines="100" w:after="0" w:line="260" w:lineRule="atLeast"/>
        <w:ind w:left="0" w:right="0" w:firstLine="0"/>
        <w:rPr>
          <w:rFonts w:ascii="Times New Roman" w:hAnsi="Times New Roman" w:eastAsia="宋体" w:cs="Times New Roman"/>
          <w:b/>
          <w:bCs/>
          <w:iCs/>
          <w:color w:val="808080"/>
          <w:kern w:val="2"/>
          <w:sz w:val="24"/>
          <w:szCs w:val="24"/>
          <w:lang w:eastAsia="zh-CN"/>
        </w:rPr>
      </w:pPr>
      <w:r>
        <w:rPr>
          <w:rFonts w:ascii="Times New Roman" w:hAnsi="Times New Roman" w:eastAsia="宋体" w:cs="Times New Roman"/>
          <w:b/>
          <w:bCs/>
          <w:iCs/>
          <w:color w:val="808080"/>
          <w:kern w:val="2"/>
          <w:sz w:val="24"/>
          <w:szCs w:val="24"/>
          <w:lang w:eastAsia="zh-CN"/>
        </w:rPr>
        <w:t>How to Use This Template</w:t>
      </w:r>
    </w:p>
    <w:p>
      <w:pPr>
        <w:widowControl w:val="0"/>
        <w:adjustRightInd w:val="0"/>
        <w:snapToGrid w:val="0"/>
        <w:spacing w:before="120" w:beforeLines="50" w:after="0" w:line="240" w:lineRule="auto"/>
        <w:ind w:left="0" w:right="0" w:firstLine="0"/>
        <w:rPr>
          <w:rFonts w:ascii="Times New Roman" w:hAnsi="Times New Roman" w:eastAsia="宋体" w:cs="Times New Roman"/>
          <w:iCs/>
          <w:color w:val="190F13"/>
          <w:kern w:val="2"/>
          <w:sz w:val="18"/>
          <w:szCs w:val="18"/>
          <w:lang w:eastAsia="zh-CN"/>
        </w:rPr>
      </w:pPr>
      <w:r>
        <w:rPr>
          <w:rFonts w:ascii="Times New Roman" w:hAnsi="Times New Roman" w:eastAsia="宋体" w:cs="Times New Roman"/>
          <w:b/>
          <w:bCs/>
          <w:i/>
          <w:color w:val="808080"/>
          <w:kern w:val="2"/>
          <w:sz w:val="18"/>
          <w:szCs w:val="18"/>
          <w:lang w:eastAsia="zh-CN"/>
        </w:rPr>
        <w:t xml:space="preserve">This template shows the manuscript structure that can be used in </w:t>
      </w:r>
      <w:r>
        <w:rPr>
          <w:rFonts w:hint="eastAsia" w:ascii="Times New Roman" w:hAnsi="Times New Roman" w:eastAsia="宋体" w:cs="Times New Roman"/>
          <w:b/>
          <w:bCs/>
          <w:i/>
          <w:color w:val="808080"/>
          <w:kern w:val="2"/>
          <w:sz w:val="18"/>
          <w:szCs w:val="18"/>
          <w:lang w:eastAsia="zh-CN"/>
        </w:rPr>
        <w:t>supplementary material</w:t>
      </w:r>
      <w:r>
        <w:rPr>
          <w:rFonts w:ascii="Times New Roman" w:hAnsi="Times New Roman" w:eastAsia="宋体" w:cs="Times New Roman"/>
          <w:b/>
          <w:bCs/>
          <w:i/>
          <w:color w:val="808080"/>
          <w:kern w:val="2"/>
          <w:sz w:val="18"/>
          <w:szCs w:val="18"/>
          <w:lang w:eastAsia="zh-CN"/>
        </w:rPr>
        <w:t xml:space="preserve">. Please note that each part has a corresponding style, </w:t>
      </w:r>
      <w:r>
        <w:rPr>
          <w:rFonts w:hint="eastAsia" w:ascii="Times New Roman" w:hAnsi="Times New Roman" w:eastAsia="宋体" w:cs="Times New Roman"/>
          <w:b/>
          <w:bCs/>
          <w:i/>
          <w:color w:val="808080"/>
          <w:kern w:val="2"/>
          <w:sz w:val="18"/>
          <w:szCs w:val="18"/>
          <w:lang w:eastAsia="zh-CN"/>
        </w:rPr>
        <w:t>which</w:t>
      </w:r>
      <w:r>
        <w:rPr>
          <w:rFonts w:ascii="Times New Roman" w:hAnsi="Times New Roman" w:eastAsia="宋体" w:cs="Times New Roman"/>
          <w:b/>
          <w:bCs/>
          <w:i/>
          <w:color w:val="808080"/>
          <w:kern w:val="2"/>
          <w:sz w:val="18"/>
          <w:szCs w:val="18"/>
          <w:lang w:eastAsia="zh-CN"/>
        </w:rPr>
        <w:t xml:space="preserve"> authors should follow.</w:t>
      </w:r>
      <w:r>
        <w:rPr>
          <w:rFonts w:hint="eastAsia" w:ascii="Times New Roman" w:hAnsi="Times New Roman" w:eastAsia="宋体"/>
          <w:b/>
          <w:bCs/>
          <w:i/>
          <w:color w:val="808080"/>
          <w:kern w:val="2"/>
          <w:sz w:val="18"/>
          <w:szCs w:val="18"/>
          <w:lang w:eastAsia="zh-CN"/>
        </w:rPr>
        <w:t xml:space="preserve"> </w:t>
      </w:r>
      <w:r>
        <w:rPr>
          <w:rFonts w:hint="eastAsia" w:ascii="Times New Roman" w:hAnsi="Times New Roman" w:eastAsia="宋体" w:cs="Times New Roman"/>
          <w:b/>
          <w:bCs/>
          <w:i/>
          <w:color w:val="808080"/>
          <w:sz w:val="18"/>
          <w:szCs w:val="18"/>
          <w:lang w:eastAsia="zh-CN"/>
        </w:rPr>
        <w:t>Please n</w:t>
      </w:r>
      <w:r>
        <w:rPr>
          <w:rFonts w:ascii="Times New Roman" w:hAnsi="Times New Roman" w:eastAsia="宋体" w:cs="Times New Roman"/>
          <w:b/>
          <w:bCs/>
          <w:i/>
          <w:color w:val="808080"/>
          <w:sz w:val="18"/>
          <w:szCs w:val="18"/>
          <w:lang w:eastAsia="zh-CN"/>
        </w:rPr>
        <w:t xml:space="preserve">ote that the fonts in gray show writing requirements. </w:t>
      </w:r>
      <w:r>
        <w:rPr>
          <w:rFonts w:ascii="Times New Roman" w:hAnsi="Times New Roman" w:eastAsia="宋体" w:cs="Times New Roman"/>
          <w:b/>
          <w:bCs/>
          <w:i/>
          <w:color w:val="808080"/>
          <w:kern w:val="2"/>
          <w:sz w:val="18"/>
          <w:szCs w:val="18"/>
          <w:lang w:eastAsia="zh-CN"/>
        </w:rPr>
        <w:t xml:space="preserve">For any questions, you may contact the </w:t>
      </w:r>
      <w:r>
        <w:fldChar w:fldCharType="begin"/>
      </w:r>
      <w:r>
        <w:instrText xml:space="preserve"> HYPERLINK "mailto:editorial@smpojournal.com" </w:instrText>
      </w:r>
      <w:r>
        <w:fldChar w:fldCharType="separate"/>
      </w:r>
      <w:r>
        <w:rPr>
          <w:rFonts w:ascii="Times New Roman" w:hAnsi="Times New Roman" w:eastAsia="宋体" w:cs="Times New Roman"/>
          <w:b/>
          <w:bCs/>
          <w:i/>
          <w:color w:val="0000FF"/>
          <w:kern w:val="2"/>
          <w:sz w:val="18"/>
          <w:szCs w:val="18"/>
          <w:u w:val="single"/>
          <w:lang w:eastAsia="zh-CN"/>
        </w:rPr>
        <w:t>editorial@smpojournal.com</w:t>
      </w:r>
      <w:r>
        <w:rPr>
          <w:rFonts w:ascii="Times New Roman" w:hAnsi="Times New Roman" w:eastAsia="宋体" w:cs="Times New Roman"/>
          <w:b/>
          <w:bCs/>
          <w:i/>
          <w:color w:val="0000FF"/>
          <w:kern w:val="2"/>
          <w:sz w:val="18"/>
          <w:szCs w:val="18"/>
          <w:u w:val="single"/>
          <w:lang w:eastAsia="zh-CN"/>
        </w:rPr>
        <w:fldChar w:fldCharType="end"/>
      </w:r>
      <w:r>
        <w:rPr>
          <w:rFonts w:ascii="Times New Roman" w:hAnsi="Times New Roman" w:eastAsia="宋体" w:cs="Times New Roman"/>
          <w:b/>
          <w:bCs/>
          <w:i/>
          <w:color w:val="808080"/>
          <w:kern w:val="2"/>
          <w:sz w:val="18"/>
          <w:szCs w:val="18"/>
          <w:lang w:eastAsia="zh-CN"/>
        </w:rPr>
        <w:t>.</w:t>
      </w:r>
    </w:p>
    <w:p>
      <w:pPr>
        <w:widowControl w:val="0"/>
        <w:adjustRightInd w:val="0"/>
        <w:snapToGrid w:val="0"/>
        <w:spacing w:before="240" w:beforeLines="100" w:after="0" w:line="260" w:lineRule="atLeast"/>
        <w:ind w:left="0" w:right="0" w:firstLine="0"/>
        <w:rPr>
          <w:rFonts w:ascii="Times New Roman" w:hAnsi="Times New Roman" w:eastAsia="宋体" w:cs="Times New Roman"/>
          <w:b/>
          <w:bCs/>
          <w:iCs/>
          <w:color w:val="190F13"/>
          <w:kern w:val="2"/>
          <w:sz w:val="24"/>
          <w:szCs w:val="24"/>
          <w:lang w:eastAsia="zh-CN"/>
        </w:rPr>
      </w:pPr>
      <w:r>
        <w:rPr>
          <w:rFonts w:ascii="Times New Roman" w:hAnsi="Times New Roman" w:eastAsia="宋体" w:cs="Times New Roman"/>
          <w:b/>
          <w:bCs/>
          <w:iCs/>
          <w:color w:val="190F13"/>
          <w:kern w:val="2"/>
          <w:sz w:val="24"/>
          <w:szCs w:val="24"/>
          <w:lang w:eastAsia="zh-CN"/>
        </w:rPr>
        <w:t>MAIN TEXT (optional)</w:t>
      </w:r>
    </w:p>
    <w:p>
      <w:pPr>
        <w:widowControl w:val="0"/>
        <w:adjustRightInd w:val="0"/>
        <w:snapToGrid w:val="0"/>
        <w:spacing w:after="0" w:line="260" w:lineRule="atLeast"/>
        <w:ind w:left="0" w:right="0" w:firstLine="0"/>
        <w:rPr>
          <w:rFonts w:ascii="Times New Roman" w:hAnsi="Times New Roman" w:eastAsia="宋体" w:cs="Times New Roman"/>
          <w:color w:val="auto"/>
          <w:kern w:val="2"/>
          <w:sz w:val="20"/>
          <w:szCs w:val="20"/>
          <w:lang w:eastAsia="zh-CN"/>
        </w:rPr>
      </w:pPr>
      <w:r>
        <w:rPr>
          <w:rFonts w:hint="eastAsia" w:ascii="Times New Roman" w:hAnsi="Times New Roman" w:eastAsia="宋体" w:cs="Times New Roman"/>
          <w:color w:val="auto"/>
          <w:kern w:val="2"/>
          <w:sz w:val="20"/>
          <w:szCs w:val="20"/>
          <w:lang w:eastAsia="zh-CN"/>
        </w:rPr>
        <w:t>If necessary</w:t>
      </w:r>
      <w:r>
        <w:rPr>
          <w:rFonts w:ascii="Times New Roman" w:hAnsi="Times New Roman" w:eastAsia="宋体" w:cs="Times New Roman"/>
          <w:color w:val="auto"/>
          <w:kern w:val="2"/>
          <w:sz w:val="20"/>
          <w:szCs w:val="20"/>
          <w:lang w:eastAsia="zh-CN"/>
        </w:rPr>
        <w:t xml:space="preserve">, </w:t>
      </w:r>
      <w:r>
        <w:rPr>
          <w:rFonts w:hint="eastAsia" w:ascii="Times New Roman" w:hAnsi="Times New Roman" w:eastAsia="宋体" w:cs="Times New Roman"/>
          <w:color w:val="auto"/>
          <w:kern w:val="2"/>
          <w:sz w:val="20"/>
          <w:szCs w:val="20"/>
          <w:lang w:eastAsia="zh-CN"/>
        </w:rPr>
        <w:t>authors may provide a brief description of the supplementary material in this part.W</w:t>
      </w:r>
      <w:r>
        <w:rPr>
          <w:rFonts w:ascii="Times New Roman" w:hAnsi="Times New Roman" w:eastAsia="宋体" w:cs="Times New Roman"/>
          <w:color w:val="auto"/>
          <w:kern w:val="2"/>
          <w:sz w:val="20"/>
          <w:szCs w:val="20"/>
          <w:lang w:eastAsia="zh-CN"/>
        </w:rPr>
        <w:t xml:space="preserve">e suggest that </w:t>
      </w:r>
      <w:r>
        <w:rPr>
          <w:rFonts w:hint="eastAsia" w:ascii="Times New Roman" w:hAnsi="Times New Roman" w:eastAsia="宋体" w:cs="Times New Roman"/>
          <w:color w:val="auto"/>
          <w:kern w:val="2"/>
          <w:sz w:val="20"/>
          <w:szCs w:val="20"/>
          <w:lang w:eastAsia="zh-CN"/>
        </w:rPr>
        <w:t xml:space="preserve">authors may </w:t>
      </w:r>
      <w:r>
        <w:rPr>
          <w:rFonts w:ascii="Times New Roman" w:hAnsi="Times New Roman" w:eastAsia="宋体" w:cs="Times New Roman"/>
          <w:color w:val="auto"/>
          <w:kern w:val="2"/>
          <w:sz w:val="20"/>
          <w:szCs w:val="20"/>
          <w:lang w:eastAsia="zh-CN"/>
        </w:rPr>
        <w:t>set headings</w:t>
      </w:r>
      <w:r>
        <w:rPr>
          <w:rFonts w:hint="eastAsia" w:ascii="Times New Roman" w:hAnsi="Times New Roman" w:eastAsia="宋体"/>
          <w:color w:val="auto"/>
          <w:kern w:val="2"/>
          <w:sz w:val="20"/>
          <w:szCs w:val="20"/>
          <w:lang w:eastAsia="zh-CN"/>
        </w:rPr>
        <w:t xml:space="preserve"> </w:t>
      </w:r>
      <w:r>
        <w:rPr>
          <w:rFonts w:hint="eastAsia" w:ascii="Times New Roman" w:hAnsi="Times New Roman" w:eastAsia="宋体" w:cs="Times New Roman"/>
          <w:color w:val="auto"/>
          <w:kern w:val="2"/>
          <w:sz w:val="20"/>
          <w:szCs w:val="20"/>
          <w:lang w:eastAsia="zh-CN"/>
        </w:rPr>
        <w:t xml:space="preserve">(level 1 heading, level 2 heading, level 3 heading, </w:t>
      </w:r>
      <w:r>
        <w:rPr>
          <w:rFonts w:hint="eastAsia" w:ascii="Times New Roman" w:hAnsi="Times New Roman" w:eastAsia="宋体" w:cs="Times New Roman"/>
          <w:i/>
          <w:iCs/>
          <w:color w:val="auto"/>
          <w:kern w:val="2"/>
          <w:sz w:val="20"/>
          <w:szCs w:val="20"/>
          <w:lang w:eastAsia="zh-CN"/>
        </w:rPr>
        <w:t>etc.</w:t>
      </w:r>
      <w:r>
        <w:rPr>
          <w:rFonts w:hint="eastAsia" w:ascii="Times New Roman" w:hAnsi="Times New Roman" w:eastAsia="宋体" w:cs="Times New Roman"/>
          <w:color w:val="auto"/>
          <w:kern w:val="2"/>
          <w:sz w:val="20"/>
          <w:szCs w:val="20"/>
          <w:lang w:eastAsia="zh-CN"/>
        </w:rPr>
        <w:t>) to separate different cases or situations.</w:t>
      </w:r>
    </w:p>
    <w:p>
      <w:pPr>
        <w:adjustRightInd w:val="0"/>
        <w:snapToGrid w:val="0"/>
        <w:spacing w:before="120" w:beforeLines="50" w:after="0" w:line="360" w:lineRule="auto"/>
        <w:ind w:left="0" w:right="0" w:firstLine="0"/>
        <w:jc w:val="left"/>
        <w:rPr>
          <w:rFonts w:ascii="Times New Roman" w:hAnsi="Times New Roman" w:eastAsia="宋体" w:cs="Times New Roman"/>
          <w:b/>
          <w:bCs/>
          <w:color w:val="000000"/>
          <w:sz w:val="20"/>
          <w:szCs w:val="20"/>
          <w:lang w:eastAsia="zh-CN"/>
        </w:rPr>
      </w:pPr>
      <w:r>
        <w:rPr>
          <w:rFonts w:hint="eastAsia" w:ascii="Times New Roman" w:hAnsi="Times New Roman" w:eastAsia="宋体" w:cs="Times New Roman"/>
          <w:b/>
          <w:bCs/>
          <w:color w:val="auto"/>
          <w:sz w:val="20"/>
          <w:szCs w:val="20"/>
          <w:lang w:eastAsia="zh-CN"/>
        </w:rPr>
        <w:t xml:space="preserve">Supplementary </w:t>
      </w:r>
      <w:r>
        <w:rPr>
          <w:rFonts w:ascii="Times New Roman" w:hAnsi="Times New Roman" w:eastAsia="宋体" w:cs="Times New Roman"/>
          <w:b/>
          <w:bCs/>
          <w:color w:val="auto"/>
          <w:sz w:val="20"/>
          <w:szCs w:val="20"/>
          <w:lang w:eastAsia="zh-CN"/>
        </w:rPr>
        <w:t>Table 1</w:t>
      </w:r>
      <w:r>
        <w:rPr>
          <w:rFonts w:hint="eastAsia" w:ascii="Times New Roman" w:hAnsi="Times New Roman" w:eastAsia="宋体" w:cs="Times New Roman"/>
          <w:b/>
          <w:bCs/>
          <w:color w:val="auto"/>
          <w:sz w:val="20"/>
          <w:szCs w:val="20"/>
          <w:lang w:eastAsia="zh-CN"/>
        </w:rPr>
        <w:t xml:space="preserve">. </w:t>
      </w:r>
      <w:r>
        <w:rPr>
          <w:rFonts w:ascii="Times New Roman" w:hAnsi="Times New Roman" w:eastAsia="宋体" w:cs="Times New Roman"/>
          <w:b/>
          <w:bCs/>
          <w:color w:val="000000"/>
          <w:sz w:val="20"/>
          <w:szCs w:val="20"/>
          <w:lang w:eastAsia="zh-CN"/>
        </w:rPr>
        <w:t>This is a table caption. A summary description of this table should be written here</w:t>
      </w:r>
    </w:p>
    <w:tbl>
      <w:tblPr>
        <w:tblStyle w:val="7"/>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9"/>
        <w:gridCol w:w="846"/>
        <w:gridCol w:w="902"/>
        <w:gridCol w:w="739"/>
        <w:gridCol w:w="1077"/>
        <w:gridCol w:w="1536"/>
        <w:gridCol w:w="808"/>
        <w:gridCol w:w="1307"/>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49" w:type="dxa"/>
            <w:tcBorders>
              <w:top w:val="single" w:color="auto" w:sz="8" w:space="0"/>
              <w:left w:val="nil"/>
              <w:bottom w:val="single" w:color="auto" w:sz="4"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b/>
                <w:bCs/>
                <w:color w:val="000000"/>
                <w:sz w:val="20"/>
                <w:szCs w:val="20"/>
                <w:lang w:eastAsia="zh-CN"/>
              </w:rPr>
            </w:pPr>
            <w:r>
              <w:rPr>
                <w:rFonts w:ascii="Times New Roman" w:hAnsi="Times New Roman" w:eastAsia="宋体" w:cs="Times New Roman"/>
                <w:b/>
                <w:bCs/>
                <w:color w:val="000000"/>
                <w:sz w:val="20"/>
                <w:szCs w:val="20"/>
                <w:lang w:eastAsia="zh-CN"/>
              </w:rPr>
              <w:t>Tag type</w:t>
            </w:r>
          </w:p>
        </w:tc>
        <w:tc>
          <w:tcPr>
            <w:tcW w:w="846" w:type="dxa"/>
            <w:tcBorders>
              <w:top w:val="single" w:color="auto" w:sz="8" w:space="0"/>
              <w:left w:val="nil"/>
              <w:bottom w:val="single" w:color="auto" w:sz="4"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b/>
                <w:bCs/>
                <w:color w:val="000000"/>
                <w:sz w:val="20"/>
                <w:szCs w:val="20"/>
                <w:lang w:eastAsia="zh-CN"/>
              </w:rPr>
            </w:pPr>
            <w:r>
              <w:rPr>
                <w:rFonts w:ascii="Times New Roman" w:hAnsi="Times New Roman" w:eastAsia="宋体" w:cs="Times New Roman"/>
                <w:b/>
                <w:bCs/>
                <w:color w:val="000000"/>
                <w:sz w:val="20"/>
                <w:szCs w:val="20"/>
                <w:lang w:eastAsia="zh-CN"/>
              </w:rPr>
              <w:t>NDEF</w:t>
            </w:r>
          </w:p>
        </w:tc>
        <w:tc>
          <w:tcPr>
            <w:tcW w:w="902" w:type="dxa"/>
            <w:tcBorders>
              <w:top w:val="single" w:color="auto" w:sz="8" w:space="0"/>
              <w:left w:val="nil"/>
              <w:bottom w:val="single" w:color="auto" w:sz="4"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b/>
                <w:bCs/>
                <w:color w:val="000000"/>
                <w:sz w:val="20"/>
                <w:szCs w:val="20"/>
                <w:lang w:eastAsia="zh-CN"/>
              </w:rPr>
            </w:pPr>
            <w:r>
              <w:rPr>
                <w:rFonts w:ascii="Times New Roman" w:hAnsi="Times New Roman" w:eastAsia="宋体" w:cs="Times New Roman"/>
                <w:b/>
                <w:bCs/>
                <w:color w:val="000000"/>
                <w:sz w:val="20"/>
                <w:szCs w:val="20"/>
                <w:lang w:eastAsia="zh-CN"/>
              </w:rPr>
              <w:t>Secure messaging</w:t>
            </w:r>
          </w:p>
        </w:tc>
        <w:tc>
          <w:tcPr>
            <w:tcW w:w="739" w:type="dxa"/>
            <w:tcBorders>
              <w:top w:val="single" w:color="auto" w:sz="8" w:space="0"/>
              <w:left w:val="nil"/>
              <w:bottom w:val="single" w:color="auto" w:sz="4"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b/>
                <w:bCs/>
                <w:color w:val="000000"/>
                <w:sz w:val="20"/>
                <w:szCs w:val="20"/>
                <w:lang w:eastAsia="zh-CN"/>
              </w:rPr>
            </w:pPr>
            <w:r>
              <w:rPr>
                <w:rFonts w:ascii="Times New Roman" w:hAnsi="Times New Roman" w:eastAsia="宋体" w:cs="Times New Roman"/>
                <w:b/>
                <w:bCs/>
                <w:color w:val="000000"/>
                <w:sz w:val="20"/>
                <w:szCs w:val="20"/>
                <w:lang w:eastAsia="zh-CN"/>
              </w:rPr>
              <w:t>SDM</w:t>
            </w:r>
          </w:p>
        </w:tc>
        <w:tc>
          <w:tcPr>
            <w:tcW w:w="1077" w:type="dxa"/>
            <w:tcBorders>
              <w:top w:val="single" w:color="auto" w:sz="8" w:space="0"/>
              <w:left w:val="nil"/>
              <w:bottom w:val="single" w:color="auto" w:sz="4"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b/>
                <w:bCs/>
                <w:color w:val="000000"/>
                <w:sz w:val="20"/>
                <w:szCs w:val="20"/>
                <w:lang w:eastAsia="zh-CN"/>
              </w:rPr>
            </w:pPr>
            <w:r>
              <w:rPr>
                <w:rFonts w:ascii="Times New Roman" w:hAnsi="Times New Roman" w:eastAsia="宋体" w:cs="Times New Roman"/>
                <w:b/>
                <w:bCs/>
                <w:color w:val="000000"/>
                <w:sz w:val="20"/>
                <w:szCs w:val="20"/>
                <w:lang w:eastAsia="zh-CN"/>
              </w:rPr>
              <w:t>Random ID</w:t>
            </w:r>
          </w:p>
        </w:tc>
        <w:tc>
          <w:tcPr>
            <w:tcW w:w="1536" w:type="dxa"/>
            <w:tcBorders>
              <w:top w:val="single" w:color="auto" w:sz="8" w:space="0"/>
              <w:left w:val="nil"/>
              <w:bottom w:val="single" w:color="auto" w:sz="4"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b/>
                <w:bCs/>
                <w:color w:val="000000"/>
                <w:sz w:val="20"/>
                <w:szCs w:val="20"/>
                <w:lang w:eastAsia="zh-CN"/>
              </w:rPr>
            </w:pPr>
            <w:r>
              <w:rPr>
                <w:rFonts w:ascii="Times New Roman" w:hAnsi="Times New Roman" w:eastAsia="宋体" w:cs="Times New Roman"/>
                <w:b/>
                <w:bCs/>
                <w:color w:val="000000"/>
                <w:sz w:val="20"/>
                <w:szCs w:val="20"/>
                <w:lang w:eastAsia="zh-CN"/>
              </w:rPr>
              <w:t>Digital Sig.</w:t>
            </w:r>
          </w:p>
        </w:tc>
        <w:tc>
          <w:tcPr>
            <w:tcW w:w="808" w:type="dxa"/>
            <w:tcBorders>
              <w:top w:val="single" w:color="auto" w:sz="8" w:space="0"/>
              <w:left w:val="nil"/>
              <w:bottom w:val="single" w:color="auto" w:sz="4"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b/>
                <w:bCs/>
                <w:color w:val="000000"/>
                <w:sz w:val="20"/>
                <w:szCs w:val="20"/>
                <w:lang w:eastAsia="zh-CN"/>
              </w:rPr>
            </w:pPr>
            <w:r>
              <w:rPr>
                <w:rFonts w:ascii="Times New Roman" w:hAnsi="Times New Roman" w:eastAsia="宋体" w:cs="Times New Roman"/>
                <w:b/>
                <w:bCs/>
                <w:color w:val="000000"/>
                <w:sz w:val="20"/>
                <w:szCs w:val="20"/>
                <w:lang w:eastAsia="zh-CN"/>
              </w:rPr>
              <w:t>Authentication</w:t>
            </w:r>
          </w:p>
        </w:tc>
        <w:tc>
          <w:tcPr>
            <w:tcW w:w="1307" w:type="dxa"/>
            <w:tcBorders>
              <w:top w:val="single" w:color="auto" w:sz="8" w:space="0"/>
              <w:left w:val="nil"/>
              <w:bottom w:val="single" w:color="auto" w:sz="4"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b/>
                <w:bCs/>
                <w:color w:val="000000"/>
                <w:sz w:val="20"/>
                <w:szCs w:val="20"/>
                <w:lang w:eastAsia="zh-CN"/>
              </w:rPr>
            </w:pPr>
            <w:r>
              <w:rPr>
                <w:rFonts w:ascii="Times New Roman" w:hAnsi="Times New Roman" w:eastAsia="宋体" w:cs="Times New Roman"/>
                <w:b/>
                <w:bCs/>
                <w:color w:val="000000"/>
                <w:sz w:val="20"/>
                <w:szCs w:val="20"/>
                <w:lang w:eastAsia="zh-CN"/>
              </w:rPr>
              <w:t>Memory access protection</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449" w:type="dxa"/>
            <w:tcBorders>
              <w:top w:val="nil"/>
              <w:left w:val="nil"/>
              <w:bottom w:val="single" w:color="auto" w:sz="8"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NT4H2421Gx</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NTAG21x</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NTAG210μ</w:t>
            </w:r>
          </w:p>
        </w:tc>
        <w:tc>
          <w:tcPr>
            <w:tcW w:w="846" w:type="dxa"/>
            <w:tcBorders>
              <w:top w:val="nil"/>
              <w:left w:val="nil"/>
              <w:bottom w:val="single" w:color="auto" w:sz="8"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r>
              <w:rPr>
                <w:rFonts w:hint="eastAsia" w:ascii="Times New Roman" w:hAnsi="Times New Roman" w:eastAsia="宋体"/>
                <w:color w:val="000000"/>
                <w:sz w:val="20"/>
                <w:szCs w:val="20"/>
                <w:lang w:eastAsia="zh-CN"/>
              </w:rPr>
              <w:br w:type="textWrapping"/>
            </w: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tc>
        <w:tc>
          <w:tcPr>
            <w:tcW w:w="902" w:type="dxa"/>
            <w:tcBorders>
              <w:top w:val="nil"/>
              <w:left w:val="nil"/>
              <w:bottom w:val="single" w:color="auto" w:sz="8"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tc>
        <w:tc>
          <w:tcPr>
            <w:tcW w:w="739" w:type="dxa"/>
            <w:tcBorders>
              <w:top w:val="nil"/>
              <w:left w:val="nil"/>
              <w:bottom w:val="single" w:color="auto" w:sz="8"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tc>
        <w:tc>
          <w:tcPr>
            <w:tcW w:w="1077" w:type="dxa"/>
            <w:tcBorders>
              <w:top w:val="nil"/>
              <w:left w:val="nil"/>
              <w:bottom w:val="single" w:color="auto" w:sz="8"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tc>
        <w:tc>
          <w:tcPr>
            <w:tcW w:w="1536" w:type="dxa"/>
            <w:tcBorders>
              <w:top w:val="nil"/>
              <w:left w:val="nil"/>
              <w:bottom w:val="single" w:color="auto" w:sz="8"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r>
              <w:rPr>
                <w:rFonts w:hint="eastAsia" w:ascii="Times New Roman" w:hAnsi="Times New Roman" w:eastAsia="宋体"/>
                <w:color w:val="000000"/>
                <w:sz w:val="20"/>
                <w:szCs w:val="20"/>
                <w:lang w:eastAsia="zh-CN"/>
              </w:rPr>
              <w:br w:type="textWrapping"/>
            </w: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tc>
        <w:tc>
          <w:tcPr>
            <w:tcW w:w="808" w:type="dxa"/>
            <w:tcBorders>
              <w:top w:val="nil"/>
              <w:left w:val="nil"/>
              <w:bottom w:val="single" w:color="auto" w:sz="8"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r>
              <w:rPr>
                <w:rFonts w:hint="eastAsia" w:ascii="Times New Roman" w:hAnsi="Times New Roman" w:eastAsia="宋体"/>
                <w:color w:val="000000"/>
                <w:sz w:val="20"/>
                <w:szCs w:val="20"/>
                <w:lang w:eastAsia="zh-CN"/>
              </w:rPr>
              <w:br w:type="textWrapping"/>
            </w: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tc>
        <w:tc>
          <w:tcPr>
            <w:tcW w:w="1307" w:type="dxa"/>
            <w:tcBorders>
              <w:top w:val="nil"/>
              <w:left w:val="nil"/>
              <w:bottom w:val="single" w:color="auto" w:sz="8" w:space="0"/>
              <w:right w:val="nil"/>
            </w:tcBorders>
            <w:vAlign w:val="center"/>
          </w:tcPr>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r>
              <w:rPr>
                <w:rFonts w:hint="eastAsia" w:ascii="Times New Roman" w:hAnsi="Times New Roman" w:eastAsia="宋体"/>
                <w:color w:val="000000"/>
                <w:sz w:val="20"/>
                <w:szCs w:val="20"/>
                <w:lang w:eastAsia="zh-CN"/>
              </w:rPr>
              <w:br w:type="textWrapping"/>
            </w:r>
            <w:r>
              <w:rPr>
                <w:rFonts w:ascii="MS Mincho" w:hAnsi="MS Mincho" w:eastAsia="MS Mincho" w:cs="MS Mincho"/>
                <w:color w:val="000000"/>
                <w:sz w:val="20"/>
                <w:szCs w:val="20"/>
                <w:lang w:eastAsia="zh-CN"/>
              </w:rPr>
              <w:t>✔</w:t>
            </w:r>
          </w:p>
          <w:p>
            <w:pPr>
              <w:adjustRightInd w:val="0"/>
              <w:snapToGrid w:val="0"/>
              <w:spacing w:before="120" w:beforeLines="50" w:after="0" w:line="360" w:lineRule="auto"/>
              <w:ind w:left="0" w:right="0" w:firstLine="0"/>
              <w:jc w:val="left"/>
              <w:rPr>
                <w:rFonts w:ascii="Times New Roman" w:hAnsi="Times New Roman" w:eastAsia="宋体" w:cs="Times New Roman"/>
                <w:color w:val="000000"/>
                <w:sz w:val="20"/>
                <w:szCs w:val="20"/>
                <w:lang w:eastAsia="zh-CN"/>
              </w:rPr>
            </w:pPr>
            <w:r>
              <w:rPr>
                <w:rFonts w:ascii="MS Mincho" w:hAnsi="MS Mincho" w:eastAsia="MS Mincho" w:cs="MS Mincho"/>
                <w:color w:val="000000"/>
                <w:sz w:val="20"/>
                <w:szCs w:val="20"/>
                <w:lang w:eastAsia="zh-CN"/>
              </w:rPr>
              <w:t>✘</w:t>
            </w:r>
          </w:p>
        </w:tc>
      </w:tr>
    </w:tbl>
    <w:p>
      <w:pPr>
        <w:adjustRightInd w:val="0"/>
        <w:snapToGrid w:val="0"/>
        <w:spacing w:after="0" w:line="260" w:lineRule="atLeast"/>
        <w:ind w:left="0" w:right="0" w:firstLine="0"/>
        <w:rPr>
          <w:rFonts w:ascii="Times New Roman" w:hAnsi="Times New Roman" w:eastAsia="宋体" w:cs="Times New Roman"/>
          <w:bCs/>
          <w:color w:val="000000"/>
          <w:sz w:val="16"/>
          <w:szCs w:val="16"/>
          <w:lang w:eastAsia="zh-CN"/>
        </w:rPr>
      </w:pPr>
      <w:r>
        <w:rPr>
          <w:rFonts w:hint="eastAsia" w:ascii="Times New Roman" w:hAnsi="Times New Roman" w:eastAsia="宋体"/>
          <w:bCs/>
          <w:color w:val="000000"/>
          <w:sz w:val="16"/>
          <w:szCs w:val="16"/>
          <w:lang w:eastAsia="zh-CN"/>
        </w:rPr>
        <w:t xml:space="preserve"> </w:t>
      </w:r>
      <w:r>
        <w:rPr>
          <w:rFonts w:ascii="Times New Roman" w:hAnsi="Times New Roman" w:eastAsia="宋体" w:cs="Times New Roman"/>
          <w:bCs/>
          <w:color w:val="000000"/>
          <w:sz w:val="16"/>
          <w:szCs w:val="16"/>
          <w:lang w:eastAsia="zh-CN"/>
        </w:rPr>
        <w:t>This table is cited with permission from</w:t>
      </w:r>
      <w:r>
        <w:rPr>
          <w:rFonts w:hint="eastAsia" w:ascii="Times New Roman" w:hAnsi="Times New Roman" w:eastAsia="宋体"/>
          <w:bCs/>
          <w:color w:val="000000"/>
          <w:sz w:val="16"/>
          <w:szCs w:val="16"/>
          <w:lang w:eastAsia="zh-CN"/>
        </w:rPr>
        <w:t xml:space="preserve"> </w:t>
      </w:r>
      <w:r>
        <w:rPr>
          <w:rFonts w:hint="eastAsia" w:ascii="Times New Roman" w:hAnsi="Times New Roman" w:eastAsia="宋体" w:cs="Times New Roman"/>
          <w:bCs/>
          <w:color w:val="000000"/>
          <w:sz w:val="16"/>
          <w:szCs w:val="16"/>
          <w:lang w:eastAsia="zh-CN"/>
        </w:rPr>
        <w:t>XXX</w:t>
      </w:r>
      <w:r>
        <w:rPr>
          <w:rFonts w:ascii="Times New Roman" w:hAnsi="Times New Roman" w:eastAsia="宋体" w:cs="Times New Roman"/>
          <w:bCs/>
          <w:color w:val="000000"/>
          <w:sz w:val="16"/>
          <w:szCs w:val="16"/>
          <w:lang w:eastAsia="zh-CN"/>
        </w:rPr>
        <w:t xml:space="preserve"> </w:t>
      </w:r>
      <w:r>
        <w:rPr>
          <w:rFonts w:ascii="Times New Roman" w:hAnsi="Times New Roman" w:eastAsia="宋体" w:cs="Times New Roman"/>
          <w:bCs/>
          <w:i/>
          <w:color w:val="000000"/>
          <w:sz w:val="16"/>
          <w:szCs w:val="16"/>
          <w:lang w:eastAsia="zh-CN"/>
        </w:rPr>
        <w:t>et al</w:t>
      </w:r>
      <w:r>
        <w:rPr>
          <w:rFonts w:ascii="Times New Roman" w:hAnsi="Times New Roman" w:eastAsia="宋体" w:cs="Times New Roman"/>
          <w:bCs/>
          <w:color w:val="000000"/>
          <w:sz w:val="16"/>
          <w:szCs w:val="16"/>
          <w:lang w:eastAsia="zh-CN"/>
        </w:rPr>
        <w:t>.</w:t>
      </w:r>
      <w:r>
        <w:rPr>
          <w:rFonts w:ascii="Times New Roman" w:hAnsi="Times New Roman" w:eastAsia="宋体" w:cs="Times New Roman"/>
          <w:bCs/>
          <w:color w:val="000000"/>
          <w:sz w:val="16"/>
          <w:szCs w:val="16"/>
          <w:vertAlign w:val="superscript"/>
          <w:lang w:eastAsia="zh-CN"/>
        </w:rPr>
        <w:t xml:space="preserve">[1] </w:t>
      </w:r>
      <w:r>
        <w:rPr>
          <w:rFonts w:ascii="Times New Roman" w:hAnsi="Times New Roman" w:eastAsia="宋体" w:cs="Times New Roman"/>
          <w:bCs/>
          <w:color w:val="000000"/>
          <w:sz w:val="16"/>
          <w:szCs w:val="16"/>
          <w:lang w:eastAsia="zh-CN"/>
        </w:rPr>
        <w:t>published in xxx</w:t>
      </w:r>
    </w:p>
    <w:p>
      <w:pPr>
        <w:widowControl w:val="0"/>
        <w:adjustRightInd w:val="0"/>
        <w:snapToGrid w:val="0"/>
        <w:spacing w:before="120" w:beforeLines="50" w:after="0" w:line="260" w:lineRule="atLeast"/>
        <w:ind w:left="0" w:right="0" w:firstLine="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Table notes:</w:t>
      </w:r>
    </w:p>
    <w:p>
      <w:pPr>
        <w:widowControl w:val="0"/>
        <w:numPr>
          <w:ilvl w:val="0"/>
          <w:numId w:val="2"/>
        </w:numPr>
        <w:shd w:val="clear" w:color="auto" w:fill="FFFFFF"/>
        <w:adjustRightInd w:val="0"/>
        <w:snapToGrid w:val="0"/>
        <w:spacing w:before="120" w:beforeLines="50" w:after="0" w:line="273" w:lineRule="auto"/>
        <w:ind w:right="0"/>
        <w:jc w:val="left"/>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Tables should be cited in numeric order and placed after the paragraph where it is first cited;</w:t>
      </w:r>
    </w:p>
    <w:p>
      <w:pPr>
        <w:widowControl w:val="0"/>
        <w:numPr>
          <w:ilvl w:val="0"/>
          <w:numId w:val="2"/>
        </w:numPr>
        <w:shd w:val="clear" w:color="auto" w:fill="FFFFFF"/>
        <w:adjustRightInd w:val="0"/>
        <w:snapToGrid w:val="0"/>
        <w:spacing w:after="0" w:line="273" w:lineRule="auto"/>
        <w:ind w:right="0"/>
        <w:jc w:val="left"/>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The table caption should be placed above the table and labeled sequentially (e.g., Table 1, Table 2);</w:t>
      </w:r>
    </w:p>
    <w:p>
      <w:pPr>
        <w:widowControl w:val="0"/>
        <w:numPr>
          <w:ilvl w:val="0"/>
          <w:numId w:val="2"/>
        </w:numPr>
        <w:shd w:val="clear" w:color="auto" w:fill="FFFFFF"/>
        <w:adjustRightInd w:val="0"/>
        <w:snapToGrid w:val="0"/>
        <w:spacing w:after="0" w:line="273" w:lineRule="auto"/>
        <w:ind w:right="0"/>
        <w:jc w:val="left"/>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Tables should be provided in editable form like DOC or DOCX format (picture is not allowed);</w:t>
      </w:r>
    </w:p>
    <w:p>
      <w:pPr>
        <w:widowControl w:val="0"/>
        <w:numPr>
          <w:ilvl w:val="0"/>
          <w:numId w:val="2"/>
        </w:numPr>
        <w:shd w:val="clear" w:color="auto" w:fill="FFFFFF"/>
        <w:adjustRightInd w:val="0"/>
        <w:snapToGrid w:val="0"/>
        <w:spacing w:after="0" w:line="273" w:lineRule="auto"/>
        <w:ind w:right="0"/>
        <w:jc w:val="left"/>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Abbreviations and symbols used in table should be explained in footnote;</w:t>
      </w:r>
    </w:p>
    <w:p>
      <w:pPr>
        <w:widowControl w:val="0"/>
        <w:numPr>
          <w:ilvl w:val="0"/>
          <w:numId w:val="2"/>
        </w:numPr>
        <w:shd w:val="clear" w:color="auto" w:fill="FFFFFF"/>
        <w:adjustRightInd w:val="0"/>
        <w:snapToGrid w:val="0"/>
        <w:spacing w:after="0" w:line="273" w:lineRule="auto"/>
        <w:ind w:right="0"/>
        <w:jc w:val="left"/>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Explanatory matter should also be placed in footnotes;</w:t>
      </w:r>
    </w:p>
    <w:p>
      <w:pPr>
        <w:widowControl w:val="0"/>
        <w:numPr>
          <w:ilvl w:val="0"/>
          <w:numId w:val="2"/>
        </w:numPr>
        <w:shd w:val="clear" w:color="auto" w:fill="FFFFFF"/>
        <w:adjustRightInd w:val="0"/>
        <w:snapToGrid w:val="0"/>
        <w:spacing w:after="0" w:line="273" w:lineRule="auto"/>
        <w:ind w:right="0"/>
        <w:jc w:val="left"/>
        <w:rPr>
          <w:rFonts w:ascii="Times New Roman" w:hAnsi="Times New Roman" w:eastAsia="宋体" w:cs="Times New Roman"/>
          <w:b/>
          <w:bCs/>
          <w:i/>
          <w:iCs/>
          <w:color w:val="808080"/>
          <w:kern w:val="2"/>
          <w:sz w:val="18"/>
          <w:szCs w:val="18"/>
          <w:lang w:eastAsia="zh-CN"/>
        </w:rPr>
      </w:pPr>
      <w:r>
        <w:rPr>
          <w:rFonts w:hint="eastAsia" w:ascii="Times New Roman" w:hAnsi="Times New Roman" w:eastAsia="宋体" w:cs="Times New Roman"/>
          <w:b/>
          <w:bCs/>
          <w:i/>
          <w:iCs/>
          <w:color w:val="808080"/>
          <w:kern w:val="2"/>
          <w:sz w:val="18"/>
          <w:szCs w:val="18"/>
          <w:lang w:eastAsia="zh-CN"/>
        </w:rPr>
        <w:t>Non-</w:t>
      </w:r>
      <w:r>
        <w:rPr>
          <w:rFonts w:ascii="Times New Roman" w:hAnsi="Times New Roman" w:eastAsia="宋体" w:cs="Times New Roman"/>
          <w:b/>
          <w:bCs/>
          <w:i/>
          <w:iCs/>
          <w:color w:val="808080"/>
          <w:kern w:val="2"/>
          <w:sz w:val="18"/>
          <w:szCs w:val="18"/>
          <w:lang w:eastAsia="zh-CN"/>
        </w:rPr>
        <w:t xml:space="preserve">English </w:t>
      </w:r>
      <w:r>
        <w:rPr>
          <w:rFonts w:hint="eastAsia" w:ascii="Times New Roman" w:hAnsi="Times New Roman" w:eastAsia="宋体" w:cs="Times New Roman"/>
          <w:b/>
          <w:bCs/>
          <w:i/>
          <w:iCs/>
          <w:color w:val="808080"/>
          <w:kern w:val="2"/>
          <w:sz w:val="18"/>
          <w:szCs w:val="18"/>
          <w:lang w:eastAsia="zh-CN"/>
        </w:rPr>
        <w:t xml:space="preserve">words </w:t>
      </w:r>
      <w:r>
        <w:rPr>
          <w:rFonts w:ascii="Times New Roman" w:hAnsi="Times New Roman" w:eastAsia="宋体" w:cs="Times New Roman"/>
          <w:b/>
          <w:bCs/>
          <w:i/>
          <w:iCs/>
          <w:color w:val="808080"/>
          <w:kern w:val="2"/>
          <w:sz w:val="18"/>
          <w:szCs w:val="18"/>
          <w:lang w:eastAsia="zh-CN"/>
        </w:rPr>
        <w:t>should be avoided</w:t>
      </w:r>
      <w:r>
        <w:rPr>
          <w:rFonts w:hint="eastAsia" w:ascii="Times New Roman" w:hAnsi="Times New Roman" w:eastAsia="宋体" w:cs="Times New Roman"/>
          <w:b/>
          <w:bCs/>
          <w:i/>
          <w:iCs/>
          <w:color w:val="808080"/>
          <w:kern w:val="2"/>
          <w:sz w:val="18"/>
          <w:szCs w:val="18"/>
          <w:lang w:eastAsia="zh-CN"/>
        </w:rPr>
        <w:t>;</w:t>
      </w:r>
    </w:p>
    <w:p>
      <w:pPr>
        <w:widowControl w:val="0"/>
        <w:numPr>
          <w:ilvl w:val="0"/>
          <w:numId w:val="2"/>
        </w:numPr>
        <w:adjustRightInd w:val="0"/>
        <w:snapToGrid w:val="0"/>
        <w:spacing w:after="120" w:afterLines="5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7"/>
        <w:tblW w:w="8844" w:type="dxa"/>
        <w:jc w:val="center"/>
        <w:tblLayout w:type="fixed"/>
        <w:tblCellMar>
          <w:top w:w="0" w:type="dxa"/>
          <w:left w:w="0" w:type="dxa"/>
          <w:bottom w:w="0" w:type="dxa"/>
          <w:right w:w="0" w:type="dxa"/>
        </w:tblCellMar>
      </w:tblPr>
      <w:tblGrid>
        <w:gridCol w:w="8409"/>
        <w:gridCol w:w="435"/>
      </w:tblGrid>
      <w:tr>
        <w:tblPrEx>
          <w:tblCellMar>
            <w:top w:w="0" w:type="dxa"/>
            <w:left w:w="0" w:type="dxa"/>
            <w:bottom w:w="0" w:type="dxa"/>
            <w:right w:w="0" w:type="dxa"/>
          </w:tblCellMar>
        </w:tblPrEx>
        <w:trPr>
          <w:jc w:val="center"/>
        </w:trPr>
        <w:tc>
          <w:tcPr>
            <w:tcW w:w="8409" w:type="dxa"/>
            <w:tcBorders>
              <w:top w:val="nil"/>
              <w:left w:val="nil"/>
              <w:bottom w:val="nil"/>
              <w:right w:val="nil"/>
            </w:tcBorders>
          </w:tcPr>
          <w:p>
            <w:pPr>
              <w:adjustRightInd w:val="0"/>
              <w:snapToGrid w:val="0"/>
              <w:spacing w:before="120" w:after="120" w:line="260" w:lineRule="atLeast"/>
              <w:ind w:left="709" w:right="0" w:firstLine="0"/>
              <w:jc w:val="center"/>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lang w:eastAsia="zh-CN"/>
              </w:rPr>
              <w:drawing>
                <wp:inline distT="0" distB="0" distL="0" distR="0">
                  <wp:extent cx="982980" cy="304800"/>
                  <wp:effectExtent l="0" t="0" r="762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82980" cy="304800"/>
                          </a:xfrm>
                          <a:prstGeom prst="rect">
                            <a:avLst/>
                          </a:prstGeom>
                          <a:noFill/>
                          <a:ln>
                            <a:noFill/>
                          </a:ln>
                        </pic:spPr>
                      </pic:pic>
                    </a:graphicData>
                  </a:graphic>
                </wp:inline>
              </w:drawing>
            </w:r>
          </w:p>
        </w:tc>
        <w:tc>
          <w:tcPr>
            <w:tcW w:w="435" w:type="dxa"/>
            <w:tcBorders>
              <w:top w:val="nil"/>
              <w:left w:val="nil"/>
              <w:bottom w:val="nil"/>
              <w:right w:val="nil"/>
            </w:tcBorders>
            <w:vAlign w:val="center"/>
          </w:tcPr>
          <w:p>
            <w:pPr>
              <w:adjustRightInd w:val="0"/>
              <w:snapToGrid w:val="0"/>
              <w:spacing w:before="120" w:after="120" w:line="260" w:lineRule="atLeast"/>
              <w:ind w:left="0" w:right="0" w:firstLine="0"/>
              <w:jc w:val="center"/>
              <w:rPr>
                <w:rFonts w:ascii="Times New Roman" w:hAnsi="Times New Roman" w:eastAsia="Times New Roman" w:cs="Times New Roman"/>
                <w:color w:val="000000"/>
                <w:sz w:val="21"/>
                <w:szCs w:val="21"/>
                <w:lang w:eastAsia="zh-CN"/>
              </w:rPr>
            </w:pPr>
            <w:r>
              <w:rPr>
                <w:rFonts w:ascii="Times New Roman" w:hAnsi="Times New Roman" w:eastAsia="Times New Roman" w:cs="Times New Roman"/>
                <w:color w:val="000000"/>
                <w:sz w:val="21"/>
                <w:szCs w:val="21"/>
                <w:lang w:eastAsia="zh-CN"/>
              </w:rPr>
              <w:t>(</w:t>
            </w:r>
            <w:r>
              <w:rPr>
                <w:rFonts w:hint="eastAsia" w:ascii="Times New Roman" w:hAnsi="Times New Roman" w:eastAsia="宋体" w:cs="Times New Roman"/>
                <w:color w:val="000000"/>
                <w:sz w:val="21"/>
                <w:szCs w:val="21"/>
                <w:lang w:eastAsia="zh-CN"/>
              </w:rPr>
              <w:t>S</w:t>
            </w:r>
            <w:r>
              <w:rPr>
                <w:rFonts w:ascii="Times New Roman" w:hAnsi="Times New Roman" w:eastAsia="Times New Roman" w:cs="Times New Roman"/>
                <w:color w:val="000000"/>
                <w:sz w:val="21"/>
                <w:szCs w:val="21"/>
                <w:lang w:eastAsia="zh-CN"/>
              </w:rPr>
              <w:t>1)</w:t>
            </w:r>
          </w:p>
        </w:tc>
      </w:tr>
    </w:tbl>
    <w:p>
      <w:pPr>
        <w:widowControl w:val="0"/>
        <w:adjustRightInd w:val="0"/>
        <w:snapToGrid w:val="0"/>
        <w:spacing w:before="120" w:beforeLines="50" w:after="0" w:line="260" w:lineRule="atLeast"/>
        <w:ind w:left="0" w:right="0" w:firstLine="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Equation note:</w:t>
      </w:r>
    </w:p>
    <w:p>
      <w:pPr>
        <w:widowControl w:val="0"/>
        <w:numPr>
          <w:ilvl w:val="0"/>
          <w:numId w:val="2"/>
        </w:numPr>
        <w:adjustRightInd w:val="0"/>
        <w:snapToGrid w:val="0"/>
        <w:spacing w:before="120" w:beforeLines="50" w:after="240" w:afterLines="10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Equations should be provided in editable form (</w:t>
      </w:r>
      <w:r>
        <w:rPr>
          <w:rFonts w:hint="eastAsia" w:ascii="Times New Roman" w:hAnsi="Times New Roman" w:eastAsia="宋体" w:cs="Times New Roman"/>
          <w:b/>
          <w:bCs/>
          <w:i/>
          <w:iCs/>
          <w:color w:val="808080"/>
          <w:kern w:val="2"/>
          <w:sz w:val="18"/>
          <w:szCs w:val="18"/>
          <w:lang w:eastAsia="zh-CN"/>
        </w:rPr>
        <w:t>image file format</w:t>
      </w:r>
      <w:r>
        <w:rPr>
          <w:rFonts w:ascii="Times New Roman" w:hAnsi="Times New Roman" w:eastAsia="宋体" w:cs="Times New Roman"/>
          <w:b/>
          <w:bCs/>
          <w:i/>
          <w:iCs/>
          <w:color w:val="808080"/>
          <w:kern w:val="2"/>
          <w:sz w:val="18"/>
          <w:szCs w:val="18"/>
          <w:lang w:eastAsia="zh-CN"/>
        </w:rPr>
        <w:t xml:space="preserve"> is not allowed). </w:t>
      </w:r>
    </w:p>
    <w:tbl>
      <w:tblPr>
        <w:tblStyle w:val="7"/>
        <w:tblW w:w="8844" w:type="dxa"/>
        <w:tblInd w:w="0" w:type="dxa"/>
        <w:tblLayout w:type="fixed"/>
        <w:tblCellMar>
          <w:top w:w="0" w:type="dxa"/>
          <w:left w:w="108" w:type="dxa"/>
          <w:bottom w:w="0" w:type="dxa"/>
          <w:right w:w="108" w:type="dxa"/>
        </w:tblCellMar>
      </w:tblPr>
      <w:tblGrid>
        <w:gridCol w:w="4422"/>
        <w:gridCol w:w="4422"/>
      </w:tblGrid>
      <w:tr>
        <w:tblPrEx>
          <w:tblCellMar>
            <w:top w:w="0" w:type="dxa"/>
            <w:left w:w="108" w:type="dxa"/>
            <w:bottom w:w="0" w:type="dxa"/>
            <w:right w:w="108" w:type="dxa"/>
          </w:tblCellMar>
        </w:tblPrEx>
        <w:tc>
          <w:tcPr>
            <w:tcW w:w="4422" w:type="dxa"/>
            <w:tcBorders>
              <w:top w:val="nil"/>
              <w:left w:val="nil"/>
              <w:bottom w:val="nil"/>
              <w:right w:val="nil"/>
            </w:tcBorders>
          </w:tcPr>
          <w:p>
            <w:pPr>
              <w:widowControl w:val="0"/>
              <w:adjustRightInd w:val="0"/>
              <w:snapToGrid w:val="0"/>
              <w:spacing w:after="0" w:line="240" w:lineRule="auto"/>
              <w:ind w:left="0" w:right="0" w:firstLine="0"/>
              <w:jc w:val="center"/>
              <w:rPr>
                <w:rFonts w:eastAsia="宋体"/>
                <w:color w:val="auto"/>
                <w:kern w:val="2"/>
                <w:sz w:val="21"/>
                <w:szCs w:val="21"/>
                <w:lang w:eastAsia="zh-CN"/>
              </w:rPr>
            </w:pPr>
            <w:r>
              <w:rPr>
                <w:rFonts w:ascii="Times New Roman" w:hAnsi="Times New Roman" w:eastAsia="宋体" w:cs="Times New Roman"/>
                <w:b/>
                <w:bCs/>
                <w:color w:val="000000"/>
                <w:kern w:val="2"/>
                <w:sz w:val="20"/>
                <w:szCs w:val="20"/>
                <w:lang w:eastAsia="zh-CN"/>
              </w:rPr>
              <w:t>A</w:t>
            </w:r>
          </w:p>
          <w:tbl>
            <w:tblPr>
              <w:tblStyle w:val="7"/>
              <w:tblW w:w="0" w:type="auto"/>
              <w:jc w:val="center"/>
              <w:tblCellSpacing w:w="0" w:type="dxa"/>
              <w:tblLayout w:type="fixed"/>
              <w:tblCellMar>
                <w:top w:w="0" w:type="dxa"/>
                <w:left w:w="0" w:type="dxa"/>
                <w:bottom w:w="0" w:type="dxa"/>
                <w:right w:w="0" w:type="dxa"/>
              </w:tblCellMar>
            </w:tblPr>
            <w:tblGrid>
              <w:gridCol w:w="144"/>
              <w:gridCol w:w="480"/>
            </w:tblGrid>
            <w:tr>
              <w:tblPrEx>
                <w:tblCellMar>
                  <w:top w:w="0" w:type="dxa"/>
                  <w:left w:w="0" w:type="dxa"/>
                  <w:bottom w:w="0" w:type="dxa"/>
                  <w:right w:w="0" w:type="dxa"/>
                </w:tblCellMar>
              </w:tblPrEx>
              <w:trPr>
                <w:gridAfter w:val="1"/>
                <w:wAfter w:w="480" w:type="dxa"/>
                <w:tblCellSpacing w:w="0" w:type="dxa"/>
                <w:jc w:val="center"/>
              </w:trPr>
              <w:tc>
                <w:tcPr>
                  <w:tcW w:w="90" w:type="dxa"/>
                  <w:vAlign w:val="center"/>
                </w:tcPr>
                <w:p>
                  <w:pPr>
                    <w:widowControl w:val="0"/>
                    <w:adjustRightInd w:val="0"/>
                    <w:snapToGrid w:val="0"/>
                    <w:spacing w:after="0" w:line="240" w:lineRule="auto"/>
                    <w:ind w:left="0" w:right="0" w:firstLine="0"/>
                    <w:jc w:val="center"/>
                    <w:rPr>
                      <w:rFonts w:eastAsia="宋体"/>
                      <w:color w:val="auto"/>
                      <w:kern w:val="2"/>
                      <w:sz w:val="21"/>
                      <w:szCs w:val="21"/>
                      <w:lang w:eastAsia="zh-CN"/>
                    </w:rPr>
                  </w:pPr>
                </w:p>
              </w:tc>
            </w:tr>
            <w:tr>
              <w:tblPrEx>
                <w:tblCellMar>
                  <w:top w:w="0" w:type="dxa"/>
                  <w:left w:w="0" w:type="dxa"/>
                  <w:bottom w:w="0" w:type="dxa"/>
                  <w:right w:w="0" w:type="dxa"/>
                </w:tblCellMar>
              </w:tblPrEx>
              <w:trPr>
                <w:tblCellSpacing w:w="0" w:type="dxa"/>
                <w:jc w:val="center"/>
              </w:trPr>
              <w:tc>
                <w:tcPr>
                  <w:tcW w:w="144" w:type="dxa"/>
                  <w:vAlign w:val="center"/>
                </w:tcPr>
                <w:p>
                  <w:pPr>
                    <w:spacing w:after="0" w:line="240" w:lineRule="auto"/>
                    <w:ind w:left="0" w:right="0" w:firstLine="0"/>
                    <w:jc w:val="left"/>
                    <w:rPr>
                      <w:rFonts w:ascii="Times New Roman" w:hAnsi="Times New Roman" w:eastAsia="Times New Roman" w:cs="Times New Roman"/>
                      <w:color w:val="auto"/>
                      <w:sz w:val="20"/>
                      <w:szCs w:val="20"/>
                      <w:lang w:eastAsia="zh-CN"/>
                    </w:rPr>
                  </w:pPr>
                </w:p>
              </w:tc>
              <w:tc>
                <w:tcPr>
                  <w:tcW w:w="480" w:type="dxa"/>
                  <w:vAlign w:val="center"/>
                </w:tcPr>
                <w:p>
                  <w:pPr>
                    <w:spacing w:after="0" w:line="240" w:lineRule="auto"/>
                    <w:ind w:left="0" w:right="0" w:firstLine="0"/>
                    <w:jc w:val="left"/>
                    <w:rPr>
                      <w:rFonts w:ascii="宋体" w:hAnsi="宋体" w:eastAsia="宋体" w:cs="宋体"/>
                      <w:color w:val="auto"/>
                      <w:sz w:val="24"/>
                      <w:szCs w:val="24"/>
                      <w:lang w:eastAsia="zh-CN"/>
                    </w:rPr>
                  </w:pPr>
                  <w:r>
                    <w:rPr>
                      <w:rFonts w:ascii="宋体" w:hAnsi="宋体" w:eastAsia="宋体" w:cs="宋体"/>
                      <w:color w:val="auto"/>
                      <w:sz w:val="24"/>
                      <w:szCs w:val="24"/>
                      <w:lang w:eastAsia="zh-CN"/>
                    </w:rPr>
                    <w:drawing>
                      <wp:inline distT="0" distB="0" distL="0" distR="0">
                        <wp:extent cx="2712720" cy="275082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12720" cy="2750820"/>
                                </a:xfrm>
                                <a:prstGeom prst="rect">
                                  <a:avLst/>
                                </a:prstGeom>
                                <a:noFill/>
                                <a:ln>
                                  <a:noFill/>
                                </a:ln>
                              </pic:spPr>
                            </pic:pic>
                          </a:graphicData>
                        </a:graphic>
                      </wp:inline>
                    </w:drawing>
                  </w:r>
                </w:p>
              </w:tc>
            </w:tr>
          </w:tbl>
          <w:p>
            <w:pPr>
              <w:widowControl w:val="0"/>
              <w:adjustRightInd w:val="0"/>
              <w:snapToGrid w:val="0"/>
              <w:spacing w:after="0" w:line="240" w:lineRule="auto"/>
              <w:ind w:left="0" w:right="0" w:firstLine="0"/>
              <w:jc w:val="center"/>
              <w:rPr>
                <w:rFonts w:ascii="Times New Roman" w:hAnsi="Times New Roman" w:eastAsia="宋体" w:cs="Times New Roman"/>
                <w:color w:val="000000"/>
                <w:kern w:val="2"/>
                <w:sz w:val="20"/>
                <w:szCs w:val="20"/>
                <w:lang w:eastAsia="zh-CN"/>
              </w:rPr>
            </w:pPr>
          </w:p>
        </w:tc>
        <w:tc>
          <w:tcPr>
            <w:tcW w:w="4422" w:type="dxa"/>
            <w:tcBorders>
              <w:top w:val="nil"/>
              <w:left w:val="nil"/>
              <w:bottom w:val="nil"/>
              <w:right w:val="nil"/>
            </w:tcBorders>
          </w:tcPr>
          <w:p>
            <w:pPr>
              <w:widowControl w:val="0"/>
              <w:adjustRightInd w:val="0"/>
              <w:snapToGrid w:val="0"/>
              <w:spacing w:after="0" w:line="240" w:lineRule="auto"/>
              <w:ind w:left="0" w:right="0" w:firstLine="0"/>
              <w:jc w:val="center"/>
              <w:rPr>
                <w:rFonts w:eastAsia="宋体"/>
                <w:color w:val="auto"/>
                <w:kern w:val="2"/>
                <w:sz w:val="21"/>
                <w:szCs w:val="21"/>
                <w:lang w:eastAsia="zh-CN"/>
              </w:rPr>
            </w:pPr>
            <w:r>
              <w:rPr>
                <w:rFonts w:ascii="Times New Roman" w:hAnsi="Times New Roman" w:eastAsia="宋体" w:cs="Times New Roman"/>
                <w:b/>
                <w:bCs/>
                <w:color w:val="000000"/>
                <w:kern w:val="2"/>
                <w:sz w:val="20"/>
                <w:szCs w:val="20"/>
                <w:lang w:eastAsia="zh-CN"/>
              </w:rPr>
              <w:t>B</w:t>
            </w:r>
          </w:p>
          <w:tbl>
            <w:tblPr>
              <w:tblStyle w:val="7"/>
              <w:tblW w:w="0" w:type="auto"/>
              <w:jc w:val="center"/>
              <w:tblCellSpacing w:w="0" w:type="dxa"/>
              <w:tblLayout w:type="fixed"/>
              <w:tblCellMar>
                <w:top w:w="0" w:type="dxa"/>
                <w:left w:w="0" w:type="dxa"/>
                <w:bottom w:w="0" w:type="dxa"/>
                <w:right w:w="0" w:type="dxa"/>
              </w:tblCellMar>
            </w:tblPr>
            <w:tblGrid>
              <w:gridCol w:w="375"/>
              <w:gridCol w:w="480"/>
            </w:tblGrid>
            <w:tr>
              <w:tblPrEx>
                <w:tblCellMar>
                  <w:top w:w="0" w:type="dxa"/>
                  <w:left w:w="0" w:type="dxa"/>
                  <w:bottom w:w="0" w:type="dxa"/>
                  <w:right w:w="0" w:type="dxa"/>
                </w:tblCellMar>
              </w:tblPrEx>
              <w:trPr>
                <w:gridAfter w:val="1"/>
                <w:wAfter w:w="480" w:type="dxa"/>
                <w:tblCellSpacing w:w="0" w:type="dxa"/>
                <w:jc w:val="center"/>
              </w:trPr>
              <w:tc>
                <w:tcPr>
                  <w:tcW w:w="375" w:type="dxa"/>
                  <w:vAlign w:val="center"/>
                </w:tcPr>
                <w:p>
                  <w:pPr>
                    <w:widowControl w:val="0"/>
                    <w:adjustRightInd w:val="0"/>
                    <w:snapToGrid w:val="0"/>
                    <w:spacing w:after="0" w:line="240" w:lineRule="auto"/>
                    <w:ind w:left="0" w:right="0" w:firstLine="0"/>
                    <w:jc w:val="center"/>
                    <w:rPr>
                      <w:rFonts w:eastAsia="宋体"/>
                      <w:color w:val="auto"/>
                      <w:kern w:val="2"/>
                      <w:sz w:val="21"/>
                      <w:szCs w:val="21"/>
                      <w:lang w:eastAsia="zh-CN"/>
                    </w:rPr>
                  </w:pPr>
                </w:p>
              </w:tc>
            </w:tr>
            <w:tr>
              <w:tblPrEx>
                <w:tblCellMar>
                  <w:top w:w="0" w:type="dxa"/>
                  <w:left w:w="0" w:type="dxa"/>
                  <w:bottom w:w="0" w:type="dxa"/>
                  <w:right w:w="0" w:type="dxa"/>
                </w:tblCellMar>
              </w:tblPrEx>
              <w:trPr>
                <w:tblCellSpacing w:w="0" w:type="dxa"/>
                <w:jc w:val="center"/>
              </w:trPr>
              <w:tc>
                <w:tcPr>
                  <w:tcW w:w="375" w:type="dxa"/>
                  <w:vAlign w:val="center"/>
                </w:tcPr>
                <w:p>
                  <w:pPr>
                    <w:spacing w:after="0" w:line="240" w:lineRule="auto"/>
                    <w:ind w:left="0" w:right="0" w:firstLine="0"/>
                    <w:jc w:val="left"/>
                    <w:rPr>
                      <w:rFonts w:ascii="Times New Roman" w:hAnsi="Times New Roman" w:eastAsia="Times New Roman" w:cs="Times New Roman"/>
                      <w:color w:val="auto"/>
                      <w:sz w:val="20"/>
                      <w:szCs w:val="20"/>
                      <w:lang w:eastAsia="zh-CN"/>
                    </w:rPr>
                  </w:pPr>
                </w:p>
              </w:tc>
              <w:tc>
                <w:tcPr>
                  <w:tcW w:w="480" w:type="dxa"/>
                  <w:vAlign w:val="center"/>
                </w:tcPr>
                <w:p>
                  <w:pPr>
                    <w:spacing w:after="0" w:line="240" w:lineRule="auto"/>
                    <w:ind w:left="0" w:right="0" w:firstLine="0"/>
                    <w:jc w:val="left"/>
                    <w:rPr>
                      <w:rFonts w:ascii="宋体" w:hAnsi="宋体" w:eastAsia="宋体" w:cs="宋体"/>
                      <w:color w:val="auto"/>
                      <w:sz w:val="24"/>
                      <w:szCs w:val="24"/>
                      <w:lang w:eastAsia="zh-CN"/>
                    </w:rPr>
                  </w:pPr>
                  <w:r>
                    <w:rPr>
                      <w:rFonts w:ascii="宋体" w:hAnsi="宋体" w:eastAsia="宋体" w:cs="宋体"/>
                      <w:color w:val="auto"/>
                      <w:sz w:val="24"/>
                      <w:szCs w:val="24"/>
                      <w:lang w:eastAsia="zh-CN"/>
                    </w:rPr>
                    <w:drawing>
                      <wp:inline distT="0" distB="0" distL="0" distR="0">
                        <wp:extent cx="2446020" cy="26670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46020" cy="2667000"/>
                                </a:xfrm>
                                <a:prstGeom prst="rect">
                                  <a:avLst/>
                                </a:prstGeom>
                                <a:noFill/>
                                <a:ln>
                                  <a:noFill/>
                                </a:ln>
                              </pic:spPr>
                            </pic:pic>
                          </a:graphicData>
                        </a:graphic>
                      </wp:inline>
                    </w:drawing>
                  </w:r>
                </w:p>
              </w:tc>
            </w:tr>
          </w:tbl>
          <w:p>
            <w:pPr>
              <w:widowControl w:val="0"/>
              <w:adjustRightInd w:val="0"/>
              <w:snapToGrid w:val="0"/>
              <w:spacing w:after="0" w:line="240" w:lineRule="auto"/>
              <w:ind w:left="0" w:right="0" w:firstLine="0"/>
              <w:jc w:val="center"/>
              <w:rPr>
                <w:rFonts w:ascii="Times New Roman" w:hAnsi="Times New Roman" w:eastAsia="宋体" w:cs="Times New Roman"/>
                <w:color w:val="000000"/>
                <w:kern w:val="2"/>
                <w:sz w:val="20"/>
                <w:szCs w:val="20"/>
                <w:lang w:eastAsia="zh-CN"/>
              </w:rPr>
            </w:pPr>
          </w:p>
        </w:tc>
      </w:tr>
      <w:tr>
        <w:tblPrEx>
          <w:tblCellMar>
            <w:top w:w="0" w:type="dxa"/>
            <w:left w:w="108" w:type="dxa"/>
            <w:bottom w:w="0" w:type="dxa"/>
            <w:right w:w="108" w:type="dxa"/>
          </w:tblCellMar>
        </w:tblPrEx>
        <w:tc>
          <w:tcPr>
            <w:tcW w:w="8844" w:type="dxa"/>
            <w:gridSpan w:val="2"/>
            <w:tcBorders>
              <w:top w:val="nil"/>
              <w:left w:val="nil"/>
              <w:bottom w:val="nil"/>
              <w:right w:val="nil"/>
            </w:tcBorders>
          </w:tcPr>
          <w:p>
            <w:pPr>
              <w:widowControl w:val="0"/>
              <w:adjustRightInd w:val="0"/>
              <w:snapToGrid w:val="0"/>
              <w:spacing w:after="0" w:line="240" w:lineRule="auto"/>
              <w:ind w:left="0" w:right="0" w:firstLine="0"/>
              <w:jc w:val="center"/>
              <w:rPr>
                <w:rFonts w:ascii="Times New Roman" w:hAnsi="Times New Roman" w:eastAsia="宋体" w:cs="Times New Roman"/>
                <w:color w:val="000000"/>
                <w:kern w:val="2"/>
                <w:sz w:val="20"/>
                <w:szCs w:val="20"/>
                <w:lang w:eastAsia="zh-CN"/>
              </w:rPr>
            </w:pPr>
            <w:r>
              <w:rPr>
                <w:rFonts w:eastAsia="宋体"/>
                <w:color w:val="000000"/>
                <w:kern w:val="2"/>
                <w:sz w:val="20"/>
                <w:szCs w:val="20"/>
                <w:lang w:eastAsia="zh-CN"/>
              </w:rPr>
              <w:drawing>
                <wp:inline distT="0" distB="0" distL="0" distR="0">
                  <wp:extent cx="3238500" cy="17907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38500" cy="1790700"/>
                          </a:xfrm>
                          <a:prstGeom prst="rect">
                            <a:avLst/>
                          </a:prstGeom>
                          <a:noFill/>
                          <a:ln>
                            <a:noFill/>
                          </a:ln>
                        </pic:spPr>
                      </pic:pic>
                    </a:graphicData>
                  </a:graphic>
                </wp:inline>
              </w:drawing>
            </w:r>
          </w:p>
          <w:p>
            <w:pPr>
              <w:widowControl w:val="0"/>
              <w:adjustRightInd w:val="0"/>
              <w:snapToGrid w:val="0"/>
              <w:spacing w:after="0" w:line="240" w:lineRule="auto"/>
              <w:ind w:left="0" w:right="0" w:firstLine="0"/>
              <w:jc w:val="center"/>
              <w:rPr>
                <w:rFonts w:ascii="Times New Roman" w:hAnsi="Times New Roman" w:eastAsia="宋体" w:cs="Times New Roman"/>
                <w:color w:val="000000"/>
                <w:kern w:val="2"/>
                <w:sz w:val="20"/>
                <w:szCs w:val="20"/>
                <w:lang w:eastAsia="zh-CN"/>
              </w:rPr>
            </w:pPr>
            <w:r>
              <w:rPr>
                <w:rFonts w:ascii="Times New Roman" w:hAnsi="Times New Roman" w:eastAsia="宋体" w:cs="Times New Roman"/>
                <w:b/>
                <w:bCs/>
                <w:color w:val="000000"/>
                <w:kern w:val="2"/>
                <w:sz w:val="20"/>
                <w:szCs w:val="20"/>
                <w:lang w:eastAsia="zh-CN"/>
              </w:rPr>
              <w:t>C</w:t>
            </w:r>
          </w:p>
        </w:tc>
      </w:tr>
    </w:tbl>
    <w:p>
      <w:pPr>
        <w:widowControl w:val="0"/>
        <w:numPr>
          <w:ilvl w:val="0"/>
          <w:numId w:val="2"/>
        </w:numPr>
        <w:adjustRightInd w:val="0"/>
        <w:snapToGrid w:val="0"/>
        <w:spacing w:before="120" w:beforeLines="50" w:after="240" w:afterLines="100" w:line="260" w:lineRule="atLeast"/>
        <w:ind w:right="0"/>
        <w:rPr>
          <w:rFonts w:ascii="Times New Roman" w:hAnsi="Times New Roman" w:eastAsia="宋体" w:cs="Times New Roman"/>
          <w:color w:val="auto"/>
          <w:kern w:val="2"/>
          <w:sz w:val="20"/>
          <w:szCs w:val="20"/>
          <w:lang w:eastAsia="zh-CN"/>
        </w:rPr>
      </w:pPr>
      <w:r>
        <w:rPr>
          <w:rFonts w:hint="eastAsia" w:ascii="Times New Roman" w:hAnsi="Times New Roman" w:eastAsia="宋体" w:cs="Times New Roman"/>
          <w:b/>
          <w:color w:val="000000"/>
          <w:sz w:val="20"/>
          <w:szCs w:val="20"/>
          <w:lang w:eastAsia="zh-CN"/>
        </w:rPr>
        <w:t xml:space="preserve">Supplementary </w:t>
      </w:r>
      <w:r>
        <w:rPr>
          <w:rFonts w:ascii="Times New Roman" w:hAnsi="Times New Roman" w:eastAsia="宋体" w:cs="Times New Roman"/>
          <w:b/>
          <w:color w:val="000000"/>
          <w:sz w:val="20"/>
          <w:szCs w:val="20"/>
          <w:lang w:eastAsia="zh-CN"/>
        </w:rPr>
        <w:t>Figure 1</w:t>
      </w:r>
      <w:r>
        <w:rPr>
          <w:rFonts w:hint="eastAsia" w:ascii="Times New Roman" w:hAnsi="Times New Roman" w:eastAsia="宋体" w:cs="Times New Roman"/>
          <w:b/>
          <w:color w:val="000000"/>
          <w:sz w:val="20"/>
          <w:szCs w:val="20"/>
          <w:lang w:eastAsia="zh-CN"/>
        </w:rPr>
        <w:t>.</w:t>
      </w:r>
      <w:r>
        <w:rPr>
          <w:rFonts w:ascii="Times New Roman" w:hAnsi="Times New Roman" w:eastAsia="宋体" w:cs="Times New Roman"/>
          <w:color w:val="000000"/>
          <w:sz w:val="20"/>
          <w:szCs w:val="20"/>
          <w:lang w:eastAsia="zh-CN"/>
        </w:rPr>
        <w:t xml:space="preserve"> We present examples of a Reliability Block Diagram of Air XXX airplane crash in Figure 1A-C. A: description of what the Figure 1A is; B: description of what the Figure 1B is; C: description of what the Figure 1C is. This figure is quoted with permission from XX et al.[2]</w:t>
      </w:r>
    </w:p>
    <w:p>
      <w:pPr>
        <w:widowControl w:val="0"/>
        <w:adjustRightInd w:val="0"/>
        <w:snapToGrid w:val="0"/>
        <w:spacing w:before="120" w:beforeLines="50" w:after="120" w:afterLines="50" w:line="260" w:lineRule="atLeast"/>
        <w:ind w:left="0" w:right="0" w:firstLine="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Figure notes:</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Figures should be cited in numeric order (e.g., Figure 1, Figure 2) and placed after the paragraph where it is first cited;</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Figures can be submitted in format of tiff, psd, AI or jpeg, with resolution of 300-600 dpi;</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Diagrams with describing words (including, flow chart, coordinate diagram, bar chart, line chart, and scatter diagram,etc.) should be editable in word, excel or powerpoint format. Non-English information should be avoided;</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Labels, numbers, letters, arrows, and symbols in figure should be clear, of uniform size, and contrast with the background;</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 xml:space="preserve">Symbols, arrows, numbers, or letters used to identify parts of the illustrations must be identified and explained in the legend; </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 xml:space="preserve">Internal scale (magnification) should be explained and the staining method in photomicrographs should be identified; </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All non-standard abbreviations should be explained in the legend;</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hint="eastAsia" w:ascii="Times New Roman" w:hAnsi="Times New Roman" w:eastAsia="宋体" w:cs="Times New Roman"/>
          <w:b/>
          <w:bCs/>
          <w:i/>
          <w:iCs/>
          <w:color w:val="808080"/>
          <w:kern w:val="2"/>
          <w:sz w:val="18"/>
          <w:szCs w:val="18"/>
          <w:lang w:eastAsia="zh-CN"/>
        </w:rPr>
        <w:t>Authors should pay attention to the protection of patients</w:t>
      </w:r>
      <w:r>
        <w:rPr>
          <w:rFonts w:ascii="Times New Roman" w:hAnsi="Times New Roman" w:eastAsia="宋体" w:cs="Times New Roman"/>
          <w:b/>
          <w:bCs/>
          <w:i/>
          <w:iCs/>
          <w:color w:val="808080"/>
          <w:kern w:val="2"/>
          <w:sz w:val="18"/>
          <w:szCs w:val="18"/>
          <w:lang w:eastAsia="zh-CN"/>
        </w:rPr>
        <w:t>’</w:t>
      </w:r>
      <w:r>
        <w:rPr>
          <w:rFonts w:hint="eastAsia" w:ascii="Times New Roman" w:hAnsi="Times New Roman" w:eastAsia="宋体"/>
          <w:b/>
          <w:bCs/>
          <w:i/>
          <w:iCs/>
          <w:color w:val="808080"/>
          <w:kern w:val="2"/>
          <w:sz w:val="18"/>
          <w:szCs w:val="18"/>
          <w:lang w:eastAsia="zh-CN"/>
        </w:rPr>
        <w:t xml:space="preserve"> </w:t>
      </w:r>
      <w:r>
        <w:rPr>
          <w:rFonts w:hint="eastAsia" w:ascii="Times New Roman" w:hAnsi="Times New Roman" w:eastAsia="宋体" w:cs="Times New Roman"/>
          <w:b/>
          <w:bCs/>
          <w:i/>
          <w:iCs/>
          <w:color w:val="808080"/>
          <w:kern w:val="2"/>
          <w:sz w:val="18"/>
          <w:szCs w:val="18"/>
          <w:lang w:eastAsia="zh-CN"/>
        </w:rPr>
        <w:t>rights, such as privacy and portrait, and obtain signed patient consent from authors before using any personal information of patients. The patient</w:t>
      </w:r>
      <w:r>
        <w:rPr>
          <w:rFonts w:ascii="Times New Roman" w:hAnsi="Times New Roman" w:eastAsia="宋体" w:cs="Times New Roman"/>
          <w:b/>
          <w:bCs/>
          <w:i/>
          <w:iCs/>
          <w:color w:val="808080"/>
          <w:kern w:val="2"/>
          <w:sz w:val="18"/>
          <w:szCs w:val="18"/>
          <w:lang w:eastAsia="zh-CN"/>
        </w:rPr>
        <w:t>’</w:t>
      </w:r>
      <w:r>
        <w:rPr>
          <w:rFonts w:hint="eastAsia" w:ascii="Times New Roman" w:hAnsi="Times New Roman" w:eastAsia="宋体" w:cs="Times New Roman"/>
          <w:b/>
          <w:bCs/>
          <w:i/>
          <w:iCs/>
          <w:color w:val="808080"/>
          <w:kern w:val="2"/>
          <w:sz w:val="18"/>
          <w:szCs w:val="18"/>
          <w:lang w:eastAsia="zh-CN"/>
        </w:rPr>
        <w:t>s portrait with full characters and his/her real name is not allowed for use;</w:t>
      </w:r>
    </w:p>
    <w:p>
      <w:pPr>
        <w:widowControl w:val="0"/>
        <w:numPr>
          <w:ilvl w:val="0"/>
          <w:numId w:val="2"/>
        </w:numPr>
        <w:adjustRightInd w:val="0"/>
        <w:snapToGrid w:val="0"/>
        <w:spacing w:after="0" w:line="260" w:lineRule="atLeast"/>
        <w:ind w:right="0"/>
        <w:jc w:val="left"/>
        <w:rPr>
          <w:rFonts w:ascii="Times New Roman" w:hAnsi="Times New Roman" w:eastAsia="宋体" w:cs="Times New Roman"/>
          <w:color w:val="808080"/>
          <w:sz w:val="20"/>
          <w:szCs w:val="20"/>
          <w:lang w:eastAsia="zh-CN"/>
        </w:rPr>
      </w:pPr>
      <w:r>
        <w:rPr>
          <w:rFonts w:ascii="Times New Roman" w:hAnsi="Times New Roman" w:eastAsia="宋体" w:cs="Times New Roman"/>
          <w:b/>
          <w:bCs/>
          <w:i/>
          <w:iCs/>
          <w:color w:val="808080"/>
          <w:kern w:val="2"/>
          <w:sz w:val="18"/>
          <w:szCs w:val="18"/>
          <w:lang w:eastAsia="zh-CN"/>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widowControl w:val="0"/>
        <w:adjustRightInd w:val="0"/>
        <w:snapToGrid w:val="0"/>
        <w:spacing w:before="120" w:beforeLines="50" w:after="120" w:afterLines="50" w:line="260" w:lineRule="atLeast"/>
        <w:ind w:left="0" w:right="0" w:firstLine="0"/>
        <w:rPr>
          <w:rFonts w:ascii="Times New Roman" w:hAnsi="Times New Roman" w:eastAsia="宋体" w:cs="Times New Roman"/>
          <w:b/>
          <w:bCs/>
          <w:i/>
          <w:iCs/>
          <w:color w:val="808080"/>
          <w:kern w:val="2"/>
          <w:sz w:val="18"/>
          <w:szCs w:val="18"/>
          <w:lang w:eastAsia="zh-CN"/>
        </w:rPr>
      </w:pPr>
      <w:r>
        <w:rPr>
          <w:rFonts w:hint="eastAsia" w:ascii="Times New Roman" w:hAnsi="Times New Roman" w:eastAsia="宋体" w:cs="Times New Roman"/>
          <w:b/>
          <w:bCs/>
          <w:i/>
          <w:iCs/>
          <w:color w:val="808080"/>
          <w:kern w:val="2"/>
          <w:sz w:val="18"/>
          <w:szCs w:val="18"/>
          <w:lang w:eastAsia="zh-CN"/>
        </w:rPr>
        <w:t>Notes for other forms of supplementary material:</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hint="eastAsia" w:ascii="Times New Roman" w:hAnsi="Times New Roman" w:eastAsia="宋体" w:cs="Times New Roman"/>
          <w:b/>
          <w:bCs/>
          <w:i/>
          <w:iCs/>
          <w:color w:val="808080"/>
          <w:kern w:val="2"/>
          <w:sz w:val="18"/>
          <w:szCs w:val="18"/>
          <w:lang w:eastAsia="zh-CN"/>
        </w:rPr>
        <w:t>Videos: videos should be submitted in a separated file (mp4preferred) along with the manuscript.</w:t>
      </w:r>
      <w:r>
        <w:rPr>
          <w:rFonts w:hint="eastAsia" w:ascii="Times New Roman" w:hAnsi="Times New Roman" w:eastAsia="宋体"/>
          <w:b/>
          <w:bCs/>
          <w:i/>
          <w:iCs/>
          <w:color w:val="808080"/>
          <w:kern w:val="2"/>
          <w:sz w:val="18"/>
          <w:szCs w:val="18"/>
          <w:lang w:eastAsia="zh-CN"/>
        </w:rPr>
        <w:t xml:space="preserve"> </w:t>
      </w:r>
      <w:r>
        <w:rPr>
          <w:rFonts w:hint="eastAsia" w:ascii="Times New Roman" w:hAnsi="Times New Roman" w:eastAsia="宋体" w:cs="Times New Roman"/>
          <w:b/>
          <w:bCs/>
          <w:i/>
          <w:iCs/>
          <w:color w:val="808080"/>
          <w:kern w:val="2"/>
          <w:sz w:val="18"/>
          <w:szCs w:val="18"/>
          <w:lang w:eastAsia="zh-CN"/>
        </w:rPr>
        <w:t>Only English versions (max 500 MB) would be accepted;</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hint="eastAsia" w:ascii="Times New Roman" w:hAnsi="Times New Roman" w:eastAsia="宋体" w:cs="Times New Roman"/>
          <w:b/>
          <w:bCs/>
          <w:i/>
          <w:iCs/>
          <w:color w:val="808080"/>
          <w:kern w:val="2"/>
          <w:sz w:val="18"/>
          <w:szCs w:val="18"/>
          <w:lang w:eastAsia="zh-CN"/>
        </w:rPr>
        <w:t>Data: data should be provided in a separated file (zip preferred) along with the manuscript.</w:t>
      </w:r>
    </w:p>
    <w:p>
      <w:pPr>
        <w:widowControl w:val="0"/>
        <w:adjustRightInd w:val="0"/>
        <w:snapToGrid w:val="0"/>
        <w:spacing w:before="240" w:beforeLines="100" w:after="120" w:afterLines="50" w:line="260" w:lineRule="atLeast"/>
        <w:ind w:left="0" w:right="0" w:firstLine="0"/>
        <w:rPr>
          <w:rFonts w:ascii="Times New Roman" w:hAnsi="Times New Roman" w:eastAsia="宋体" w:cs="Times New Roman"/>
          <w:b/>
          <w:bCs/>
          <w:iCs/>
          <w:color w:val="190F13"/>
          <w:kern w:val="2"/>
          <w:sz w:val="24"/>
          <w:szCs w:val="24"/>
          <w:lang w:eastAsia="zh-CN"/>
        </w:rPr>
      </w:pPr>
      <w:r>
        <w:rPr>
          <w:rFonts w:ascii="Times New Roman" w:hAnsi="Times New Roman" w:eastAsia="宋体" w:cs="Times New Roman"/>
          <w:b/>
          <w:bCs/>
          <w:iCs/>
          <w:color w:val="190F13"/>
          <w:kern w:val="2"/>
          <w:sz w:val="24"/>
          <w:szCs w:val="24"/>
          <w:lang w:eastAsia="zh-CN"/>
        </w:rPr>
        <w:t>REFERENCES</w:t>
      </w:r>
      <w:r>
        <w:rPr>
          <w:rFonts w:hint="eastAsia" w:ascii="Times New Roman" w:hAnsi="Times New Roman" w:eastAsia="宋体"/>
          <w:b/>
          <w:bCs/>
          <w:iCs/>
          <w:color w:val="190F13"/>
          <w:kern w:val="2"/>
          <w:sz w:val="24"/>
          <w:szCs w:val="24"/>
          <w:lang w:eastAsia="zh-CN"/>
        </w:rPr>
        <w:t xml:space="preserve"> </w:t>
      </w:r>
      <w:r>
        <w:rPr>
          <w:rFonts w:hint="eastAsia" w:ascii="Times New Roman" w:hAnsi="Times New Roman" w:eastAsia="宋体" w:cs="Times New Roman"/>
          <w:b/>
          <w:bCs/>
          <w:iCs/>
          <w:color w:val="190F13"/>
          <w:kern w:val="2"/>
          <w:sz w:val="24"/>
          <w:szCs w:val="24"/>
          <w:lang w:eastAsia="zh-CN"/>
        </w:rPr>
        <w:t>(optional)</w:t>
      </w:r>
    </w:p>
    <w:p>
      <w:pPr>
        <w:widowControl w:val="0"/>
        <w:adjustRightInd w:val="0"/>
        <w:snapToGrid w:val="0"/>
        <w:spacing w:before="120" w:beforeLines="50" w:after="120" w:afterLines="50" w:line="260" w:lineRule="atLeast"/>
        <w:ind w:left="0" w:right="0" w:firstLine="0"/>
        <w:rPr>
          <w:rFonts w:ascii="Times New Roman" w:hAnsi="Times New Roman" w:eastAsia="宋体" w:cs="Times New Roman"/>
          <w:color w:val="auto"/>
          <w:kern w:val="2"/>
          <w:sz w:val="20"/>
          <w:szCs w:val="20"/>
          <w:lang w:eastAsia="zh-CN"/>
        </w:rPr>
      </w:pPr>
      <w:r>
        <w:rPr>
          <w:rFonts w:ascii="Times New Roman" w:hAnsi="Times New Roman" w:eastAsia="宋体" w:cs="Times New Roman"/>
          <w:color w:val="auto"/>
          <w:kern w:val="2"/>
          <w:sz w:val="20"/>
          <w:szCs w:val="20"/>
          <w:lang w:eastAsia="zh-CN"/>
        </w:rPr>
        <w:t xml:space="preserve">Authors should cite references </w:t>
      </w:r>
      <w:r>
        <w:rPr>
          <w:rFonts w:ascii="Times New Roman" w:hAnsi="Times New Roman" w:eastAsia="宋体" w:cs="Times New Roman"/>
          <w:b/>
          <w:color w:val="auto"/>
          <w:kern w:val="2"/>
          <w:sz w:val="20"/>
          <w:szCs w:val="20"/>
          <w:lang w:eastAsia="zh-CN"/>
        </w:rPr>
        <w:t>in sequence</w:t>
      </w:r>
      <w:r>
        <w:rPr>
          <w:rFonts w:hint="eastAsia" w:ascii="Times New Roman" w:hAnsi="Times New Roman" w:eastAsia="宋体" w:cs="Times New Roman"/>
          <w:color w:val="auto"/>
          <w:kern w:val="2"/>
          <w:sz w:val="20"/>
          <w:szCs w:val="20"/>
          <w:lang w:eastAsia="zh-CN"/>
        </w:rPr>
        <w:t xml:space="preserve">, following the number of the last reference cited in the corresponding manuscript </w:t>
      </w:r>
      <w:r>
        <w:rPr>
          <w:rFonts w:ascii="Times New Roman" w:hAnsi="Times New Roman" w:eastAsia="宋体" w:cs="Times New Roman"/>
          <w:color w:val="auto"/>
          <w:kern w:val="2"/>
          <w:sz w:val="20"/>
          <w:szCs w:val="20"/>
          <w:lang w:eastAsia="zh-CN"/>
        </w:rPr>
        <w:t>and indicate them in a superscript square bracket with one citation number</w:t>
      </w:r>
      <w:r>
        <w:rPr>
          <w:rFonts w:ascii="Times New Roman" w:hAnsi="Times New Roman" w:eastAsia="宋体" w:cs="Times New Roman"/>
          <w:color w:val="auto"/>
          <w:kern w:val="2"/>
          <w:sz w:val="20"/>
          <w:szCs w:val="20"/>
          <w:vertAlign w:val="superscript"/>
          <w:lang w:eastAsia="zh-CN"/>
        </w:rPr>
        <w:t>[</w:t>
      </w:r>
      <w:r>
        <w:rPr>
          <w:rFonts w:hint="eastAsia" w:ascii="Times New Roman" w:hAnsi="Times New Roman" w:eastAsia="宋体" w:cs="Times New Roman"/>
          <w:color w:val="auto"/>
          <w:kern w:val="2"/>
          <w:sz w:val="20"/>
          <w:szCs w:val="20"/>
          <w:vertAlign w:val="superscript"/>
          <w:lang w:eastAsia="zh-CN"/>
        </w:rPr>
        <w:t>12</w:t>
      </w:r>
      <w:r>
        <w:rPr>
          <w:rFonts w:ascii="Times New Roman" w:hAnsi="Times New Roman" w:eastAsia="宋体" w:cs="Times New Roman"/>
          <w:color w:val="auto"/>
          <w:kern w:val="2"/>
          <w:sz w:val="20"/>
          <w:szCs w:val="20"/>
          <w:vertAlign w:val="superscript"/>
          <w:lang w:eastAsia="zh-CN"/>
        </w:rPr>
        <w:t>]</w:t>
      </w:r>
      <w:r>
        <w:rPr>
          <w:rFonts w:ascii="Times New Roman" w:hAnsi="Times New Roman" w:eastAsia="宋体" w:cs="Times New Roman"/>
          <w:color w:val="auto"/>
          <w:kern w:val="2"/>
          <w:sz w:val="20"/>
          <w:szCs w:val="20"/>
          <w:lang w:eastAsia="zh-CN"/>
        </w:rPr>
        <w:t>, two separate citation numbers</w:t>
      </w:r>
      <w:r>
        <w:rPr>
          <w:rFonts w:ascii="Times New Roman" w:hAnsi="Times New Roman" w:eastAsia="宋体" w:cs="Times New Roman"/>
          <w:color w:val="auto"/>
          <w:kern w:val="2"/>
          <w:sz w:val="20"/>
          <w:szCs w:val="20"/>
          <w:vertAlign w:val="superscript"/>
          <w:lang w:eastAsia="zh-CN"/>
        </w:rPr>
        <w:t>[</w:t>
      </w:r>
      <w:r>
        <w:rPr>
          <w:rFonts w:hint="eastAsia" w:ascii="Times New Roman" w:hAnsi="Times New Roman" w:eastAsia="宋体" w:cs="Times New Roman"/>
          <w:color w:val="auto"/>
          <w:kern w:val="2"/>
          <w:sz w:val="20"/>
          <w:szCs w:val="20"/>
          <w:vertAlign w:val="superscript"/>
          <w:lang w:eastAsia="zh-CN"/>
        </w:rPr>
        <w:t>13</w:t>
      </w:r>
      <w:r>
        <w:rPr>
          <w:rFonts w:ascii="Times New Roman" w:hAnsi="Times New Roman" w:eastAsia="宋体" w:cs="Times New Roman"/>
          <w:color w:val="auto"/>
          <w:kern w:val="2"/>
          <w:sz w:val="20"/>
          <w:szCs w:val="20"/>
          <w:vertAlign w:val="superscript"/>
          <w:lang w:eastAsia="zh-CN"/>
        </w:rPr>
        <w:t>,</w:t>
      </w:r>
      <w:r>
        <w:rPr>
          <w:rFonts w:hint="eastAsia" w:ascii="Times New Roman" w:hAnsi="Times New Roman" w:eastAsia="宋体" w:cs="Times New Roman"/>
          <w:color w:val="auto"/>
          <w:kern w:val="2"/>
          <w:sz w:val="20"/>
          <w:szCs w:val="20"/>
          <w:vertAlign w:val="superscript"/>
          <w:lang w:eastAsia="zh-CN"/>
        </w:rPr>
        <w:t>14</w:t>
      </w:r>
      <w:r>
        <w:rPr>
          <w:rFonts w:ascii="Times New Roman" w:hAnsi="Times New Roman" w:eastAsia="宋体" w:cs="Times New Roman"/>
          <w:color w:val="auto"/>
          <w:kern w:val="2"/>
          <w:sz w:val="20"/>
          <w:szCs w:val="20"/>
          <w:vertAlign w:val="superscript"/>
          <w:lang w:eastAsia="zh-CN"/>
        </w:rPr>
        <w:t>]</w:t>
      </w:r>
      <w:r>
        <w:rPr>
          <w:rFonts w:ascii="Times New Roman" w:hAnsi="Times New Roman" w:eastAsia="宋体" w:cs="Times New Roman"/>
          <w:color w:val="auto"/>
          <w:kern w:val="2"/>
          <w:sz w:val="20"/>
          <w:szCs w:val="20"/>
          <w:lang w:eastAsia="zh-CN"/>
        </w:rPr>
        <w:t xml:space="preserve"> or several consecutive citation numbers</w:t>
      </w:r>
      <w:r>
        <w:rPr>
          <w:rFonts w:ascii="Times New Roman" w:hAnsi="Times New Roman" w:eastAsia="宋体" w:cs="Times New Roman"/>
          <w:color w:val="auto"/>
          <w:kern w:val="2"/>
          <w:sz w:val="20"/>
          <w:szCs w:val="20"/>
          <w:vertAlign w:val="superscript"/>
          <w:lang w:eastAsia="zh-CN"/>
        </w:rPr>
        <w:t>[</w:t>
      </w:r>
      <w:r>
        <w:rPr>
          <w:rFonts w:hint="eastAsia" w:ascii="Times New Roman" w:hAnsi="Times New Roman" w:eastAsia="宋体" w:cs="Times New Roman"/>
          <w:color w:val="auto"/>
          <w:kern w:val="2"/>
          <w:sz w:val="20"/>
          <w:szCs w:val="20"/>
          <w:vertAlign w:val="superscript"/>
          <w:lang w:eastAsia="zh-CN"/>
        </w:rPr>
        <w:t>15</w:t>
      </w:r>
      <w:r>
        <w:rPr>
          <w:rFonts w:ascii="Times New Roman" w:hAnsi="Times New Roman" w:eastAsia="宋体" w:cs="Times New Roman"/>
          <w:color w:val="auto"/>
          <w:kern w:val="2"/>
          <w:sz w:val="20"/>
          <w:szCs w:val="20"/>
          <w:vertAlign w:val="superscript"/>
          <w:lang w:eastAsia="zh-CN"/>
        </w:rPr>
        <w:t>-</w:t>
      </w:r>
      <w:r>
        <w:rPr>
          <w:rFonts w:hint="eastAsia" w:ascii="Times New Roman" w:hAnsi="Times New Roman" w:eastAsia="宋体" w:cs="Times New Roman"/>
          <w:color w:val="auto"/>
          <w:kern w:val="2"/>
          <w:sz w:val="20"/>
          <w:szCs w:val="20"/>
          <w:vertAlign w:val="superscript"/>
          <w:lang w:eastAsia="zh-CN"/>
        </w:rPr>
        <w:t>18</w:t>
      </w:r>
      <w:r>
        <w:rPr>
          <w:rFonts w:ascii="Times New Roman" w:hAnsi="Times New Roman" w:eastAsia="宋体" w:cs="Times New Roman"/>
          <w:color w:val="auto"/>
          <w:kern w:val="2"/>
          <w:sz w:val="20"/>
          <w:szCs w:val="20"/>
          <w:vertAlign w:val="superscript"/>
          <w:lang w:eastAsia="zh-CN"/>
        </w:rPr>
        <w:t>]</w:t>
      </w:r>
      <w:r>
        <w:rPr>
          <w:rFonts w:ascii="Times New Roman" w:hAnsi="Times New Roman" w:eastAsia="宋体" w:cs="Times New Roman"/>
          <w:color w:val="auto"/>
          <w:kern w:val="2"/>
          <w:sz w:val="20"/>
          <w:szCs w:val="20"/>
          <w:lang w:eastAsia="zh-CN"/>
        </w:rPr>
        <w:t xml:space="preserve">. </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hint="eastAsia" w:ascii="Times New Roman" w:hAnsi="Times New Roman" w:eastAsia="宋体" w:cs="Times New Roman"/>
          <w:b/>
          <w:bCs/>
          <w:i/>
          <w:iCs/>
          <w:color w:val="808080"/>
          <w:kern w:val="2"/>
          <w:sz w:val="18"/>
          <w:szCs w:val="18"/>
          <w:lang w:eastAsia="zh-CN"/>
        </w:rPr>
        <w:t xml:space="preserve">We suggest that authors should cite appropriate, traceable and latest references be within recent 5 years; </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hint="eastAsia" w:ascii="Times New Roman" w:hAnsi="Times New Roman" w:eastAsia="宋体" w:cs="Times New Roman"/>
          <w:b/>
          <w:bCs/>
          <w:i/>
          <w:iCs/>
          <w:color w:val="808080"/>
          <w:kern w:val="2"/>
          <w:sz w:val="18"/>
          <w:szCs w:val="18"/>
          <w:lang w:eastAsia="zh-CN"/>
        </w:rPr>
        <w:t>Each reference should have a corresponding DOI number/website link;</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All authors’ names should be listed in the references</w:t>
      </w:r>
      <w:r>
        <w:rPr>
          <w:rFonts w:hint="eastAsia" w:ascii="Times New Roman" w:hAnsi="Times New Roman" w:eastAsia="宋体" w:cs="Times New Roman"/>
          <w:b/>
          <w:bCs/>
          <w:i/>
          <w:iCs/>
          <w:color w:val="808080"/>
          <w:kern w:val="2"/>
          <w:sz w:val="18"/>
          <w:szCs w:val="18"/>
          <w:lang w:eastAsia="zh-CN"/>
        </w:rPr>
        <w:t>;</w:t>
      </w:r>
    </w:p>
    <w:p>
      <w:pPr>
        <w:widowControl w:val="0"/>
        <w:numPr>
          <w:ilvl w:val="0"/>
          <w:numId w:val="2"/>
        </w:numPr>
        <w:adjustRightInd w:val="0"/>
        <w:snapToGrid w:val="0"/>
        <w:spacing w:after="0" w:line="260" w:lineRule="atLeast"/>
        <w:ind w:right="0"/>
        <w:rPr>
          <w:rFonts w:ascii="Times New Roman" w:hAnsi="Times New Roman" w:eastAsia="宋体" w:cs="Times New Roman"/>
          <w:b/>
          <w:bCs/>
          <w:i/>
          <w:iCs/>
          <w:color w:val="808080"/>
          <w:kern w:val="2"/>
          <w:sz w:val="18"/>
          <w:szCs w:val="18"/>
          <w:lang w:eastAsia="zh-CN"/>
        </w:rPr>
      </w:pPr>
      <w:r>
        <w:rPr>
          <w:rFonts w:ascii="Times New Roman" w:hAnsi="Times New Roman" w:eastAsia="宋体" w:cs="Times New Roman"/>
          <w:b/>
          <w:bCs/>
          <w:i/>
          <w:iCs/>
          <w:color w:val="808080"/>
          <w:kern w:val="2"/>
          <w:sz w:val="18"/>
          <w:szCs w:val="18"/>
          <w:lang w:eastAsia="zh-CN"/>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Fonts w:ascii="Times New Roman" w:hAnsi="Times New Roman" w:eastAsia="宋体" w:cs="Times New Roman"/>
          <w:b/>
          <w:bCs/>
          <w:i/>
          <w:iCs/>
          <w:color w:val="808080"/>
          <w:kern w:val="2"/>
          <w:sz w:val="18"/>
          <w:szCs w:val="18"/>
          <w:u w:val="single"/>
          <w:lang w:eastAsia="zh-CN"/>
        </w:rPr>
        <w:t>http://www2.bg.am.poznan.pl/czasopisma/medicus.php?lang=eng</w:t>
      </w:r>
      <w:r>
        <w:rPr>
          <w:rFonts w:ascii="Times New Roman" w:hAnsi="Times New Roman" w:eastAsia="宋体" w:cs="Times New Roman"/>
          <w:b/>
          <w:bCs/>
          <w:i/>
          <w:iCs/>
          <w:color w:val="808080"/>
          <w:kern w:val="2"/>
          <w:sz w:val="18"/>
          <w:szCs w:val="18"/>
          <w:u w:val="single"/>
          <w:lang w:eastAsia="zh-CN"/>
        </w:rPr>
        <w:fldChar w:fldCharType="end"/>
      </w:r>
      <w:r>
        <w:rPr>
          <w:rFonts w:ascii="Times New Roman" w:hAnsi="Times New Roman" w:eastAsia="宋体" w:cs="Times New Roman"/>
          <w:b/>
          <w:bCs/>
          <w:i/>
          <w:iCs/>
          <w:color w:val="808080"/>
          <w:kern w:val="2"/>
          <w:sz w:val="18"/>
          <w:szCs w:val="18"/>
          <w:lang w:eastAsia="zh-CN"/>
        </w:rPr>
        <w:t>)</w:t>
      </w:r>
      <w:r>
        <w:rPr>
          <w:rFonts w:ascii="Times New Roman" w:hAnsi="Times New Roman" w:eastAsia="宋体" w:cs="Times New Roman"/>
          <w:bCs/>
          <w:i/>
          <w:iCs/>
          <w:color w:val="808080"/>
          <w:kern w:val="2"/>
          <w:sz w:val="18"/>
          <w:szCs w:val="18"/>
          <w:lang w:eastAsia="zh-CN"/>
        </w:rPr>
        <w:t>.</w:t>
      </w:r>
    </w:p>
    <w:p>
      <w:pPr>
        <w:widowControl w:val="0"/>
        <w:adjustRightInd w:val="0"/>
        <w:snapToGrid w:val="0"/>
        <w:spacing w:before="120" w:beforeLines="50" w:after="0" w:line="260" w:lineRule="atLeast"/>
        <w:ind w:left="0" w:right="0" w:firstLine="0"/>
        <w:rPr>
          <w:rFonts w:ascii="Times New Roman" w:hAnsi="Times New Roman" w:eastAsia="宋体"/>
          <w:color w:val="auto"/>
          <w:kern w:val="2"/>
          <w:sz w:val="20"/>
          <w:szCs w:val="20"/>
          <w:lang w:eastAsia="zh-CN"/>
        </w:rPr>
      </w:pPr>
      <w:r>
        <w:rPr>
          <w:rFonts w:hint="eastAsia" w:ascii="Times New Roman" w:hAnsi="Times New Roman" w:eastAsia="宋体" w:cs="Times New Roman"/>
          <w:color w:val="auto"/>
          <w:kern w:val="2"/>
          <w:sz w:val="20"/>
          <w:szCs w:val="20"/>
          <w:lang w:eastAsia="zh-CN"/>
        </w:rPr>
        <w:t>Examples</w:t>
      </w:r>
      <w:r>
        <w:rPr>
          <w:rFonts w:ascii="Times New Roman" w:hAnsi="Times New Roman" w:eastAsia="宋体" w:cs="Times New Roman"/>
          <w:color w:val="auto"/>
          <w:kern w:val="2"/>
          <w:sz w:val="20"/>
          <w:szCs w:val="20"/>
          <w:lang w:eastAsia="zh-CN"/>
        </w:rPr>
        <w:t xml:space="preserve"> of references are shown below:</w:t>
      </w:r>
    </w:p>
    <w:p>
      <w:pPr>
        <w:adjustRightInd w:val="0"/>
        <w:snapToGrid w:val="0"/>
        <w:spacing w:before="120" w:beforeLines="50" w:after="120" w:afterLines="50" w:line="260" w:lineRule="atLeast"/>
        <w:ind w:left="0" w:right="0" w:firstLine="0"/>
        <w:rPr>
          <w:rFonts w:hint="eastAsia" w:ascii="Times New Roman" w:hAnsi="Times New Roman" w:eastAsia="宋体" w:cs="Times New Roman"/>
          <w:color w:val="000000"/>
          <w:sz w:val="20"/>
          <w:szCs w:val="20"/>
          <w:lang w:eastAsia="zh-CN"/>
        </w:rPr>
      </w:pPr>
      <w:r>
        <w:rPr>
          <w:rFonts w:ascii="Times New Roman" w:hAnsi="Times New Roman" w:eastAsia="宋体" w:cs="Times New Roman"/>
          <w:b/>
          <w:bCs/>
          <w:i/>
          <w:iCs/>
          <w:color w:val="000000"/>
          <w:sz w:val="20"/>
          <w:szCs w:val="20"/>
          <w:lang w:eastAsia="zh-CN"/>
        </w:rPr>
        <w:t xml:space="preserve">Standard journal articles (list </w:t>
      </w:r>
      <w:r>
        <w:rPr>
          <w:rFonts w:hint="eastAsia" w:ascii="Times New Roman" w:hAnsi="Times New Roman" w:eastAsia="宋体" w:cs="Times New Roman"/>
          <w:b/>
          <w:bCs/>
          <w:i/>
          <w:iCs/>
          <w:color w:val="000000"/>
          <w:sz w:val="20"/>
          <w:szCs w:val="20"/>
          <w:lang w:eastAsia="zh-CN"/>
        </w:rPr>
        <w:t>top five</w:t>
      </w:r>
      <w:r>
        <w:rPr>
          <w:rFonts w:ascii="Times New Roman" w:hAnsi="Times New Roman" w:eastAsia="宋体" w:cs="Times New Roman"/>
          <w:b/>
          <w:bCs/>
          <w:i/>
          <w:iCs/>
          <w:color w:val="000000"/>
          <w:sz w:val="20"/>
          <w:szCs w:val="20"/>
          <w:lang w:eastAsia="zh-CN"/>
        </w:rPr>
        <w:t xml:space="preserve"> authors)</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hint="eastAsia" w:ascii="Times New Roman" w:hAnsi="Times New Roman" w:eastAsia="宋体" w:cs="Times New Roman"/>
          <w:color w:val="000000"/>
          <w:sz w:val="20"/>
          <w:szCs w:val="20"/>
          <w:lang w:eastAsia="zh-CN"/>
        </w:rPr>
        <w:t xml:space="preserve">Author 1 AB, </w:t>
      </w:r>
      <w:r>
        <w:rPr>
          <w:rFonts w:ascii="Times New Roman" w:hAnsi="Times New Roman" w:eastAsia="宋体" w:cs="Times New Roman"/>
          <w:color w:val="000000"/>
          <w:sz w:val="20"/>
          <w:szCs w:val="20"/>
          <w:lang w:eastAsia="zh-CN"/>
        </w:rPr>
        <w:t>Author</w:t>
      </w:r>
      <w:r>
        <w:rPr>
          <w:rFonts w:hint="eastAsia" w:ascii="Times New Roman" w:hAnsi="Times New Roman" w:eastAsia="宋体"/>
          <w:color w:val="000000"/>
          <w:sz w:val="20"/>
          <w:szCs w:val="20"/>
          <w:lang w:eastAsia="zh-CN"/>
        </w:rPr>
        <w:t xml:space="preserve"> </w:t>
      </w:r>
      <w:r>
        <w:rPr>
          <w:rFonts w:hint="eastAsia" w:ascii="Times New Roman" w:hAnsi="Times New Roman" w:eastAsia="宋体" w:cs="Times New Roman"/>
          <w:color w:val="000000"/>
          <w:sz w:val="20"/>
          <w:szCs w:val="20"/>
          <w:lang w:eastAsia="zh-CN"/>
        </w:rPr>
        <w:t xml:space="preserve">2 CD. </w:t>
      </w:r>
      <w:r>
        <w:rPr>
          <w:rFonts w:ascii="Times New Roman" w:hAnsi="Times New Roman" w:eastAsia="宋体" w:cs="Times New Roman"/>
          <w:color w:val="000000"/>
          <w:sz w:val="20"/>
          <w:szCs w:val="20"/>
          <w:lang w:eastAsia="zh-CN"/>
        </w:rPr>
        <w:t xml:space="preserve">Title of the article. Abbreviated Journal Name </w:t>
      </w:r>
      <w:r>
        <w:rPr>
          <w:rFonts w:hint="eastAsia" w:ascii="Times New Roman" w:hAnsi="Times New Roman" w:eastAsia="宋体" w:cs="Times New Roman"/>
          <w:color w:val="000000"/>
          <w:sz w:val="20"/>
          <w:szCs w:val="20"/>
          <w:lang w:eastAsia="zh-CN"/>
        </w:rPr>
        <w:t xml:space="preserve">Year; Issue: </w:t>
      </w:r>
      <w:r>
        <w:rPr>
          <w:rFonts w:ascii="Times New Roman" w:hAnsi="Times New Roman" w:eastAsia="宋体" w:cs="Times New Roman"/>
          <w:color w:val="000000"/>
          <w:sz w:val="20"/>
          <w:szCs w:val="20"/>
          <w:lang w:eastAsia="zh-CN"/>
        </w:rPr>
        <w:t>page range</w:t>
      </w:r>
      <w:r>
        <w:rPr>
          <w:rFonts w:hint="eastAsia" w:ascii="Times New Roman" w:hAnsi="Times New Roman" w:eastAsia="宋体" w:cs="Times New Roman"/>
          <w:color w:val="000000"/>
          <w:sz w:val="20"/>
          <w:szCs w:val="20"/>
          <w:lang w:eastAsia="zh-CN"/>
        </w:rPr>
        <w:t xml:space="preserve">. </w:t>
      </w:r>
      <w:r>
        <w:rPr>
          <w:rFonts w:hint="eastAsia" w:ascii="Times New Roman" w:hAnsi="Times New Roman" w:eastAsia="宋体" w:cs="Times New Roman"/>
          <w:bCs/>
          <w:iCs/>
          <w:color w:val="000000"/>
          <w:sz w:val="20"/>
          <w:szCs w:val="20"/>
          <w:lang w:eastAsia="zh-CN"/>
        </w:rPr>
        <w:t>[</w:t>
      </w:r>
      <w:r>
        <w:rPr>
          <w:rFonts w:ascii="Times New Roman" w:hAnsi="Times New Roman" w:eastAsia="宋体" w:cs="Times New Roman"/>
          <w:bCs/>
          <w:iCs/>
          <w:color w:val="000000"/>
          <w:sz w:val="20"/>
          <w:szCs w:val="20"/>
          <w:lang w:eastAsia="zh-CN"/>
        </w:rPr>
        <w:t xml:space="preserve">DOI: </w:t>
      </w:r>
      <w:r>
        <w:rPr>
          <w:rFonts w:hint="eastAsia" w:ascii="Times New Roman" w:hAnsi="Times New Roman" w:eastAsia="宋体" w:cs="Times New Roman"/>
          <w:bCs/>
          <w:iCs/>
          <w:color w:val="000000"/>
          <w:sz w:val="20"/>
          <w:szCs w:val="20"/>
          <w:lang w:eastAsia="zh-CN"/>
        </w:rPr>
        <w:t>xxxxxx]</w:t>
      </w:r>
      <w:r>
        <w:rPr>
          <w:rFonts w:ascii="Times New Roman" w:hAnsi="Times New Roman" w:eastAsia="宋体" w:cs="Times New Roman"/>
          <w:b/>
          <w:bCs/>
          <w:i/>
          <w:iCs/>
          <w:color w:val="000000"/>
          <w:sz w:val="20"/>
          <w:szCs w:val="20"/>
          <w:lang w:eastAsia="zh-CN"/>
        </w:rPr>
        <w:t xml:space="preserve"> </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Standard journal articles (</w:t>
      </w:r>
      <w:r>
        <w:rPr>
          <w:rFonts w:hint="eastAsia" w:ascii="Times New Roman" w:hAnsi="Times New Roman" w:eastAsia="宋体" w:cs="Times New Roman"/>
          <w:b/>
          <w:bCs/>
          <w:i/>
          <w:iCs/>
          <w:color w:val="000000"/>
          <w:sz w:val="20"/>
          <w:szCs w:val="20"/>
          <w:lang w:eastAsia="zh-CN"/>
        </w:rPr>
        <w:t>o</w:t>
      </w:r>
      <w:r>
        <w:rPr>
          <w:rFonts w:ascii="Times New Roman" w:hAnsi="Times New Roman" w:eastAsia="宋体" w:cs="Times New Roman"/>
          <w:b/>
          <w:bCs/>
          <w:i/>
          <w:iCs/>
          <w:color w:val="000000"/>
          <w:sz w:val="20"/>
          <w:szCs w:val="20"/>
          <w:lang w:eastAsia="zh-CN"/>
        </w:rPr>
        <w:t>rganization as author)</w:t>
      </w:r>
    </w:p>
    <w:p>
      <w:pPr>
        <w:spacing w:after="0" w:line="260" w:lineRule="atLeast"/>
        <w:ind w:left="0" w:right="0" w:firstLine="0"/>
        <w:rPr>
          <w:rFonts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XXX</w:t>
      </w:r>
      <w:r>
        <w:rPr>
          <w:rFonts w:ascii="Times New Roman" w:hAnsi="Times New Roman" w:eastAsia="宋体" w:cs="Times New Roman"/>
          <w:color w:val="000000"/>
          <w:sz w:val="20"/>
          <w:szCs w:val="20"/>
          <w:lang w:eastAsia="zh-CN"/>
        </w:rPr>
        <w:t xml:space="preserve"> Research Group. Title of the article. Journal Name </w:t>
      </w:r>
      <w:r>
        <w:rPr>
          <w:rFonts w:hint="eastAsia" w:ascii="Times New Roman" w:hAnsi="Times New Roman" w:eastAsia="宋体" w:cs="Times New Roman"/>
          <w:color w:val="000000"/>
          <w:sz w:val="20"/>
          <w:szCs w:val="20"/>
          <w:lang w:eastAsia="zh-CN"/>
        </w:rPr>
        <w:t>Year</w:t>
      </w:r>
      <w:r>
        <w:rPr>
          <w:rFonts w:ascii="Times New Roman" w:hAnsi="Times New Roman" w:eastAsia="宋体" w:cs="Times New Roman"/>
          <w:color w:val="000000"/>
          <w:sz w:val="20"/>
          <w:szCs w:val="20"/>
          <w:lang w:eastAsia="zh-CN"/>
        </w:rPr>
        <w:t>;Volume</w:t>
      </w:r>
      <w:r>
        <w:rPr>
          <w:rFonts w:hint="eastAsia" w:ascii="Times New Roman" w:hAnsi="Times New Roman" w:eastAsia="宋体" w:cs="Times New Roman"/>
          <w:color w:val="000000"/>
          <w:sz w:val="20"/>
          <w:szCs w:val="20"/>
          <w:lang w:eastAsia="zh-CN"/>
        </w:rPr>
        <w:t>:</w:t>
      </w:r>
      <w:r>
        <w:rPr>
          <w:rFonts w:ascii="Times New Roman" w:hAnsi="Times New Roman" w:eastAsia="宋体" w:cs="Times New Roman"/>
          <w:color w:val="000000"/>
          <w:sz w:val="20"/>
          <w:szCs w:val="20"/>
          <w:lang w:eastAsia="zh-CN"/>
        </w:rPr>
        <w:t>page range</w:t>
      </w:r>
      <w:r>
        <w:rPr>
          <w:rFonts w:hint="eastAsia" w:ascii="Times New Roman" w:hAnsi="Times New Roman" w:eastAsia="宋体" w:cs="Times New Roman"/>
          <w:color w:val="000000"/>
          <w:sz w:val="20"/>
          <w:szCs w:val="20"/>
          <w:lang w:eastAsia="zh-CN"/>
        </w:rPr>
        <w:t xml:space="preserve">. </w:t>
      </w:r>
      <w:r>
        <w:rPr>
          <w:rFonts w:ascii="Times New Roman" w:hAnsi="Times New Roman" w:eastAsia="宋体" w:cs="Times New Roman"/>
          <w:color w:val="000000"/>
          <w:sz w:val="20"/>
          <w:szCs w:val="20"/>
          <w:lang w:eastAsia="zh-CN"/>
        </w:rPr>
        <w:t>[DOI:</w:t>
      </w:r>
      <w:r>
        <w:rPr>
          <w:rFonts w:hint="eastAsia" w:ascii="Times New Roman" w:hAnsi="Times New Roman" w:eastAsia="宋体" w:cs="Times New Roman"/>
          <w:color w:val="000000"/>
          <w:sz w:val="20"/>
          <w:szCs w:val="20"/>
          <w:lang w:eastAsia="zh-CN"/>
        </w:rPr>
        <w:t>xxxx</w:t>
      </w:r>
      <w:r>
        <w:rPr>
          <w:rFonts w:ascii="Times New Roman" w:hAnsi="Times New Roman" w:eastAsia="宋体" w:cs="Times New Roman"/>
          <w:color w:val="000000"/>
          <w:sz w:val="20"/>
          <w:szCs w:val="20"/>
          <w:lang w:eastAsia="zh-CN"/>
        </w:rPr>
        <w:t>]</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Standard journal articles (</w:t>
      </w:r>
      <w:r>
        <w:rPr>
          <w:rFonts w:hint="eastAsia" w:ascii="Times New Roman" w:hAnsi="Times New Roman" w:eastAsia="宋体" w:cs="Times New Roman"/>
          <w:b/>
          <w:bCs/>
          <w:i/>
          <w:iCs/>
          <w:color w:val="000000"/>
          <w:sz w:val="20"/>
          <w:szCs w:val="20"/>
          <w:lang w:eastAsia="zh-CN"/>
        </w:rPr>
        <w:t>b</w:t>
      </w:r>
      <w:r>
        <w:rPr>
          <w:rFonts w:ascii="Times New Roman" w:hAnsi="Times New Roman" w:eastAsia="宋体" w:cs="Times New Roman"/>
          <w:b/>
          <w:bCs/>
          <w:i/>
          <w:iCs/>
          <w:color w:val="000000"/>
          <w:sz w:val="20"/>
          <w:szCs w:val="20"/>
          <w:lang w:eastAsia="zh-CN"/>
        </w:rPr>
        <w:t>oth personal authors and organization as author)</w:t>
      </w:r>
    </w:p>
    <w:p>
      <w:pPr>
        <w:spacing w:after="0" w:line="260" w:lineRule="atLeast"/>
        <w:ind w:left="0" w:right="0" w:firstLine="0"/>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 xml:space="preserve">Author 1 AB, Author 2 CD; </w:t>
      </w:r>
      <w:r>
        <w:rPr>
          <w:rFonts w:hint="eastAsia" w:ascii="Times New Roman" w:hAnsi="Times New Roman" w:eastAsia="宋体" w:cs="Times New Roman"/>
          <w:color w:val="000000"/>
          <w:sz w:val="20"/>
          <w:szCs w:val="20"/>
          <w:lang w:eastAsia="zh-CN"/>
        </w:rPr>
        <w:t>XXX</w:t>
      </w:r>
      <w:r>
        <w:rPr>
          <w:rFonts w:ascii="Times New Roman" w:hAnsi="Times New Roman" w:eastAsia="宋体" w:cs="Times New Roman"/>
          <w:color w:val="000000"/>
          <w:sz w:val="20"/>
          <w:szCs w:val="20"/>
          <w:lang w:eastAsia="zh-CN"/>
        </w:rPr>
        <w:t xml:space="preserve"> Study Group. Title of the article. Journal Name Year;Volume:page range</w:t>
      </w:r>
      <w:r>
        <w:rPr>
          <w:rFonts w:hint="eastAsia" w:ascii="Times New Roman" w:hAnsi="Times New Roman" w:eastAsia="宋体" w:cs="Times New Roman"/>
          <w:color w:val="000000"/>
          <w:sz w:val="20"/>
          <w:szCs w:val="20"/>
          <w:lang w:eastAsia="zh-CN"/>
        </w:rPr>
        <w:t xml:space="preserve">. </w:t>
      </w:r>
      <w:r>
        <w:rPr>
          <w:rFonts w:ascii="Times New Roman" w:hAnsi="Times New Roman" w:eastAsia="宋体" w:cs="Times New Roman"/>
          <w:color w:val="000000"/>
          <w:sz w:val="20"/>
          <w:szCs w:val="20"/>
          <w:lang w:eastAsia="zh-CN"/>
        </w:rPr>
        <w:t xml:space="preserve">[DOI: </w:t>
      </w:r>
      <w:r>
        <w:rPr>
          <w:rFonts w:hint="eastAsia" w:ascii="Times New Roman" w:hAnsi="Times New Roman" w:eastAsia="宋体" w:cs="Times New Roman"/>
          <w:color w:val="000000"/>
          <w:sz w:val="20"/>
          <w:szCs w:val="20"/>
          <w:lang w:eastAsia="zh-CN"/>
        </w:rPr>
        <w:t>xxxxxx</w:t>
      </w:r>
      <w:r>
        <w:rPr>
          <w:rFonts w:ascii="Times New Roman" w:hAnsi="Times New Roman" w:eastAsia="宋体" w:cs="Times New Roman"/>
          <w:color w:val="000000"/>
          <w:sz w:val="20"/>
          <w:szCs w:val="20"/>
          <w:lang w:eastAsia="zh-CN"/>
        </w:rPr>
        <w:t>]</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Standard journal articles not in English (the title should be translated into English, and clarify the original language in the bracket)</w:t>
      </w:r>
    </w:p>
    <w:p>
      <w:pPr>
        <w:adjustRightInd w:val="0"/>
        <w:snapToGrid w:val="0"/>
        <w:spacing w:after="0" w:line="260" w:lineRule="atLeast"/>
        <w:ind w:left="0" w:right="0" w:firstLine="0"/>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 xml:space="preserve">Author 1 AB, Author 2 CD. Title of the article. Abbreviated Journal Name Year; Issue: page range. (in </w:t>
      </w:r>
      <w:r>
        <w:rPr>
          <w:rFonts w:hint="eastAsia" w:ascii="Times New Roman" w:hAnsi="Times New Roman" w:eastAsia="宋体" w:cs="Times New Roman"/>
          <w:color w:val="000000"/>
          <w:sz w:val="20"/>
          <w:szCs w:val="20"/>
          <w:lang w:eastAsia="zh-CN"/>
        </w:rPr>
        <w:t>Which language</w:t>
      </w:r>
      <w:r>
        <w:rPr>
          <w:rFonts w:ascii="Times New Roman" w:hAnsi="Times New Roman" w:eastAsia="宋体" w:cs="Times New Roman"/>
          <w:color w:val="000000"/>
          <w:sz w:val="20"/>
          <w:szCs w:val="20"/>
          <w:lang w:eastAsia="zh-CN"/>
        </w:rPr>
        <w:t>)</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Standard journal articles ahead of print (DOI number should be given)</w:t>
      </w:r>
    </w:p>
    <w:p>
      <w:pPr>
        <w:adjustRightInd w:val="0"/>
        <w:snapToGrid w:val="0"/>
        <w:spacing w:before="120" w:beforeLines="50" w:after="120" w:afterLines="50" w:line="260" w:lineRule="atLeast"/>
        <w:ind w:left="0" w:right="0" w:firstLine="0"/>
        <w:rPr>
          <w:rFonts w:ascii="Times New Roman" w:hAnsi="Times New Roman" w:eastAsia="宋体" w:cs="Times New Roman"/>
          <w:color w:val="000000"/>
          <w:sz w:val="20"/>
          <w:szCs w:val="20"/>
          <w:lang w:eastAsia="zh-CN"/>
        </w:rPr>
      </w:pPr>
      <w:r>
        <w:rPr>
          <w:rFonts w:ascii="Times New Roman" w:hAnsi="Times New Roman" w:eastAsia="宋体" w:cs="Times New Roman"/>
          <w:color w:val="auto"/>
          <w:kern w:val="2"/>
          <w:sz w:val="20"/>
          <w:szCs w:val="20"/>
          <w:lang w:eastAsia="zh-CN"/>
        </w:rPr>
        <w:t>Author 1 AB, Author 2 CD. Title of the article. Abbreviated Journal Name Year</w:t>
      </w:r>
      <w:r>
        <w:rPr>
          <w:rFonts w:ascii="Times New Roman" w:hAnsi="Times New Roman" w:eastAsia="宋体" w:cs="Times New Roman"/>
          <w:color w:val="000000"/>
          <w:sz w:val="20"/>
          <w:szCs w:val="20"/>
          <w:lang w:eastAsia="zh-CN"/>
        </w:rPr>
        <w:t xml:space="preserve">; Epub ahead of print </w:t>
      </w:r>
      <w:r>
        <w:rPr>
          <w:rFonts w:hint="eastAsia" w:ascii="Times New Roman" w:hAnsi="Times New Roman" w:eastAsia="宋体" w:cs="Times New Roman"/>
          <w:color w:val="000000"/>
          <w:sz w:val="20"/>
          <w:szCs w:val="20"/>
          <w:lang w:eastAsia="zh-CN"/>
        </w:rPr>
        <w:t>[</w:t>
      </w:r>
      <w:r>
        <w:rPr>
          <w:rFonts w:ascii="Times New Roman" w:hAnsi="Times New Roman" w:eastAsia="宋体" w:cs="Times New Roman"/>
          <w:color w:val="000000"/>
          <w:sz w:val="20"/>
          <w:szCs w:val="20"/>
          <w:lang w:eastAsia="zh-CN"/>
        </w:rPr>
        <w:t xml:space="preserve">DOI: </w:t>
      </w:r>
      <w:r>
        <w:rPr>
          <w:rFonts w:hint="eastAsia" w:ascii="Times New Roman" w:hAnsi="Times New Roman" w:eastAsia="宋体" w:cs="Times New Roman"/>
          <w:color w:val="000000"/>
          <w:sz w:val="20"/>
          <w:szCs w:val="20"/>
          <w:lang w:eastAsia="zh-CN"/>
        </w:rPr>
        <w:t>xxxxxx]</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Books</w:t>
      </w:r>
    </w:p>
    <w:p>
      <w:pPr>
        <w:adjustRightInd w:val="0"/>
        <w:snapToGrid w:val="0"/>
        <w:spacing w:after="0" w:line="260" w:lineRule="atLeast"/>
        <w:ind w:left="0" w:right="0" w:firstLine="0"/>
        <w:rPr>
          <w:rFonts w:ascii="Times New Roman" w:hAnsi="Times New Roman" w:eastAsia="宋体"/>
          <w:color w:val="000000"/>
          <w:sz w:val="20"/>
          <w:szCs w:val="20"/>
          <w:lang w:eastAsia="zh-CN"/>
        </w:rPr>
      </w:pPr>
      <w:r>
        <w:rPr>
          <w:rFonts w:ascii="Times New Roman" w:hAnsi="Times New Roman" w:eastAsia="宋体" w:cs="Times New Roman"/>
          <w:color w:val="000000"/>
          <w:sz w:val="20"/>
          <w:szCs w:val="20"/>
          <w:lang w:eastAsia="zh-CN"/>
        </w:rPr>
        <w:t>Author 1</w:t>
      </w:r>
      <w:r>
        <w:rPr>
          <w:rFonts w:hint="eastAsia" w:ascii="Times New Roman" w:hAnsi="Times New Roman" w:eastAsia="宋体"/>
          <w:color w:val="000000"/>
          <w:sz w:val="20"/>
          <w:szCs w:val="20"/>
          <w:lang w:eastAsia="zh-CN"/>
        </w:rPr>
        <w:t xml:space="preserve"> </w:t>
      </w:r>
      <w:r>
        <w:rPr>
          <w:rFonts w:ascii="Times New Roman" w:hAnsi="Times New Roman" w:eastAsia="宋体" w:cs="Times New Roman"/>
          <w:color w:val="000000"/>
          <w:sz w:val="20"/>
          <w:szCs w:val="20"/>
          <w:lang w:eastAsia="zh-CN"/>
        </w:rPr>
        <w:t>A.</w:t>
      </w:r>
      <w:r>
        <w:rPr>
          <w:rFonts w:hint="eastAsia" w:ascii="Times New Roman" w:hAnsi="Times New Roman" w:eastAsia="宋体" w:cs="Times New Roman"/>
          <w:color w:val="000000"/>
          <w:sz w:val="20"/>
          <w:szCs w:val="20"/>
          <w:lang w:eastAsia="zh-CN"/>
        </w:rPr>
        <w:t xml:space="preserve">, </w:t>
      </w:r>
      <w:r>
        <w:rPr>
          <w:rFonts w:ascii="Times New Roman" w:hAnsi="Times New Roman" w:eastAsia="宋体" w:cs="Times New Roman"/>
          <w:color w:val="000000"/>
          <w:sz w:val="20"/>
          <w:szCs w:val="20"/>
          <w:lang w:eastAsia="zh-CN"/>
        </w:rPr>
        <w:t>Author 2</w:t>
      </w:r>
      <w:r>
        <w:rPr>
          <w:rFonts w:hint="eastAsia" w:ascii="Times New Roman" w:hAnsi="Times New Roman" w:eastAsia="宋体"/>
          <w:color w:val="000000"/>
          <w:sz w:val="20"/>
          <w:szCs w:val="20"/>
          <w:lang w:eastAsia="zh-CN"/>
        </w:rPr>
        <w:t xml:space="preserve"> </w:t>
      </w:r>
      <w:r>
        <w:rPr>
          <w:rFonts w:ascii="Times New Roman" w:hAnsi="Times New Roman" w:eastAsia="宋体" w:cs="Times New Roman"/>
          <w:color w:val="000000"/>
          <w:sz w:val="20"/>
          <w:szCs w:val="20"/>
          <w:lang w:eastAsia="zh-CN"/>
        </w:rPr>
        <w:t>B. Book Title</w:t>
      </w:r>
      <w:r>
        <w:rPr>
          <w:rFonts w:hint="eastAsia" w:ascii="Times New Roman" w:hAnsi="Times New Roman" w:eastAsia="宋体" w:cs="Times New Roman"/>
          <w:color w:val="000000"/>
          <w:sz w:val="20"/>
          <w:szCs w:val="20"/>
          <w:lang w:eastAsia="zh-CN"/>
        </w:rPr>
        <w:t>.</w:t>
      </w:r>
      <w:r>
        <w:rPr>
          <w:rFonts w:ascii="Times New Roman" w:hAnsi="Times New Roman" w:eastAsia="宋体" w:cs="Times New Roman"/>
          <w:color w:val="000000"/>
          <w:sz w:val="20"/>
          <w:szCs w:val="20"/>
          <w:lang w:eastAsia="zh-CN"/>
        </w:rPr>
        <w:t xml:space="preserve"> 3rd ed. Oxford</w:t>
      </w:r>
      <w:r>
        <w:rPr>
          <w:rFonts w:hint="eastAsia" w:ascii="Times New Roman" w:hAnsi="Times New Roman" w:eastAsia="宋体" w:cs="Times New Roman"/>
          <w:color w:val="000000"/>
          <w:sz w:val="20"/>
          <w:szCs w:val="20"/>
          <w:lang w:eastAsia="zh-CN"/>
        </w:rPr>
        <w:t xml:space="preserve">: </w:t>
      </w:r>
      <w:r>
        <w:rPr>
          <w:rFonts w:ascii="Times New Roman" w:hAnsi="Times New Roman" w:eastAsia="宋体" w:cs="Times New Roman"/>
          <w:color w:val="000000"/>
          <w:sz w:val="20"/>
          <w:szCs w:val="20"/>
          <w:lang w:eastAsia="zh-CN"/>
        </w:rPr>
        <w:t>Publisher</w:t>
      </w:r>
      <w:r>
        <w:rPr>
          <w:rFonts w:hint="eastAsia" w:ascii="Times New Roman" w:hAnsi="Times New Roman" w:eastAsia="宋体" w:cs="Times New Roman"/>
          <w:color w:val="000000"/>
          <w:sz w:val="20"/>
          <w:szCs w:val="20"/>
          <w:lang w:eastAsia="zh-CN"/>
        </w:rPr>
        <w:t>;</w:t>
      </w:r>
      <w:r>
        <w:rPr>
          <w:rFonts w:ascii="Times New Roman" w:hAnsi="Times New Roman" w:eastAsia="宋体" w:cs="Times New Roman"/>
          <w:color w:val="000000"/>
          <w:sz w:val="20"/>
          <w:szCs w:val="20"/>
          <w:lang w:eastAsia="zh-CN"/>
        </w:rPr>
        <w:t xml:space="preserve"> 2008</w:t>
      </w:r>
      <w:r>
        <w:rPr>
          <w:rFonts w:hint="eastAsia" w:ascii="Times New Roman" w:hAnsi="Times New Roman" w:eastAsia="宋体" w:cs="Times New Roman"/>
          <w:color w:val="000000"/>
          <w:sz w:val="20"/>
          <w:szCs w:val="20"/>
          <w:lang w:eastAsia="zh-CN"/>
        </w:rPr>
        <w:t xml:space="preserve">. </w:t>
      </w:r>
      <w:r>
        <w:rPr>
          <w:rFonts w:ascii="Times New Roman" w:hAnsi="Times New Roman" w:eastAsia="宋体" w:cs="Times New Roman"/>
          <w:color w:val="000000"/>
          <w:sz w:val="20"/>
          <w:szCs w:val="20"/>
          <w:lang w:eastAsia="zh-CN"/>
        </w:rPr>
        <w:t>pp. 154–196.</w:t>
      </w:r>
    </w:p>
    <w:p>
      <w:pPr>
        <w:adjustRightInd w:val="0"/>
        <w:snapToGrid w:val="0"/>
        <w:spacing w:before="120" w:beforeLines="50" w:after="120" w:afterLines="50" w:line="260" w:lineRule="atLeast"/>
        <w:ind w:left="0" w:right="0" w:firstLine="0"/>
        <w:rPr>
          <w:rFonts w:hint="eastAsia"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Chapter in a book</w:t>
      </w:r>
    </w:p>
    <w:p>
      <w:pPr>
        <w:adjustRightInd w:val="0"/>
        <w:snapToGrid w:val="0"/>
        <w:spacing w:after="0" w:line="260" w:lineRule="atLeast"/>
        <w:ind w:left="0" w:right="0" w:firstLine="0"/>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 xml:space="preserve">Author 1 A., Author 2 B. Book Title. In: </w:t>
      </w:r>
      <w:r>
        <w:rPr>
          <w:rFonts w:hint="eastAsia" w:ascii="Times New Roman" w:hAnsi="Times New Roman" w:eastAsia="宋体" w:cs="Times New Roman"/>
          <w:color w:val="000000"/>
          <w:sz w:val="20"/>
          <w:szCs w:val="20"/>
          <w:lang w:eastAsia="zh-CN"/>
        </w:rPr>
        <w:t>Editor 1</w:t>
      </w:r>
      <w:r>
        <w:rPr>
          <w:rFonts w:ascii="Times New Roman" w:hAnsi="Times New Roman" w:eastAsia="宋体" w:cs="Times New Roman"/>
          <w:color w:val="000000"/>
          <w:sz w:val="20"/>
          <w:szCs w:val="20"/>
          <w:lang w:eastAsia="zh-CN"/>
        </w:rPr>
        <w:t xml:space="preserve"> </w:t>
      </w:r>
      <w:r>
        <w:rPr>
          <w:rFonts w:hint="eastAsia" w:ascii="Times New Roman" w:hAnsi="Times New Roman" w:eastAsia="宋体" w:cs="Times New Roman"/>
          <w:color w:val="000000"/>
          <w:sz w:val="20"/>
          <w:szCs w:val="20"/>
          <w:lang w:eastAsia="zh-CN"/>
        </w:rPr>
        <w:t>C</w:t>
      </w:r>
      <w:r>
        <w:rPr>
          <w:rFonts w:ascii="Times New Roman" w:hAnsi="Times New Roman" w:eastAsia="宋体" w:cs="Times New Roman"/>
          <w:color w:val="000000"/>
          <w:sz w:val="20"/>
          <w:szCs w:val="20"/>
          <w:lang w:eastAsia="zh-CN"/>
        </w:rPr>
        <w:t xml:space="preserve">, </w:t>
      </w:r>
      <w:r>
        <w:rPr>
          <w:rFonts w:hint="eastAsia" w:ascii="Times New Roman" w:hAnsi="Times New Roman" w:eastAsia="宋体" w:cs="Times New Roman"/>
          <w:color w:val="000000"/>
          <w:sz w:val="20"/>
          <w:szCs w:val="20"/>
          <w:lang w:eastAsia="zh-CN"/>
        </w:rPr>
        <w:t>Editor 2</w:t>
      </w:r>
      <w:r>
        <w:rPr>
          <w:rFonts w:ascii="Times New Roman" w:hAnsi="Times New Roman" w:eastAsia="宋体" w:cs="Times New Roman"/>
          <w:color w:val="000000"/>
          <w:sz w:val="20"/>
          <w:szCs w:val="20"/>
          <w:lang w:eastAsia="zh-CN"/>
        </w:rPr>
        <w:t xml:space="preserve"> </w:t>
      </w:r>
      <w:r>
        <w:rPr>
          <w:rFonts w:hint="eastAsia" w:ascii="Times New Roman" w:hAnsi="Times New Roman" w:eastAsia="宋体" w:cs="Times New Roman"/>
          <w:color w:val="000000"/>
          <w:sz w:val="20"/>
          <w:szCs w:val="20"/>
          <w:lang w:eastAsia="zh-CN"/>
        </w:rPr>
        <w:t>D</w:t>
      </w:r>
      <w:r>
        <w:rPr>
          <w:rFonts w:ascii="Times New Roman" w:hAnsi="Times New Roman" w:eastAsia="宋体" w:cs="Times New Roman"/>
          <w:color w:val="000000"/>
          <w:sz w:val="20"/>
          <w:szCs w:val="20"/>
          <w:lang w:eastAsia="zh-CN"/>
        </w:rPr>
        <w:t xml:space="preserve">, editors. </w:t>
      </w:r>
      <w:r>
        <w:rPr>
          <w:rFonts w:hint="eastAsia" w:ascii="Times New Roman" w:hAnsi="Times New Roman" w:eastAsia="宋体" w:cs="Times New Roman"/>
          <w:color w:val="000000"/>
          <w:sz w:val="20"/>
          <w:szCs w:val="20"/>
          <w:lang w:eastAsia="zh-CN"/>
        </w:rPr>
        <w:t>Title of chapter</w:t>
      </w:r>
      <w:r>
        <w:rPr>
          <w:rFonts w:ascii="Times New Roman" w:hAnsi="Times New Roman" w:eastAsia="宋体" w:cs="Times New Roman"/>
          <w:color w:val="000000"/>
          <w:sz w:val="20"/>
          <w:szCs w:val="20"/>
          <w:lang w:eastAsia="zh-CN"/>
        </w:rPr>
        <w:t xml:space="preserve">. New York: Publisher; 2002. </w:t>
      </w:r>
      <w:r>
        <w:rPr>
          <w:rFonts w:hint="eastAsia" w:ascii="Times New Roman" w:hAnsi="Times New Roman" w:eastAsia="宋体" w:cs="Times New Roman"/>
          <w:color w:val="000000"/>
          <w:sz w:val="20"/>
          <w:szCs w:val="20"/>
          <w:lang w:eastAsia="zh-CN"/>
        </w:rPr>
        <w:t>p</w:t>
      </w:r>
      <w:r>
        <w:rPr>
          <w:rFonts w:ascii="Times New Roman" w:hAnsi="Times New Roman" w:eastAsia="宋体" w:cs="Times New Roman"/>
          <w:color w:val="000000"/>
          <w:sz w:val="20"/>
          <w:szCs w:val="20"/>
          <w:lang w:eastAsia="zh-CN"/>
        </w:rPr>
        <w:t>p. 93-113.</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Online resource</w:t>
      </w:r>
    </w:p>
    <w:p>
      <w:pPr>
        <w:adjustRightInd w:val="0"/>
        <w:snapToGrid w:val="0"/>
        <w:spacing w:after="0" w:line="260" w:lineRule="atLeast"/>
        <w:ind w:left="0" w:right="0" w:firstLine="0"/>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 xml:space="preserve">Title of Site. Title of the article. Available from: </w:t>
      </w:r>
      <w:r>
        <w:rPr>
          <w:rFonts w:hint="eastAsia" w:ascii="Times New Roman" w:hAnsi="Times New Roman" w:eastAsia="宋体" w:cs="Times New Roman"/>
          <w:iCs/>
          <w:color w:val="auto"/>
          <w:sz w:val="20"/>
          <w:szCs w:val="20"/>
          <w:lang w:eastAsia="zh-CN"/>
        </w:rPr>
        <w:t>URL</w:t>
      </w:r>
      <w:r>
        <w:rPr>
          <w:rFonts w:ascii="Times New Roman" w:hAnsi="Times New Roman" w:eastAsia="宋体" w:cs="Times New Roman"/>
          <w:iCs/>
          <w:color w:val="auto"/>
          <w:sz w:val="20"/>
          <w:szCs w:val="20"/>
          <w:lang w:eastAsia="zh-CN"/>
        </w:rPr>
        <w:t xml:space="preserve">. </w:t>
      </w:r>
      <w:r>
        <w:rPr>
          <w:rFonts w:ascii="Times New Roman" w:hAnsi="Times New Roman" w:eastAsia="宋体" w:cs="Times New Roman"/>
          <w:color w:val="000000"/>
          <w:sz w:val="20"/>
          <w:szCs w:val="20"/>
          <w:lang w:eastAsia="zh-CN"/>
        </w:rPr>
        <w:t>[Last accessed on Day Month Year]</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Conference proceedings</w:t>
      </w:r>
    </w:p>
    <w:p>
      <w:pPr>
        <w:adjustRightInd w:val="0"/>
        <w:snapToGrid w:val="0"/>
        <w:spacing w:after="0" w:line="260" w:lineRule="atLeast"/>
        <w:ind w:left="0" w:right="0" w:firstLine="0"/>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 xml:space="preserve">Editor 1 </w:t>
      </w:r>
      <w:r>
        <w:rPr>
          <w:rFonts w:hint="eastAsia" w:ascii="Times New Roman" w:hAnsi="Times New Roman" w:eastAsia="宋体" w:cs="Times New Roman"/>
          <w:color w:val="000000"/>
          <w:sz w:val="20"/>
          <w:szCs w:val="20"/>
          <w:lang w:eastAsia="zh-CN"/>
        </w:rPr>
        <w:t>AB</w:t>
      </w:r>
      <w:r>
        <w:rPr>
          <w:rFonts w:ascii="Times New Roman" w:hAnsi="Times New Roman" w:eastAsia="宋体" w:cs="Times New Roman"/>
          <w:color w:val="000000"/>
          <w:sz w:val="20"/>
          <w:szCs w:val="20"/>
          <w:lang w:eastAsia="zh-CN"/>
        </w:rPr>
        <w:t xml:space="preserve">, Editor 2 </w:t>
      </w:r>
      <w:r>
        <w:rPr>
          <w:rFonts w:hint="eastAsia" w:ascii="Times New Roman" w:hAnsi="Times New Roman" w:eastAsia="宋体" w:cs="Times New Roman"/>
          <w:color w:val="000000"/>
          <w:sz w:val="20"/>
          <w:szCs w:val="20"/>
          <w:lang w:eastAsia="zh-CN"/>
        </w:rPr>
        <w:t>C</w:t>
      </w:r>
      <w:r>
        <w:rPr>
          <w:rFonts w:ascii="Times New Roman" w:hAnsi="Times New Roman" w:eastAsia="宋体" w:cs="Times New Roman"/>
          <w:color w:val="000000"/>
          <w:sz w:val="20"/>
          <w:szCs w:val="20"/>
          <w:lang w:eastAsia="zh-CN"/>
        </w:rPr>
        <w:t xml:space="preserve">D. Title of Presentation. Proceedings of the Name of the Conference; 2001 Sep 13-15; Leeds, UK. New York: </w:t>
      </w:r>
      <w:r>
        <w:rPr>
          <w:rFonts w:hint="eastAsia" w:ascii="Times New Roman" w:hAnsi="Times New Roman" w:eastAsia="宋体" w:cs="Times New Roman"/>
          <w:color w:val="000000"/>
          <w:sz w:val="20"/>
          <w:szCs w:val="20"/>
          <w:lang w:eastAsia="zh-CN"/>
        </w:rPr>
        <w:t>P</w:t>
      </w:r>
      <w:r>
        <w:rPr>
          <w:rFonts w:ascii="Times New Roman" w:hAnsi="Times New Roman" w:eastAsia="宋体" w:cs="Times New Roman"/>
          <w:color w:val="000000"/>
          <w:sz w:val="20"/>
          <w:szCs w:val="20"/>
          <w:lang w:eastAsia="zh-CN"/>
        </w:rPr>
        <w:t>ublisher; 2002.</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Conference paper</w:t>
      </w:r>
    </w:p>
    <w:p>
      <w:pPr>
        <w:adjustRightInd w:val="0"/>
        <w:snapToGrid w:val="0"/>
        <w:spacing w:after="0" w:line="260" w:lineRule="atLeast"/>
        <w:ind w:left="0" w:right="0" w:firstLine="0"/>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 xml:space="preserve">Author 1 A., Author 2 B. Title of the article. In: Editor 1 C, Editor 2 D, editors. Name of the Conference 2002: Proceedings of the Name of the Conference; 2002 Apr 3-5; Kinsdale, Ireland. Berlin: </w:t>
      </w:r>
      <w:r>
        <w:rPr>
          <w:rFonts w:hint="eastAsia" w:ascii="Times New Roman" w:hAnsi="Times New Roman" w:eastAsia="宋体" w:cs="Times New Roman"/>
          <w:color w:val="000000"/>
          <w:sz w:val="20"/>
          <w:szCs w:val="20"/>
          <w:lang w:eastAsia="zh-CN"/>
        </w:rPr>
        <w:t>Publisher</w:t>
      </w:r>
      <w:r>
        <w:rPr>
          <w:rFonts w:ascii="Times New Roman" w:hAnsi="Times New Roman" w:eastAsia="宋体" w:cs="Times New Roman"/>
          <w:color w:val="000000"/>
          <w:sz w:val="20"/>
          <w:szCs w:val="20"/>
          <w:lang w:eastAsia="zh-CN"/>
        </w:rPr>
        <w:t xml:space="preserve">; 2002. </w:t>
      </w:r>
      <w:r>
        <w:rPr>
          <w:rFonts w:hint="eastAsia" w:ascii="Times New Roman" w:hAnsi="Times New Roman" w:eastAsia="宋体" w:cs="Times New Roman"/>
          <w:color w:val="000000"/>
          <w:sz w:val="20"/>
          <w:szCs w:val="20"/>
          <w:lang w:eastAsia="zh-CN"/>
        </w:rPr>
        <w:t>p</w:t>
      </w:r>
      <w:r>
        <w:rPr>
          <w:rFonts w:ascii="Times New Roman" w:hAnsi="Times New Roman" w:eastAsia="宋体" w:cs="Times New Roman"/>
          <w:color w:val="000000"/>
          <w:sz w:val="20"/>
          <w:szCs w:val="20"/>
          <w:lang w:eastAsia="zh-CN"/>
        </w:rPr>
        <w:t>p. 182-91.</w:t>
      </w:r>
    </w:p>
    <w:p>
      <w:pPr>
        <w:adjustRightInd w:val="0"/>
        <w:snapToGrid w:val="0"/>
        <w:spacing w:before="120" w:beforeLines="50" w:after="120" w:afterLines="50" w:line="260" w:lineRule="atLeast"/>
        <w:ind w:left="0" w:right="0" w:firstLine="0"/>
        <w:rPr>
          <w:rFonts w:ascii="Times New Roman" w:hAnsi="Times New Roman" w:eastAsia="宋体" w:cs="Times New Roman"/>
          <w:b/>
          <w:bCs/>
          <w:i/>
          <w:iCs/>
          <w:color w:val="000000"/>
          <w:sz w:val="20"/>
          <w:szCs w:val="20"/>
          <w:lang w:eastAsia="zh-CN"/>
        </w:rPr>
      </w:pPr>
      <w:r>
        <w:rPr>
          <w:rFonts w:ascii="Times New Roman" w:hAnsi="Times New Roman" w:eastAsia="宋体" w:cs="Times New Roman"/>
          <w:b/>
          <w:bCs/>
          <w:i/>
          <w:iCs/>
          <w:color w:val="000000"/>
          <w:sz w:val="20"/>
          <w:szCs w:val="20"/>
          <w:lang w:eastAsia="zh-CN"/>
        </w:rPr>
        <w:t xml:space="preserve">Unpublished </w:t>
      </w:r>
      <w:r>
        <w:rPr>
          <w:rFonts w:hint="eastAsia" w:ascii="Times New Roman" w:hAnsi="Times New Roman" w:eastAsia="宋体" w:cs="Times New Roman"/>
          <w:b/>
          <w:bCs/>
          <w:i/>
          <w:iCs/>
          <w:color w:val="000000"/>
          <w:sz w:val="20"/>
          <w:szCs w:val="20"/>
          <w:lang w:eastAsia="zh-CN"/>
        </w:rPr>
        <w:t>m</w:t>
      </w:r>
      <w:r>
        <w:rPr>
          <w:rFonts w:ascii="Times New Roman" w:hAnsi="Times New Roman" w:eastAsia="宋体" w:cs="Times New Roman"/>
          <w:b/>
          <w:bCs/>
          <w:i/>
          <w:iCs/>
          <w:color w:val="000000"/>
          <w:sz w:val="20"/>
          <w:szCs w:val="20"/>
          <w:lang w:eastAsia="zh-CN"/>
        </w:rPr>
        <w:t>aterial</w:t>
      </w:r>
    </w:p>
    <w:p>
      <w:pPr>
        <w:adjustRightInd w:val="0"/>
        <w:snapToGrid w:val="0"/>
        <w:spacing w:after="0" w:line="260" w:lineRule="atLeast"/>
        <w:ind w:left="0" w:right="0" w:firstLine="0"/>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 xml:space="preserve">Author 1 A., Author 2 B. Title of the article. Abbreviated Journal Name </w:t>
      </w:r>
      <w:r>
        <w:rPr>
          <w:rFonts w:hint="eastAsia" w:ascii="Times New Roman" w:hAnsi="Times New Roman" w:eastAsia="宋体" w:cs="Times New Roman"/>
          <w:color w:val="000000"/>
          <w:sz w:val="20"/>
          <w:szCs w:val="20"/>
          <w:lang w:eastAsia="zh-CN"/>
        </w:rPr>
        <w:t>Country.</w:t>
      </w:r>
      <w:r>
        <w:rPr>
          <w:rFonts w:ascii="Times New Roman" w:hAnsi="Times New Roman" w:eastAsia="宋体" w:cs="Times New Roman"/>
          <w:color w:val="000000"/>
          <w:sz w:val="20"/>
          <w:szCs w:val="20"/>
          <w:lang w:eastAsia="zh-CN"/>
        </w:rPr>
        <w:t xml:space="preserve"> Forthcoming </w:t>
      </w:r>
      <w:r>
        <w:rPr>
          <w:rFonts w:hint="eastAsia" w:ascii="Times New Roman" w:hAnsi="Times New Roman" w:eastAsia="宋体" w:cs="Times New Roman"/>
          <w:color w:val="000000"/>
          <w:sz w:val="20"/>
          <w:szCs w:val="20"/>
          <w:lang w:eastAsia="zh-CN"/>
        </w:rPr>
        <w:t>Year</w:t>
      </w:r>
      <w:r>
        <w:rPr>
          <w:rFonts w:ascii="Times New Roman" w:hAnsi="Times New Roman" w:eastAsia="宋体" w:cs="Times New Roman"/>
          <w:color w:val="000000"/>
          <w:sz w:val="20"/>
          <w:szCs w:val="20"/>
          <w:lang w:eastAsia="zh-CN"/>
        </w:rPr>
        <w:t>.</w:t>
      </w:r>
    </w:p>
    <w:p>
      <w:pPr>
        <w:widowControl w:val="0"/>
        <w:adjustRightInd w:val="0"/>
        <w:snapToGrid w:val="0"/>
        <w:spacing w:before="240" w:beforeLines="100" w:after="0" w:line="240" w:lineRule="auto"/>
        <w:ind w:left="0" w:right="0" w:firstLine="0"/>
        <w:rPr>
          <w:rFonts w:ascii="Arial" w:hAnsi="Arial" w:eastAsia="Arial" w:cs="Arial"/>
          <w:sz w:val="16"/>
        </w:rPr>
      </w:pPr>
    </w:p>
    <w:sectPr>
      <w:headerReference r:id="rId7" w:type="first"/>
      <w:footerReference r:id="rId10" w:type="first"/>
      <w:headerReference r:id="rId5" w:type="default"/>
      <w:footerReference r:id="rId8" w:type="default"/>
      <w:headerReference r:id="rId6" w:type="even"/>
      <w:footerReference r:id="rId9" w:type="even"/>
      <w:pgSz w:w="11900" w:h="16158"/>
      <w:pgMar w:top="965" w:right="1411" w:bottom="432" w:left="1411" w:header="922" w:footer="397" w:gutter="0"/>
      <w:cols w:space="720" w:num="1"/>
      <w:titlePg/>
      <w:docGrid w:linePitch="35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alatino Linotype">
    <w:panose1 w:val="02040502050505030304"/>
    <w:charset w:val="00"/>
    <w:family w:val="roman"/>
    <w:pitch w:val="default"/>
    <w:sig w:usb0="E0000287" w:usb1="40000013" w:usb2="00000000" w:usb3="00000000" w:csb0="2000019F" w:csb1="00000000"/>
  </w:font>
  <w:font w:name="ArialMT">
    <w:panose1 w:val="00000000000000000000"/>
    <w:charset w:val="8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90" w:line="279" w:lineRule="auto"/>
      <w:ind w:right="0"/>
      <w:rPr>
        <w:rFonts w:ascii="Arial" w:hAnsi="Arial" w:eastAsia="Arial" w:cs="Arial"/>
        <w:sz w:val="14"/>
      </w:rPr>
    </w:pPr>
    <w:r>
      <w:drawing>
        <wp:inline distT="0" distB="0" distL="114300" distR="114300">
          <wp:extent cx="667385" cy="254000"/>
          <wp:effectExtent l="0" t="0" r="0" b="0"/>
          <wp:docPr id="46" name="Picture 86"/>
          <wp:cNvGraphicFramePr/>
          <a:graphic xmlns:a="http://schemas.openxmlformats.org/drawingml/2006/main">
            <a:graphicData uri="http://schemas.openxmlformats.org/drawingml/2006/picture">
              <pic:pic xmlns:pic="http://schemas.openxmlformats.org/drawingml/2006/picture">
                <pic:nvPicPr>
                  <pic:cNvPr id="46" name="Picture 86"/>
                  <pic:cNvPicPr/>
                </pic:nvPicPr>
                <pic:blipFill>
                  <a:blip r:embed="rId1"/>
                  <a:stretch>
                    <a:fillRect/>
                  </a:stretch>
                </pic:blipFill>
                <pic:spPr>
                  <a:xfrm>
                    <a:off x="0" y="0"/>
                    <a:ext cx="667385" cy="254000"/>
                  </a:xfrm>
                  <a:prstGeom prst="rect">
                    <a:avLst/>
                  </a:prstGeom>
                </pic:spPr>
              </pic:pic>
            </a:graphicData>
          </a:graphic>
        </wp:inline>
      </w:drawing>
    </w:r>
    <w:r>
      <w:drawing>
        <wp:anchor distT="0" distB="0" distL="114300" distR="114300" simplePos="0" relativeHeight="251660288" behindDoc="0" locked="0" layoutInCell="1" allowOverlap="0">
          <wp:simplePos x="0" y="0"/>
          <wp:positionH relativeFrom="column">
            <wp:posOffset>5167630</wp:posOffset>
          </wp:positionH>
          <wp:positionV relativeFrom="paragraph">
            <wp:posOffset>-25400</wp:posOffset>
          </wp:positionV>
          <wp:extent cx="590550" cy="590550"/>
          <wp:effectExtent l="0" t="0" r="3810" b="3810"/>
          <wp:wrapSquare wrapText="bothSides"/>
          <wp:docPr id="22" name="Picture 22" descr="C:\Users\ssaim\Downloads\SMPO二维码.pngSMPO二维码"/>
          <wp:cNvGraphicFramePr/>
          <a:graphic xmlns:a="http://schemas.openxmlformats.org/drawingml/2006/main">
            <a:graphicData uri="http://schemas.openxmlformats.org/drawingml/2006/picture">
              <pic:pic xmlns:pic="http://schemas.openxmlformats.org/drawingml/2006/picture">
                <pic:nvPicPr>
                  <pic:cNvPr id="22" name="Picture 22" descr="C:\Users\ssaim\Downloads\SMPO二维码.pngSMPO二维码"/>
                  <pic:cNvPicPr/>
                </pic:nvPicPr>
                <pic:blipFill>
                  <a:blip r:embed="rId2"/>
                  <a:srcRect/>
                  <a:stretch>
                    <a:fillRect/>
                  </a:stretch>
                </pic:blipFill>
                <pic:spPr>
                  <a:xfrm>
                    <a:off x="0" y="0"/>
                    <a:ext cx="590550" cy="590550"/>
                  </a:xfrm>
                  <a:prstGeom prst="rect">
                    <a:avLst/>
                  </a:prstGeom>
                </pic:spPr>
              </pic:pic>
            </a:graphicData>
          </a:graphic>
        </wp:anchor>
      </w:drawing>
    </w:r>
    <w:r>
      <w:rPr>
        <w:rFonts w:ascii="Arial" w:hAnsi="Arial" w:eastAsia="Arial" w:cs="Arial"/>
        <w:sz w:val="14"/>
      </w:rPr>
      <w:t xml:space="preserve">© The Author(s) 2022. </w:t>
    </w:r>
    <w:r>
      <w:rPr>
        <w:rFonts w:ascii="Arial" w:hAnsi="Arial" w:eastAsia="Arial" w:cs="Arial"/>
        <w:b/>
        <w:sz w:val="14"/>
      </w:rPr>
      <w:t>Open Access</w:t>
    </w:r>
    <w:r>
      <w:rPr>
        <w:rFonts w:ascii="Arial" w:hAnsi="Arial" w:eastAsia="Arial" w:cs="Arial"/>
        <w:sz w:val="14"/>
      </w:rPr>
      <w:t xml:space="preserve"> This article is licensed under a Creative Commons Attribution 4.0 International License </w:t>
    </w:r>
    <w:bookmarkStart w:id="2" w:name="_GoBack"/>
    <w:bookmarkEnd w:id="2"/>
    <w:r>
      <w:rPr>
        <w:rFonts w:ascii="Arial" w:hAnsi="Arial" w:eastAsia="Arial" w:cs="Arial"/>
        <w:sz w:val="14"/>
      </w:rPr>
      <w:t>(</w:t>
    </w:r>
    <w:r>
      <w:fldChar w:fldCharType="begin"/>
    </w:r>
    <w:r>
      <w:instrText xml:space="preserve"> HYPERLINK "https://creativecommons.org/licenses/by/4.0/" \h </w:instrText>
    </w:r>
    <w:r>
      <w:fldChar w:fldCharType="separate"/>
    </w:r>
    <w:r>
      <w:rPr>
        <w:rFonts w:ascii="Arial" w:hAnsi="Arial" w:eastAsia="Arial" w:cs="Arial"/>
        <w:color w:val="065BA8"/>
        <w:sz w:val="14"/>
      </w:rPr>
      <w:t>https://creativecommons.org/licenses/by/4.0/</w:t>
    </w:r>
    <w:r>
      <w:rPr>
        <w:rFonts w:ascii="Arial" w:hAnsi="Arial" w:eastAsia="Arial" w:cs="Arial"/>
        <w:color w:val="065BA8"/>
        <w:sz w:val="14"/>
      </w:rPr>
      <w:fldChar w:fldCharType="end"/>
    </w:r>
    <w:r>
      <w:rPr>
        <w:rFonts w:ascii="Arial" w:hAnsi="Arial" w:eastAsia="Arial" w:cs="Arial"/>
        <w:sz w:val="14"/>
      </w:rPr>
      <w:t>), which permits unrestricted use, sharing, adaptation, distribution and reproduction in any medium or format, for any purpose, even commercially, as long as you give appropriate credit to the original author(s) and the source, provide a link to the Creative Commons license, and indicate if changes were made.</w:t>
    </w:r>
  </w:p>
  <w:p>
    <w:pPr>
      <w:spacing w:after="190" w:line="279" w:lineRule="auto"/>
      <w:ind w:right="0"/>
      <w:rPr>
        <w:rFonts w:ascii="Arial" w:hAnsi="Arial" w:eastAsia="Arial" w:cs="Arial"/>
        <w:sz w:val="14"/>
      </w:rPr>
    </w:pPr>
    <w:r>
      <w:rPr>
        <w:rFonts w:hint="default" w:ascii="Times New Roman" w:hAnsi="Times New Roman" w:eastAsia="宋体" w:cs="Times New Roman"/>
        <w:sz w:val="21"/>
        <w:szCs w:val="21"/>
        <w:lang w:val="en-US" w:eastAsia="zh-CN"/>
      </w:rPr>
      <w:drawing>
        <wp:inline distT="0" distB="0" distL="114300" distR="114300">
          <wp:extent cx="675640" cy="259080"/>
          <wp:effectExtent l="0" t="0" r="10160" b="6985"/>
          <wp:docPr id="2" name="图片 2" descr="O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OAE-3"/>
                  <pic:cNvPicPr>
                    <a:picLocks noChangeAspect="1"/>
                  </pic:cNvPicPr>
                </pic:nvPicPr>
                <pic:blipFill>
                  <a:blip r:embed="rId3"/>
                  <a:stretch>
                    <a:fillRect/>
                  </a:stretch>
                </pic:blipFill>
                <pic:spPr>
                  <a:xfrm>
                    <a:off x="0" y="0"/>
                    <a:ext cx="675640" cy="259080"/>
                  </a:xfrm>
                  <a:prstGeom prst="rect">
                    <a:avLst/>
                  </a:prstGeom>
                </pic:spPr>
              </pic:pic>
            </a:graphicData>
          </a:graphic>
        </wp:inline>
      </w:drawing>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www.oaepublish.com/smpo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25" w:lineRule="auto"/>
      </w:pPr>
      <w:r>
        <w:separator/>
      </w:r>
    </w:p>
  </w:footnote>
  <w:footnote w:type="continuationSeparator" w:id="1">
    <w:p>
      <w:pPr>
        <w:spacing w:before="0" w:after="0" w:line="22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068"/>
      </w:tabs>
      <w:spacing w:after="0" w:line="259" w:lineRule="auto"/>
      <w:ind w:left="0" w:right="0" w:firstLine="0"/>
      <w:jc w:val="left"/>
    </w:pPr>
    <w:r>
      <w:rPr>
        <w:rFonts w:ascii="Arial" w:hAnsi="Arial" w:eastAsia="Arial" w:cs="Arial"/>
        <w:sz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rFonts w:ascii="Arial" w:hAnsi="Arial" w:eastAsia="Arial" w:cs="Arial"/>
        <w:sz w:val="16"/>
        <w:szCs w:val="16"/>
      </w:rPr>
      <w:fldChar w:fldCharType="end"/>
    </w:r>
    <w:r>
      <w:rPr>
        <w:rFonts w:ascii="Arial" w:hAnsi="Arial" w:eastAsia="Arial" w:cs="Arial"/>
        <w:sz w:val="16"/>
      </w:rPr>
      <w:tab/>
    </w:r>
    <w:r>
      <w:rPr>
        <w:rFonts w:hint="eastAsia" w:ascii="Arial" w:hAnsi="Arial" w:eastAsia="Arial" w:cs="Arial"/>
        <w:i/>
        <w:iCs/>
        <w:sz w:val="16"/>
      </w:rPr>
      <w:t>Surname.</w:t>
    </w:r>
    <w:r>
      <w:rPr>
        <w:rFonts w:ascii="Arial" w:hAnsi="Arial" w:eastAsia="Arial" w:cs="Arial"/>
        <w:sz w:val="16"/>
      </w:rPr>
      <w:t xml:space="preserve"> </w:t>
    </w:r>
    <w:r>
      <w:rPr>
        <w:rFonts w:ascii="Arial" w:hAnsi="Arial" w:eastAsia="Arial" w:cs="Arial"/>
        <w:i/>
        <w:sz w:val="16"/>
      </w:rPr>
      <w:t xml:space="preserve">et al. Space Missn. Plann. &amp; Oper. </w:t>
    </w:r>
    <w:r>
      <w:rPr>
        <w:rFonts w:hint="eastAsia" w:ascii="Arial" w:hAnsi="Arial" w:eastAsia="Arial" w:cs="Arial"/>
        <w:i/>
        <w:sz w:val="16"/>
      </w:rPr>
      <w:t xml:space="preserve">202X; x(x):x-xx </w:t>
    </w:r>
    <w:r>
      <w:rPr>
        <w:rFonts w:ascii="Arial" w:hAnsi="Arial" w:eastAsia="Arial" w:cs="Arial"/>
        <w:sz w:val="16"/>
      </w:rPr>
      <w:t xml:space="preserve"> </w:t>
    </w:r>
    <w:r>
      <w:rPr>
        <w:color w:val="000000"/>
        <w:sz w:val="22"/>
      </w:rPr>
      <mc:AlternateContent>
        <mc:Choice Requires="wpg">
          <w:drawing>
            <wp:inline distT="0" distB="0" distL="0" distR="0">
              <wp:extent cx="12700" cy="87630"/>
              <wp:effectExtent l="0" t="0" r="0" b="0"/>
              <wp:docPr id="24" name="Group 52605"/>
              <wp:cNvGraphicFramePr/>
              <a:graphic xmlns:a="http://schemas.openxmlformats.org/drawingml/2006/main">
                <a:graphicData uri="http://schemas.microsoft.com/office/word/2010/wordprocessingGroup">
                  <wpg:wgp>
                    <wpg:cNvGrpSpPr/>
                    <wpg:grpSpPr>
                      <a:xfrm>
                        <a:off x="0" y="0"/>
                        <a:ext cx="12700" cy="88011"/>
                        <a:chOff x="0" y="0"/>
                        <a:chExt cx="12700" cy="88011"/>
                      </a:xfrm>
                    </wpg:grpSpPr>
                    <wps:wsp>
                      <wps:cNvPr id="25" name="Shape 52606"/>
                      <wps:cNvSpPr/>
                      <wps:spPr>
                        <a:xfrm>
                          <a:off x="0" y="0"/>
                          <a:ext cx="0" cy="88011"/>
                        </a:xfrm>
                        <a:custGeom>
                          <a:avLst/>
                          <a:gdLst/>
                          <a:ahLst/>
                          <a:cxnLst/>
                          <a:rect l="0" t="0" r="0" b="0"/>
                          <a:pathLst>
                            <a:path h="88011">
                              <a:moveTo>
                                <a:pt x="0" y="88011"/>
                              </a:moveTo>
                              <a:lnTo>
                                <a:pt x="0" y="0"/>
                              </a:lnTo>
                            </a:path>
                          </a:pathLst>
                        </a:custGeom>
                        <a:ln w="12700" cap="flat">
                          <a:miter lim="127000"/>
                        </a:ln>
                      </wps:spPr>
                      <wps:style>
                        <a:lnRef idx="1">
                          <a:srgbClr val="494746"/>
                        </a:lnRef>
                        <a:fillRef idx="0">
                          <a:srgbClr val="000000">
                            <a:alpha val="0"/>
                          </a:srgbClr>
                        </a:fillRef>
                        <a:effectRef idx="0">
                          <a:scrgbClr r="0" g="0" b="0"/>
                        </a:effectRef>
                        <a:fontRef idx="none"/>
                      </wps:style>
                      <wps:bodyPr/>
                    </wps:wsp>
                  </wpg:wgp>
                </a:graphicData>
              </a:graphic>
            </wp:inline>
          </w:drawing>
        </mc:Choice>
        <mc:Fallback>
          <w:pict>
            <v:group id="Group 52605" o:spid="_x0000_s1026" o:spt="203" style="height:6.9pt;width:1pt;" coordsize="12700,88011" o:gfxdata="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v3e8R0gAAAAIBAAAPAAAAAAAAAAEAIAAAACIA&#10;AABkcnMvZG93bnJldi54bWxQSwECFAAUAAAACACHTuJABRXmAUgCAACOBQAADgAAAAAAAAABACAA&#10;AAAhAQAAZHJzL2Uyb0RvYy54bWxQSwUGAAAAAAYABgBZAQAA2wUAAAAA&#10;">
              <o:lock v:ext="edit" aspectratio="f"/>
              <v:shape id="Shape 52606" o:spid="_x0000_s1026" o:spt="100" style="position:absolute;left:0;top:0;height:88011;width:0;" filled="f" stroked="t" coordsize="1,88011" o:gfxdata="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6Mb8vQAA&#10;ANsAAAAPAAAAAAAAAAEAIAAAACIAAABkcnMvZG93bnJldi54bWxQSwECFAAUAAAACACHTuJAMy8F&#10;njsAAAA5AAAAEAAAAAAAAAABACAAAAAMAQAAZHJzL3NoYXBleG1sLnhtbFBLBQYAAAAABgAGAFsB&#10;AAC2AwAAAAA=&#10;" path="m0,88011l0,0e">
                <v:fill on="f" focussize="0,0"/>
                <v:stroke weight="1pt" color="#494746" miterlimit="1" joinstyle="miter"/>
                <v:imagedata o:title=""/>
                <o:lock v:ext="edit" aspectratio="f"/>
              </v:shape>
              <w10:wrap type="none"/>
              <w10:anchorlock/>
            </v:group>
          </w:pict>
        </mc:Fallback>
      </mc:AlternateContent>
    </w:r>
    <w:r>
      <w:rPr>
        <w:rFonts w:ascii="Arial" w:hAnsi="Arial" w:eastAsia="Arial" w:cs="Arial"/>
        <w:color w:val="065BA8"/>
        <w:sz w:val="16"/>
      </w:rPr>
      <w:t xml:space="preserve"> https://dx.doi.org/10.20517/</w:t>
    </w:r>
    <w:r>
      <w:rPr>
        <w:rFonts w:hint="eastAsia" w:ascii="Arial" w:hAnsi="Arial" w:eastAsia="Arial" w:cs="Arial"/>
        <w:color w:val="065BA8"/>
        <w:sz w:val="16"/>
      </w:rPr>
      <w:t xml:space="preserve">smpo.202X.xx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068"/>
      </w:tabs>
      <w:spacing w:after="0" w:line="259" w:lineRule="auto"/>
      <w:ind w:left="0" w:right="0" w:firstLine="0"/>
      <w:jc w:val="left"/>
    </w:pPr>
    <w:r>
      <w:rPr>
        <w:rFonts w:ascii="Arial" w:hAnsi="Arial" w:eastAsia="Arial" w:cs="Arial"/>
        <w:sz w:val="16"/>
      </w:rPr>
      <w:t xml:space="preserve">Page </w:t>
    </w:r>
    <w:r>
      <w:fldChar w:fldCharType="begin"/>
    </w:r>
    <w:r>
      <w:instrText xml:space="preserve"> PAGE   \* MERGEFORMAT </w:instrText>
    </w:r>
    <w:r>
      <w:fldChar w:fldCharType="separate"/>
    </w:r>
    <w:r>
      <w:rPr>
        <w:rFonts w:ascii="Arial" w:hAnsi="Arial" w:eastAsia="Arial" w:cs="Arial"/>
        <w:sz w:val="16"/>
      </w:rPr>
      <w:t>38</w:t>
    </w:r>
    <w:r>
      <w:rPr>
        <w:rFonts w:ascii="Arial" w:hAnsi="Arial" w:eastAsia="Arial" w:cs="Arial"/>
        <w:sz w:val="16"/>
      </w:rPr>
      <w:fldChar w:fldCharType="end"/>
    </w:r>
    <w:r>
      <w:rPr>
        <w:rFonts w:ascii="Arial" w:hAnsi="Arial" w:eastAsia="Arial" w:cs="Arial"/>
        <w:sz w:val="16"/>
      </w:rPr>
      <w:tab/>
    </w:r>
    <w:r>
      <w:rPr>
        <w:rFonts w:hint="eastAsia" w:ascii="Arial" w:hAnsi="Arial" w:eastAsia="Arial" w:cs="Arial"/>
        <w:i/>
        <w:iCs/>
        <w:sz w:val="16"/>
      </w:rPr>
      <w:t>Surname.</w:t>
    </w:r>
    <w:r>
      <w:rPr>
        <w:rFonts w:ascii="Arial" w:hAnsi="Arial" w:eastAsia="Arial" w:cs="Arial"/>
        <w:sz w:val="16"/>
      </w:rPr>
      <w:t xml:space="preserve"> </w:t>
    </w:r>
    <w:r>
      <w:rPr>
        <w:rFonts w:ascii="Arial" w:hAnsi="Arial" w:eastAsia="Arial" w:cs="Arial"/>
        <w:i/>
        <w:sz w:val="16"/>
      </w:rPr>
      <w:t xml:space="preserve">et al. Space Missn. Plann. &amp; Oper. </w:t>
    </w:r>
    <w:r>
      <w:rPr>
        <w:rFonts w:hint="eastAsia" w:ascii="Arial" w:hAnsi="Arial" w:eastAsia="Arial" w:cs="Arial"/>
        <w:i/>
        <w:sz w:val="16"/>
      </w:rPr>
      <w:t xml:space="preserve">202X; x(x):x-xx </w:t>
    </w:r>
    <w:r>
      <w:rPr>
        <w:rFonts w:ascii="Arial" w:hAnsi="Arial" w:eastAsia="Arial" w:cs="Arial"/>
        <w:sz w:val="16"/>
      </w:rPr>
      <w:t xml:space="preserve"> </w:t>
    </w:r>
    <w:r>
      <w:rPr>
        <w:color w:val="000000"/>
        <w:sz w:val="22"/>
      </w:rPr>
      <mc:AlternateContent>
        <mc:Choice Requires="wpg">
          <w:drawing>
            <wp:inline distT="0" distB="0" distL="0" distR="0">
              <wp:extent cx="12700" cy="87630"/>
              <wp:effectExtent l="0" t="0" r="0" b="0"/>
              <wp:docPr id="52605" name="Group 52605"/>
              <wp:cNvGraphicFramePr/>
              <a:graphic xmlns:a="http://schemas.openxmlformats.org/drawingml/2006/main">
                <a:graphicData uri="http://schemas.microsoft.com/office/word/2010/wordprocessingGroup">
                  <wpg:wgp>
                    <wpg:cNvGrpSpPr/>
                    <wpg:grpSpPr>
                      <a:xfrm>
                        <a:off x="0" y="0"/>
                        <a:ext cx="12700" cy="88011"/>
                        <a:chOff x="0" y="0"/>
                        <a:chExt cx="12700" cy="88011"/>
                      </a:xfrm>
                    </wpg:grpSpPr>
                    <wps:wsp>
                      <wps:cNvPr id="52606" name="Shape 52606"/>
                      <wps:cNvSpPr/>
                      <wps:spPr>
                        <a:xfrm>
                          <a:off x="0" y="0"/>
                          <a:ext cx="0" cy="88011"/>
                        </a:xfrm>
                        <a:custGeom>
                          <a:avLst/>
                          <a:gdLst/>
                          <a:ahLst/>
                          <a:cxnLst/>
                          <a:rect l="0" t="0" r="0" b="0"/>
                          <a:pathLst>
                            <a:path h="88011">
                              <a:moveTo>
                                <a:pt x="0" y="88011"/>
                              </a:moveTo>
                              <a:lnTo>
                                <a:pt x="0" y="0"/>
                              </a:lnTo>
                            </a:path>
                          </a:pathLst>
                        </a:custGeom>
                        <a:ln w="12700" cap="flat">
                          <a:miter lim="127000"/>
                        </a:ln>
                      </wps:spPr>
                      <wps:style>
                        <a:lnRef idx="1">
                          <a:srgbClr val="494746"/>
                        </a:lnRef>
                        <a:fillRef idx="0">
                          <a:srgbClr val="000000">
                            <a:alpha val="0"/>
                          </a:srgbClr>
                        </a:fillRef>
                        <a:effectRef idx="0">
                          <a:scrgbClr r="0" g="0" b="0"/>
                        </a:effectRef>
                        <a:fontRef idx="none"/>
                      </wps:style>
                      <wps:bodyPr/>
                    </wps:wsp>
                  </wpg:wgp>
                </a:graphicData>
              </a:graphic>
            </wp:inline>
          </w:drawing>
        </mc:Choice>
        <mc:Fallback>
          <w:pict>
            <v:group id="Group 52605" o:spid="_x0000_s1026" o:spt="203" style="height:6.9pt;width:1pt;" coordsize="12700,88011" o:gfxdata="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d7xHSAAAAAgEAAA8AAAAAAAAAAQAgAAAA&#10;IgAAAGRycy9kb3ducmV2LnhtbFBLAQIUABQAAAAIAIdO4kCGdxhJSgIAAJQFAAAOAAAAAAAAAAEA&#10;IAAAACEBAABkcnMvZTJvRG9jLnhtbFBLBQYAAAAABgAGAFkBAADdBQAAAAA=&#10;">
              <o:lock v:ext="edit" aspectratio="f"/>
              <v:shape id="Shape 52606" o:spid="_x0000_s1026" o:spt="100" style="position:absolute;left:0;top:0;height:88011;width:0;" filled="f" stroked="t" coordsize="1,88011" o:gfxdata="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e1QH&#10;wAAAAN4AAAAPAAAAAAAAAAEAIAAAACIAAABkcnMvZG93bnJldi54bWxQSwECFAAUAAAACACHTuJA&#10;My8FnjsAAAA5AAAAEAAAAAAAAAABACAAAAAPAQAAZHJzL3NoYXBleG1sLnhtbFBLBQYAAAAABgAG&#10;AFsBAAC5AwAAAAA=&#10;" path="m0,88011l0,0e">
                <v:fill on="f" focussize="0,0"/>
                <v:stroke weight="1pt" color="#494746" miterlimit="1" joinstyle="miter"/>
                <v:imagedata o:title=""/>
                <o:lock v:ext="edit" aspectratio="f"/>
              </v:shape>
              <w10:wrap type="none"/>
              <w10:anchorlock/>
            </v:group>
          </w:pict>
        </mc:Fallback>
      </mc:AlternateContent>
    </w:r>
    <w:r>
      <w:rPr>
        <w:rFonts w:ascii="Arial" w:hAnsi="Arial" w:eastAsia="Arial" w:cs="Arial"/>
        <w:color w:val="065BA8"/>
        <w:sz w:val="16"/>
      </w:rPr>
      <w:t xml:space="preserve"> https://dx.doi.org/10.20517/</w:t>
    </w:r>
    <w:r>
      <w:rPr>
        <w:rFonts w:hint="eastAsia" w:ascii="Arial" w:hAnsi="Arial" w:eastAsia="Arial" w:cs="Arial"/>
        <w:color w:val="065BA8"/>
        <w:sz w:val="16"/>
      </w:rPr>
      <w:t xml:space="preserve">smpo.202X.xx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068"/>
      </w:tabs>
      <w:spacing w:after="0" w:line="259" w:lineRule="auto"/>
      <w:ind w:left="-9" w:right="0" w:firstLine="0"/>
      <w:jc w:val="left"/>
    </w:pPr>
    <w:r>
      <w:rPr>
        <w:rFonts w:ascii="Arial" w:hAnsi="Arial" w:eastAsia="Arial" w:cs="Arial"/>
        <w:color w:val="065BA8"/>
        <w:sz w:val="16"/>
      </w:rPr>
      <w:tab/>
    </w:r>
    <w:r>
      <w:rPr>
        <w:rFonts w:ascii="Arial" w:hAnsi="Arial" w:eastAsia="Arial" w:cs="Arial"/>
        <w:color w:val="065BA8"/>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02673"/>
    <w:multiLevelType w:val="multilevel"/>
    <w:tmpl w:val="27302673"/>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8150EF6"/>
    <w:multiLevelType w:val="multilevel"/>
    <w:tmpl w:val="78150EF6"/>
    <w:lvl w:ilvl="0" w:tentative="0">
      <w:start w:val="1"/>
      <w:numFmt w:val="decimal"/>
      <w:pStyle w:val="2"/>
      <w:lvlText w:val="%1."/>
      <w:lvlJc w:val="left"/>
      <w:pPr>
        <w:ind w:left="0"/>
      </w:pPr>
      <w:rPr>
        <w:rFonts w:ascii="Calibri" w:hAnsi="Calibri" w:eastAsia="Calibri" w:cs="Calibri"/>
        <w:b w:val="0"/>
        <w:i w:val="0"/>
        <w:strike w:val="0"/>
        <w:dstrike w:val="0"/>
        <w:color w:val="615F5F"/>
        <w:sz w:val="28"/>
        <w:szCs w:val="28"/>
        <w:u w:val="none" w:color="000000"/>
        <w:shd w:val="clear" w:color="auto" w:fill="auto"/>
        <w:vertAlign w:val="baseline"/>
      </w:rPr>
    </w:lvl>
    <w:lvl w:ilvl="1" w:tentative="0">
      <w:start w:val="1"/>
      <w:numFmt w:val="decimal"/>
      <w:pStyle w:val="3"/>
      <w:lvlText w:val="%1.%2."/>
      <w:lvlJc w:val="left"/>
      <w:pPr>
        <w:ind w:left="0"/>
      </w:pPr>
      <w:rPr>
        <w:rFonts w:ascii="Arial" w:hAnsi="Arial" w:eastAsia="Arial" w:cs="Arial"/>
        <w:b/>
        <w:bCs/>
        <w:i w:val="0"/>
        <w:strike w:val="0"/>
        <w:dstrike w:val="0"/>
        <w:color w:val="615F5F"/>
        <w:sz w:val="19"/>
        <w:szCs w:val="19"/>
        <w:u w:val="none" w:color="000000"/>
        <w:shd w:val="clear" w:color="auto" w:fill="auto"/>
        <w:vertAlign w:val="baseline"/>
      </w:rPr>
    </w:lvl>
    <w:lvl w:ilvl="2" w:tentative="0">
      <w:start w:val="1"/>
      <w:numFmt w:val="lowerRoman"/>
      <w:lvlText w:val="%3"/>
      <w:lvlJc w:val="left"/>
      <w:pPr>
        <w:ind w:left="1080"/>
      </w:pPr>
      <w:rPr>
        <w:rFonts w:ascii="Arial" w:hAnsi="Arial" w:eastAsia="Arial" w:cs="Arial"/>
        <w:b/>
        <w:bCs/>
        <w:i w:val="0"/>
        <w:strike w:val="0"/>
        <w:dstrike w:val="0"/>
        <w:color w:val="615F5F"/>
        <w:sz w:val="19"/>
        <w:szCs w:val="19"/>
        <w:u w:val="none" w:color="000000"/>
        <w:shd w:val="clear" w:color="auto" w:fill="auto"/>
        <w:vertAlign w:val="baseline"/>
      </w:rPr>
    </w:lvl>
    <w:lvl w:ilvl="3" w:tentative="0">
      <w:start w:val="1"/>
      <w:numFmt w:val="decimal"/>
      <w:lvlText w:val="%4"/>
      <w:lvlJc w:val="left"/>
      <w:pPr>
        <w:ind w:left="1800"/>
      </w:pPr>
      <w:rPr>
        <w:rFonts w:ascii="Arial" w:hAnsi="Arial" w:eastAsia="Arial" w:cs="Arial"/>
        <w:b/>
        <w:bCs/>
        <w:i w:val="0"/>
        <w:strike w:val="0"/>
        <w:dstrike w:val="0"/>
        <w:color w:val="615F5F"/>
        <w:sz w:val="19"/>
        <w:szCs w:val="19"/>
        <w:u w:val="none" w:color="000000"/>
        <w:shd w:val="clear" w:color="auto" w:fill="auto"/>
        <w:vertAlign w:val="baseline"/>
      </w:rPr>
    </w:lvl>
    <w:lvl w:ilvl="4" w:tentative="0">
      <w:start w:val="1"/>
      <w:numFmt w:val="lowerLetter"/>
      <w:lvlText w:val="%5"/>
      <w:lvlJc w:val="left"/>
      <w:pPr>
        <w:ind w:left="2520"/>
      </w:pPr>
      <w:rPr>
        <w:rFonts w:ascii="Arial" w:hAnsi="Arial" w:eastAsia="Arial" w:cs="Arial"/>
        <w:b/>
        <w:bCs/>
        <w:i w:val="0"/>
        <w:strike w:val="0"/>
        <w:dstrike w:val="0"/>
        <w:color w:val="615F5F"/>
        <w:sz w:val="19"/>
        <w:szCs w:val="19"/>
        <w:u w:val="none" w:color="000000"/>
        <w:shd w:val="clear" w:color="auto" w:fill="auto"/>
        <w:vertAlign w:val="baseline"/>
      </w:rPr>
    </w:lvl>
    <w:lvl w:ilvl="5" w:tentative="0">
      <w:start w:val="1"/>
      <w:numFmt w:val="lowerRoman"/>
      <w:lvlText w:val="%6"/>
      <w:lvlJc w:val="left"/>
      <w:pPr>
        <w:ind w:left="3240"/>
      </w:pPr>
      <w:rPr>
        <w:rFonts w:ascii="Arial" w:hAnsi="Arial" w:eastAsia="Arial" w:cs="Arial"/>
        <w:b/>
        <w:bCs/>
        <w:i w:val="0"/>
        <w:strike w:val="0"/>
        <w:dstrike w:val="0"/>
        <w:color w:val="615F5F"/>
        <w:sz w:val="19"/>
        <w:szCs w:val="19"/>
        <w:u w:val="none" w:color="000000"/>
        <w:shd w:val="clear" w:color="auto" w:fill="auto"/>
        <w:vertAlign w:val="baseline"/>
      </w:rPr>
    </w:lvl>
    <w:lvl w:ilvl="6" w:tentative="0">
      <w:start w:val="1"/>
      <w:numFmt w:val="decimal"/>
      <w:lvlText w:val="%7"/>
      <w:lvlJc w:val="left"/>
      <w:pPr>
        <w:ind w:left="3960"/>
      </w:pPr>
      <w:rPr>
        <w:rFonts w:ascii="Arial" w:hAnsi="Arial" w:eastAsia="Arial" w:cs="Arial"/>
        <w:b/>
        <w:bCs/>
        <w:i w:val="0"/>
        <w:strike w:val="0"/>
        <w:dstrike w:val="0"/>
        <w:color w:val="615F5F"/>
        <w:sz w:val="19"/>
        <w:szCs w:val="19"/>
        <w:u w:val="none" w:color="000000"/>
        <w:shd w:val="clear" w:color="auto" w:fill="auto"/>
        <w:vertAlign w:val="baseline"/>
      </w:rPr>
    </w:lvl>
    <w:lvl w:ilvl="7" w:tentative="0">
      <w:start w:val="1"/>
      <w:numFmt w:val="lowerLetter"/>
      <w:lvlText w:val="%8"/>
      <w:lvlJc w:val="left"/>
      <w:pPr>
        <w:ind w:left="4680"/>
      </w:pPr>
      <w:rPr>
        <w:rFonts w:ascii="Arial" w:hAnsi="Arial" w:eastAsia="Arial" w:cs="Arial"/>
        <w:b/>
        <w:bCs/>
        <w:i w:val="0"/>
        <w:strike w:val="0"/>
        <w:dstrike w:val="0"/>
        <w:color w:val="615F5F"/>
        <w:sz w:val="19"/>
        <w:szCs w:val="19"/>
        <w:u w:val="none" w:color="000000"/>
        <w:shd w:val="clear" w:color="auto" w:fill="auto"/>
        <w:vertAlign w:val="baseline"/>
      </w:rPr>
    </w:lvl>
    <w:lvl w:ilvl="8" w:tentative="0">
      <w:start w:val="1"/>
      <w:numFmt w:val="lowerRoman"/>
      <w:lvlText w:val="%9"/>
      <w:lvlJc w:val="left"/>
      <w:pPr>
        <w:ind w:left="5400"/>
      </w:pPr>
      <w:rPr>
        <w:rFonts w:ascii="Arial" w:hAnsi="Arial" w:eastAsia="Arial" w:cs="Arial"/>
        <w:b/>
        <w:bCs/>
        <w:i w:val="0"/>
        <w:strike w:val="0"/>
        <w:dstrike w:val="0"/>
        <w:color w:val="615F5F"/>
        <w:sz w:val="19"/>
        <w:szCs w:val="19"/>
        <w:u w:val="none" w:color="000000"/>
        <w:shd w:val="clear" w:color="auto" w:fill="auto"/>
        <w:vertAlign w:val="baseline"/>
      </w:rPr>
    </w:lvl>
  </w:abstractNum>
  <w:num w:numId="1">
    <w:abstractNumId w:val="1"/>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wMzAyNDM1MzIxNTJR0lEKTi0uzszPAykwrAUA98oHViwAAAA="/>
    <w:docVar w:name="commondata" w:val="eyJoZGlkIjoiNzMwOGIyZWRhZWI3ZDJhZjMwMDI3NzhlNjFmYThmYWQifQ=="/>
  </w:docVars>
  <w:rsids>
    <w:rsidRoot w:val="002771FA"/>
    <w:rsid w:val="00122465"/>
    <w:rsid w:val="00142682"/>
    <w:rsid w:val="00143820"/>
    <w:rsid w:val="001B3386"/>
    <w:rsid w:val="001E39DA"/>
    <w:rsid w:val="001F05AC"/>
    <w:rsid w:val="002771FA"/>
    <w:rsid w:val="00292059"/>
    <w:rsid w:val="002E1318"/>
    <w:rsid w:val="00397138"/>
    <w:rsid w:val="003F16F3"/>
    <w:rsid w:val="00494DAB"/>
    <w:rsid w:val="005B10B4"/>
    <w:rsid w:val="005B1CCA"/>
    <w:rsid w:val="006A7BFA"/>
    <w:rsid w:val="00781FFE"/>
    <w:rsid w:val="00791499"/>
    <w:rsid w:val="0082673D"/>
    <w:rsid w:val="008C430E"/>
    <w:rsid w:val="008D3019"/>
    <w:rsid w:val="0092791C"/>
    <w:rsid w:val="00B674D3"/>
    <w:rsid w:val="00B90EC6"/>
    <w:rsid w:val="00BD21B5"/>
    <w:rsid w:val="00C363DC"/>
    <w:rsid w:val="00E269B2"/>
    <w:rsid w:val="00E81B84"/>
    <w:rsid w:val="00EC3D90"/>
    <w:rsid w:val="04A26FF8"/>
    <w:rsid w:val="0E776A90"/>
    <w:rsid w:val="19BA35B7"/>
    <w:rsid w:val="5AD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82" w:line="225" w:lineRule="auto"/>
      <w:ind w:left="10" w:right="1" w:hanging="10"/>
      <w:jc w:val="both"/>
    </w:pPr>
    <w:rPr>
      <w:rFonts w:ascii="Calibri" w:hAnsi="Calibri" w:eastAsia="Calibri" w:cs="Calibri"/>
      <w:color w:val="494746"/>
      <w:sz w:val="26"/>
      <w:szCs w:val="22"/>
      <w:lang w:val="en-US" w:eastAsia="en-US" w:bidi="ar-SA"/>
    </w:rPr>
  </w:style>
  <w:style w:type="paragraph" w:styleId="2">
    <w:name w:val="heading 1"/>
    <w:next w:val="1"/>
    <w:link w:val="12"/>
    <w:qFormat/>
    <w:uiPriority w:val="9"/>
    <w:pPr>
      <w:keepNext/>
      <w:keepLines/>
      <w:numPr>
        <w:ilvl w:val="0"/>
        <w:numId w:val="1"/>
      </w:numPr>
      <w:spacing w:line="259" w:lineRule="auto"/>
      <w:ind w:left="10" w:hanging="10"/>
      <w:outlineLvl w:val="0"/>
    </w:pPr>
    <w:rPr>
      <w:rFonts w:ascii="Calibri" w:hAnsi="Calibri" w:eastAsia="Calibri" w:cs="Calibri"/>
      <w:color w:val="615F5F"/>
      <w:sz w:val="28"/>
      <w:szCs w:val="22"/>
      <w:lang w:val="en-US" w:eastAsia="en-US" w:bidi="ar-SA"/>
    </w:rPr>
  </w:style>
  <w:style w:type="paragraph" w:styleId="3">
    <w:name w:val="heading 2"/>
    <w:next w:val="1"/>
    <w:link w:val="11"/>
    <w:unhideWhenUsed/>
    <w:qFormat/>
    <w:uiPriority w:val="9"/>
    <w:pPr>
      <w:keepNext/>
      <w:keepLines/>
      <w:numPr>
        <w:ilvl w:val="1"/>
        <w:numId w:val="1"/>
      </w:numPr>
      <w:spacing w:after="36" w:line="259" w:lineRule="auto"/>
      <w:ind w:left="10" w:hanging="10"/>
      <w:outlineLvl w:val="1"/>
    </w:pPr>
    <w:rPr>
      <w:rFonts w:ascii="Arial" w:hAnsi="Arial" w:eastAsia="Arial" w:cs="Arial"/>
      <w:b/>
      <w:color w:val="615F5F"/>
      <w:sz w:val="19"/>
      <w:szCs w:val="22"/>
      <w:lang w:val="en-US" w:eastAsia="en-US"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680"/>
        <w:tab w:val="right" w:pos="9360"/>
      </w:tabs>
      <w:spacing w:after="0" w:line="240" w:lineRule="auto"/>
    </w:pPr>
  </w:style>
  <w:style w:type="paragraph" w:styleId="5">
    <w:name w:val="header"/>
    <w:basedOn w:val="1"/>
    <w:link w:val="16"/>
    <w:semiHidden/>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jc w:val="left"/>
    </w:pPr>
    <w:rPr>
      <w:rFonts w:ascii="宋体" w:hAnsi="宋体" w:eastAsia="宋体" w:cs="宋体"/>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标题 2 字符"/>
    <w:link w:val="3"/>
    <w:qFormat/>
    <w:uiPriority w:val="0"/>
    <w:rPr>
      <w:rFonts w:ascii="Arial" w:hAnsi="Arial" w:eastAsia="Arial" w:cs="Arial"/>
      <w:b/>
      <w:color w:val="615F5F"/>
      <w:sz w:val="19"/>
    </w:rPr>
  </w:style>
  <w:style w:type="character" w:customStyle="1" w:styleId="12">
    <w:name w:val="标题 1 字符"/>
    <w:link w:val="2"/>
    <w:qFormat/>
    <w:uiPriority w:val="0"/>
    <w:rPr>
      <w:rFonts w:ascii="Calibri" w:hAnsi="Calibri" w:eastAsia="Calibri" w:cs="Calibri"/>
      <w:color w:val="615F5F"/>
      <w:sz w:val="28"/>
    </w:rPr>
  </w:style>
  <w:style w:type="table" w:customStyle="1" w:styleId="13">
    <w:name w:val="TableGrid"/>
    <w:qFormat/>
    <w:uiPriority w:val="0"/>
    <w:tblPr>
      <w:tblCellMar>
        <w:top w:w="0" w:type="dxa"/>
        <w:left w:w="0" w:type="dxa"/>
        <w:bottom w:w="0" w:type="dxa"/>
        <w:right w:w="0" w:type="dxa"/>
      </w:tblCellMar>
    </w:tblPr>
  </w:style>
  <w:style w:type="character" w:customStyle="1" w:styleId="14">
    <w:name w:val="页脚 字符"/>
    <w:basedOn w:val="9"/>
    <w:link w:val="4"/>
    <w:qFormat/>
    <w:uiPriority w:val="99"/>
    <w:rPr>
      <w:rFonts w:ascii="Calibri" w:hAnsi="Calibri" w:eastAsia="Calibri" w:cs="Calibri"/>
      <w:color w:val="494746"/>
      <w:sz w:val="26"/>
    </w:rPr>
  </w:style>
  <w:style w:type="paragraph" w:styleId="15">
    <w:name w:val="List Paragraph"/>
    <w:basedOn w:val="1"/>
    <w:qFormat/>
    <w:uiPriority w:val="34"/>
    <w:pPr>
      <w:ind w:left="720"/>
      <w:contextualSpacing/>
    </w:pPr>
  </w:style>
  <w:style w:type="character" w:customStyle="1" w:styleId="16">
    <w:name w:val="页眉 字符"/>
    <w:basedOn w:val="9"/>
    <w:link w:val="5"/>
    <w:semiHidden/>
    <w:qFormat/>
    <w:uiPriority w:val="99"/>
    <w:rPr>
      <w:rFonts w:ascii="Calibri" w:hAnsi="Calibri" w:eastAsia="Calibri" w:cs="Calibri"/>
      <w:color w:val="494746"/>
      <w:sz w:val="26"/>
    </w:rPr>
  </w:style>
  <w:style w:type="table" w:customStyle="1" w:styleId="17">
    <w:name w:val="M_deck_5_table_body_three_lines"/>
    <w:basedOn w:val="7"/>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18">
    <w:name w:val="MDPI_3.9_equation"/>
    <w:basedOn w:val="19"/>
    <w:qFormat/>
    <w:uiPriority w:val="0"/>
    <w:pPr>
      <w:spacing w:before="120" w:after="120"/>
      <w:ind w:left="709" w:firstLine="0"/>
      <w:jc w:val="center"/>
    </w:pPr>
  </w:style>
  <w:style w:type="paragraph" w:customStyle="1" w:styleId="19">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0">
    <w:name w:val="MDPI_3.a_equation_number"/>
    <w:basedOn w:val="19"/>
    <w:qFormat/>
    <w:uiPriority w:val="0"/>
    <w:pPr>
      <w:spacing w:before="120" w:after="120" w:line="240" w:lineRule="auto"/>
      <w:ind w:firstLine="0"/>
      <w:jc w:val="right"/>
    </w:pPr>
  </w:style>
  <w:style w:type="character" w:customStyle="1" w:styleId="21">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La Salle University</Company>
  <Pages>4</Pages>
  <Words>1050</Words>
  <Characters>5722</Characters>
  <Lines>49</Lines>
  <Paragraphs>13</Paragraphs>
  <TotalTime>1</TotalTime>
  <ScaleCrop>false</ScaleCrop>
  <LinksUpToDate>false</LinksUpToDate>
  <CharactersWithSpaces>6730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2022-04-08T04:20:00Z</dcterms:created>
  <dc:creator>Mouhcine Harib, Hicham Chaoui, Suruz Miah</dc:creator>
  <cp:lastModifiedBy>陌上看花</cp:lastModifiedBy>
  <dcterms:modified xsi:type="dcterms:W3CDTF">2022-05-06T02:06:16Z</dcterms:modified>
  <dc:title>Evolution of adaptive learning for nonlinear dynamic systems: a systematic survey</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95E5CC74BDF54A16BAE47A48BF4187A5</vt:lpwstr>
  </property>
</Properties>
</file>