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r>
        <w:rPr>
          <w:rFonts w:ascii="Times New Roman" w:hAnsi="Times New Roman" w:cs="Times New Roman"/>
          <w:b/>
          <w:bCs/>
        </w:rPr>
        <mc:AlternateContent>
          <mc:Choice Requires="wpg">
            <w:drawing>
              <wp:anchor distT="0" distB="0" distL="114300" distR="114300" simplePos="0" relativeHeight="251659264" behindDoc="1" locked="0" layoutInCell="1" allowOverlap="1">
                <wp:simplePos x="0" y="0"/>
                <wp:positionH relativeFrom="margin">
                  <wp:posOffset>4564380</wp:posOffset>
                </wp:positionH>
                <wp:positionV relativeFrom="margin">
                  <wp:posOffset>28575</wp:posOffset>
                </wp:positionV>
                <wp:extent cx="800100" cy="438150"/>
                <wp:effectExtent l="0" t="0" r="0" b="0"/>
                <wp:wrapSquare wrapText="bothSides"/>
                <wp:docPr id="6" name="组合 13"/>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13" o:spid="_x0000_s1026" o:spt="203" style="position:absolute;left:0pt;margin-left:359.4pt;margin-top:2.25pt;height:34.5pt;width:63pt;mso-position-horizontal-relative:margin;mso-position-vertical-relative:margin;mso-wrap-distance-bottom:0pt;mso-wrap-distance-left:9pt;mso-wrap-distance-right:9pt;mso-wrap-distance-top:0pt;z-index:-251657216;mso-width-relative:page;mso-height-relative:page;" coordorigin="95,19" coordsize="12,6902" o:gfxdata="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">
                <o:lock v:ext="edit" aspectratio="f"/>
                <v:shape id="图片 3" o:spid="_x0000_s1026" o:spt="75" type="#_x0000_t75" style="position:absolute;left:95;top:19;height:3;width:12;" filled="f" o:preferrelative="t" stroked="f" coordsize="21600,21600" o:gfxdata="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OpUbsAAADa&#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NqWVersAAADa&#10;AAAADwAAAGRycy9kb3ducmV2LnhtbEWPS4sCMRCE7wv+h9CCtzXjCiKj0YOiO7p68IHnZtJOBied&#10;YRJf/34jCB6LqvqKGk8fthI3anzpWEGvm4Agzp0uuVBwPCy+hyB8QNZYOSYFT/IwnbS+xphqd+cd&#10;3fahEBHCPkUFJoQ6ldLnhiz6rquJo3d2jcUQZVNI3eA9wm0lf5JkIC2WHBcM1jQzlF/2V6vgtLZz&#10;c9guN9tnnf2u/rJNZcJQqU67l4xABHqET/jdzrSCPryuxBsg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WVersAAADa&#10;AAAADwAAAAAAAAABACAAAAAiAAAAZHJzL2Rvd25yZXYueG1sUEsBAhQAFAAAAAgAh07iQDMvBZ47&#10;AAAAOQAAABAAAAAAAAAAAQAgAAAACgEAAGRycy9zaGFwZXhtbC54bWxQSwUGAAAAAAYABgBbAQAA&#10;tAMAAAAA&#10;">
                  <v:fill on="f" focussize="0,0"/>
                  <v:stroke on="f"/>
                  <v:imagedata r:id="rId10" o:title=""/>
                  <o:lock v:ext="edit" aspectratio="t"/>
                </v:shape>
                <w10:wrap type="square"/>
              </v:group>
            </w:pict>
          </mc:Fallback>
        </mc:AlternateContent>
      </w:r>
      <w:r>
        <w:rPr>
          <w:rFonts w:ascii="Times New Roman" w:hAnsi="Times New Roman" w:cs="Times New Roman"/>
          <w:b/>
          <w:bCs/>
        </w:rPr>
        <w:t>Technical Note</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hint="eastAsia" w:ascii="Times New Roman" w:hAnsi="Times New Roman" w:eastAsia="宋体" w:cs="Times New Roman"/>
          <w:iCs/>
          <w:color w:val="7F7F7F" w:themeColor="background1" w:themeShade="80"/>
          <w:kern w:val="0"/>
          <w:sz w:val="18"/>
          <w:szCs w:val="18"/>
          <w:lang w:val="en-US" w:eastAsia="zh-CN"/>
        </w:rPr>
        <w:t>21</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For any questions, you may contact the</w:t>
      </w:r>
      <w:r>
        <w:rPr>
          <w:rFonts w:ascii="Times New Roman" w:hAnsi="Times New Roman"/>
          <w:b/>
          <w:bCs/>
          <w:i/>
          <w:color w:val="7F7F7F" w:themeColor="background1" w:themeShade="80"/>
          <w:sz w:val="18"/>
          <w:szCs w:val="18"/>
        </w:rPr>
        <w:fldChar w:fldCharType="begin"/>
      </w:r>
      <w:r>
        <w:rPr>
          <w:rFonts w:ascii="Times New Roman" w:hAnsi="Times New Roman"/>
          <w:b/>
          <w:bCs/>
          <w:i/>
          <w:color w:val="7F7F7F" w:themeColor="background1" w:themeShade="80"/>
          <w:sz w:val="18"/>
          <w:szCs w:val="18"/>
        </w:rPr>
        <w:instrText xml:space="preserve"> HYPERLINK "mailto:soilhealth@oaemesas.com" </w:instrText>
      </w:r>
      <w:r>
        <w:rPr>
          <w:rFonts w:ascii="Times New Roman" w:hAnsi="Times New Roman"/>
          <w:b/>
          <w:bCs/>
          <w:i/>
          <w:color w:val="7F7F7F" w:themeColor="background1" w:themeShade="80"/>
          <w:sz w:val="18"/>
          <w:szCs w:val="18"/>
        </w:rPr>
        <w:fldChar w:fldCharType="separate"/>
      </w:r>
      <w:r>
        <w:rPr>
          <w:rStyle w:val="15"/>
          <w:rFonts w:ascii="Times New Roman" w:hAnsi="Times New Roman"/>
          <w:b/>
          <w:bCs/>
          <w:i/>
          <w:color w:val="7F7F7F" w:themeColor="background1" w:themeShade="80"/>
          <w:sz w:val="18"/>
          <w:szCs w:val="18"/>
        </w:rPr>
        <w:t xml:space="preserve"> </w:t>
      </w:r>
      <w:r>
        <w:rPr>
          <w:rStyle w:val="15"/>
          <w:rFonts w:ascii="Times New Roman" w:hAnsi="Times New Roman"/>
          <w:b/>
          <w:bCs/>
          <w:i/>
          <w:color w:val="A96318"/>
          <w:sz w:val="18"/>
          <w:szCs w:val="18"/>
        </w:rPr>
        <w:t>editorial office</w:t>
      </w:r>
      <w:r>
        <w:rPr>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hint="eastAsia" w:ascii="Times New Roman" w:hAnsi="Times New Roman" w:cs="Times New Roman"/>
          <w:sz w:val="20"/>
          <w:szCs w:val="20"/>
        </w:rPr>
        <w: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For details, you may re</w:t>
      </w:r>
      <w:r>
        <w:rPr>
          <w:rFonts w:hint="eastAsia" w:ascii="Times New Roman" w:hAnsi="Times New Roman" w:cs="Times New Roman"/>
          <w:sz w:val="20"/>
          <w:szCs w:val="20"/>
          <w:lang w:val="en-US" w:eastAsia="de-DE"/>
        </w:rPr>
        <w:t>fer</w:t>
      </w:r>
      <w:r>
        <w:rPr>
          <w:rFonts w:hint="eastAsia" w:ascii="Times New Roman" w:hAnsi="Times New Roman" w:cs="Times New Roman"/>
          <w:sz w:val="20"/>
          <w:szCs w:val="20"/>
        </w:rPr>
        <w:t xml:space="preserve"> to </w:t>
      </w:r>
      <w:r>
        <w:rPr>
          <w:rFonts w:hint="eastAsia" w:ascii="Times New Roman" w:hAnsi="Times New Roman" w:cs="Times New Roman"/>
          <w:color w:val="A96318"/>
          <w:sz w:val="20"/>
          <w:szCs w:val="20"/>
          <w:u w:val="none"/>
        </w:rPr>
        <w:fldChar w:fldCharType="begin"/>
      </w:r>
      <w:r>
        <w:rPr>
          <w:rFonts w:hint="eastAsia" w:ascii="Times New Roman" w:hAnsi="Times New Roman" w:cs="Times New Roman"/>
          <w:color w:val="A96318"/>
          <w:sz w:val="20"/>
          <w:szCs w:val="20"/>
          <w:u w:val="none"/>
        </w:rPr>
        <w:instrText xml:space="preserve"> HYPERLINK "Template_for_Supplementary_Material.docx" </w:instrText>
      </w:r>
      <w:r>
        <w:rPr>
          <w:rFonts w:hint="eastAsia" w:ascii="Times New Roman" w:hAnsi="Times New Roman" w:cs="Times New Roman"/>
          <w:color w:val="A96318"/>
          <w:sz w:val="20"/>
          <w:szCs w:val="20"/>
          <w:u w:val="none"/>
        </w:rPr>
        <w:fldChar w:fldCharType="separate"/>
      </w:r>
      <w:r>
        <w:rPr>
          <w:rStyle w:val="15"/>
          <w:rFonts w:hint="eastAsia" w:ascii="Times New Roman" w:hAnsi="Times New Roman" w:cs="Times New Roman"/>
          <w:color w:val="A96318"/>
          <w:sz w:val="20"/>
          <w:szCs w:val="20"/>
        </w:rPr>
        <w:t>Supplementary Material Template.</w:t>
      </w:r>
      <w:r>
        <w:rPr>
          <w:rFonts w:hint="eastAsia" w:ascii="Times New Roman" w:hAnsi="Times New Roman" w:cs="Times New Roman"/>
          <w:color w:val="A96318"/>
          <w:sz w:val="20"/>
          <w:szCs w:val="20"/>
          <w:u w:val="none"/>
        </w:rPr>
        <w:fldChar w:fldCharType="end"/>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bookmarkStart w:id="12" w:name="_GoBack"/>
      <w:bookmarkEnd w:id="12"/>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3" w:name="OLE_LINK15"/>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3"/>
      <w:r>
        <w:rPr>
          <w:rFonts w:hint="eastAsia" w:ascii="Times New Roman" w:hAnsi="Times New Roman" w:cs="Times New Roman"/>
          <w:b/>
          <w:bCs/>
          <w:i/>
          <w:iCs/>
          <w:color w:val="7F7F7F" w:themeColor="background1" w:themeShade="80"/>
          <w:sz w:val="18"/>
          <w:szCs w:val="18"/>
        </w:rPr>
        <w:t>content</w:t>
      </w:r>
      <w:r>
        <w:rPr>
          <w:rFonts w:ascii="Times New Roman" w:hAnsi="Times New Roman" w:cs="Times New Roman"/>
          <w:b/>
          <w:bCs/>
          <w:i/>
          <w:iCs/>
          <w:color w:val="7F7F7F" w:themeColor="background1" w:themeShade="80"/>
          <w:sz w:val="18"/>
          <w:szCs w:val="18"/>
        </w:rPr>
        <w:t xml:space="preserve"> given in the </w:t>
      </w:r>
      <w:r>
        <w:rPr>
          <w:rFonts w:hint="eastAsia" w:ascii="Times New Roman" w:hAnsi="Times New Roman" w:cs="Times New Roman"/>
          <w:b/>
          <w:bCs/>
          <w:i/>
          <w:iCs/>
          <w:color w:val="7F7F7F" w:themeColor="background1" w:themeShade="80"/>
          <w:sz w:val="18"/>
          <w:szCs w:val="18"/>
        </w:rPr>
        <w:t>Main Text</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A96318"/>
        </w:rPr>
        <w:fldChar w:fldCharType="begin"/>
      </w:r>
      <w:r>
        <w:rPr>
          <w:color w:val="A96318"/>
        </w:rPr>
        <w:instrText xml:space="preserve"> HYPERLINK "http://www.icmje.org/recommendations/browse/roles-and-responsibilities/defining-the-role-of-authors-and-contributors.html" </w:instrText>
      </w:r>
      <w:r>
        <w:rPr>
          <w:color w:val="A96318"/>
        </w:rPr>
        <w:fldChar w:fldCharType="separate"/>
      </w:r>
      <w:r>
        <w:rPr>
          <w:rStyle w:val="15"/>
          <w:rFonts w:ascii="Times New Roman" w:hAnsi="Times New Roman" w:cs="Times New Roman" w:eastAsiaTheme="minorEastAsia"/>
          <w:b/>
          <w:bCs/>
          <w:color w:val="A96318"/>
          <w:kern w:val="2"/>
          <w:sz w:val="20"/>
          <w:szCs w:val="20"/>
        </w:rPr>
        <w:t>the criteria</w:t>
      </w:r>
      <w:r>
        <w:rPr>
          <w:rStyle w:val="15"/>
          <w:rFonts w:ascii="Times New Roman" w:hAnsi="Times New Roman" w:cs="Times New Roman" w:eastAsiaTheme="minorEastAsia"/>
          <w:b/>
          <w:bCs/>
          <w:color w:val="A96318"/>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rPr>
          <w:rFonts w:ascii="Times New Roman" w:hAnsi="Times New Roman" w:cs="Times New Roman"/>
          <w:b/>
          <w:bCs/>
          <w:color w:val="A96318"/>
          <w:sz w:val="20"/>
          <w:szCs w:val="20"/>
          <w:u w:val="none"/>
        </w:rPr>
        <w:fldChar w:fldCharType="begin"/>
      </w:r>
      <w:r>
        <w:rPr>
          <w:rFonts w:ascii="Times New Roman" w:hAnsi="Times New Roman" w:cs="Times New Roman"/>
          <w:b/>
          <w:bCs/>
          <w:color w:val="A96318"/>
          <w:sz w:val="20"/>
          <w:szCs w:val="20"/>
          <w:u w:val="none"/>
        </w:rPr>
        <w:instrText xml:space="preserve"> HYPERLINK "https://oaepublish.com/sh/pages/view/editorial_policies" </w:instrText>
      </w:r>
      <w:r>
        <w:rPr>
          <w:rFonts w:ascii="Times New Roman" w:hAnsi="Times New Roman" w:cs="Times New Roman"/>
          <w:b/>
          <w:bCs/>
          <w:color w:val="A96318"/>
          <w:sz w:val="20"/>
          <w:szCs w:val="20"/>
          <w:u w:val="none"/>
        </w:rPr>
        <w:fldChar w:fldCharType="separate"/>
      </w:r>
      <w:r>
        <w:rPr>
          <w:rStyle w:val="15"/>
          <w:rFonts w:ascii="Times New Roman" w:hAnsi="Times New Roman" w:cs="Times New Roman"/>
          <w:b/>
          <w:bCs/>
          <w:color w:val="A96318"/>
          <w:sz w:val="20"/>
          <w:szCs w:val="20"/>
        </w:rPr>
        <w:t>Editorial Policies</w:t>
      </w:r>
      <w:r>
        <w:rPr>
          <w:rFonts w:ascii="Times New Roman" w:hAnsi="Times New Roman" w:cs="Times New Roman"/>
          <w:b/>
          <w:bCs/>
          <w:color w:val="A96318"/>
          <w:sz w:val="20"/>
          <w:szCs w:val="20"/>
          <w:u w:val="none"/>
        </w:rPr>
        <w:fldChar w:fldCharType="end"/>
      </w:r>
      <w:r>
        <w:rPr>
          <w:rFonts w:ascii="Times New Roman" w:hAnsi="Times New Roman" w:cs="Times New Roman"/>
          <w:color w:val="7BA4DB"/>
          <w:sz w:val="20"/>
          <w:szCs w:val="20"/>
        </w:rPr>
        <w:t xml:space="preserve"> </w:t>
      </w:r>
      <w:r>
        <w:rPr>
          <w:rFonts w:ascii="Times New Roman" w:hAnsi="Times New Roman" w:cs="Times New Roman"/>
          <w:sz w:val="20"/>
          <w:szCs w:val="20"/>
        </w:rPr>
        <w:t>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rPr>
          <w:color w:val="A96318"/>
        </w:rPr>
        <w:fldChar w:fldCharType="begin"/>
      </w:r>
      <w:r>
        <w:rPr>
          <w:color w:val="A96318"/>
        </w:rPr>
        <w:instrText xml:space="preserve"> HYPERLINK "https://www.wma.net/policies-post/wma-declaration-of-helsinki-ethical-principles-for-medical-research-involving-human-subjects/" </w:instrText>
      </w:r>
      <w:r>
        <w:rPr>
          <w:color w:val="A96318"/>
        </w:rPr>
        <w:fldChar w:fldCharType="separate"/>
      </w:r>
      <w:r>
        <w:rPr>
          <w:rStyle w:val="13"/>
          <w:rFonts w:ascii="Times New Roman" w:hAnsi="Times New Roman" w:cs="Times New Roman"/>
          <w:b/>
          <w:bCs/>
          <w:color w:val="A96318"/>
          <w:sz w:val="20"/>
          <w:szCs w:val="20"/>
        </w:rPr>
        <w:t>Declaration of Helsinki</w:t>
      </w:r>
      <w:r>
        <w:rPr>
          <w:rStyle w:val="15"/>
          <w:rFonts w:ascii="Times New Roman" w:hAnsi="Times New Roman" w:cs="Times New Roman"/>
          <w:b/>
          <w:bCs/>
          <w:color w:val="A96318"/>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rPr>
          <w:rFonts w:ascii="Times New Roman" w:hAnsi="Times New Roman" w:cs="Times New Roman"/>
          <w:b/>
          <w:bCs/>
          <w:color w:val="A96318"/>
          <w:sz w:val="20"/>
          <w:szCs w:val="20"/>
          <w:u w:val="none"/>
        </w:rPr>
        <w:fldChar w:fldCharType="begin"/>
      </w:r>
      <w:r>
        <w:rPr>
          <w:rFonts w:ascii="Times New Roman" w:hAnsi="Times New Roman" w:cs="Times New Roman"/>
          <w:b/>
          <w:bCs/>
          <w:color w:val="A96318"/>
          <w:sz w:val="20"/>
          <w:szCs w:val="20"/>
          <w:u w:val="none"/>
        </w:rPr>
        <w:instrText xml:space="preserve"> HYPERLINK "https://oaepublish.com/sh/pages/view/editorial_policies" </w:instrText>
      </w:r>
      <w:r>
        <w:rPr>
          <w:rFonts w:ascii="Times New Roman" w:hAnsi="Times New Roman" w:cs="Times New Roman"/>
          <w:b/>
          <w:bCs/>
          <w:color w:val="A96318"/>
          <w:sz w:val="20"/>
          <w:szCs w:val="20"/>
          <w:u w:val="none"/>
        </w:rPr>
        <w:fldChar w:fldCharType="separate"/>
      </w:r>
      <w:r>
        <w:rPr>
          <w:rStyle w:val="15"/>
          <w:rFonts w:ascii="Times New Roman" w:hAnsi="Times New Roman" w:cs="Times New Roman"/>
          <w:b/>
          <w:bCs/>
          <w:color w:val="A96318"/>
          <w:sz w:val="20"/>
          <w:szCs w:val="20"/>
        </w:rPr>
        <w:t>Editorial Policies</w:t>
      </w:r>
      <w:r>
        <w:rPr>
          <w:rFonts w:ascii="Times New Roman" w:hAnsi="Times New Roman" w:cs="Times New Roman"/>
          <w:b/>
          <w:bCs/>
          <w:color w:val="A96318"/>
          <w:sz w:val="20"/>
          <w:szCs w:val="20"/>
          <w:u w:val="none"/>
        </w:rPr>
        <w:fldChar w:fldCharType="end"/>
      </w:r>
      <w:r>
        <w:rPr>
          <w:rFonts w:ascii="Times New Roman" w:hAnsi="Times New Roman" w:cs="Times New Roman"/>
          <w:color w:val="A96318"/>
          <w:sz w:val="20"/>
          <w:szCs w:val="20"/>
        </w:rPr>
        <w:t>.</w:t>
      </w:r>
      <w:r>
        <w:rPr>
          <w:rFonts w:ascii="Times New Roman" w:hAnsi="Times New Roman" w:cs="Times New Roman"/>
          <w:sz w:val="20"/>
          <w:szCs w:val="20"/>
        </w:rPr>
        <w:t>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6"/>
      <w:bookmarkStart w:id="9" w:name="OLE_LINK17"/>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10" w:name="OLE_LINK18"/>
      <w:r>
        <w:rPr>
          <w:rFonts w:ascii="Times New Roman" w:hAnsi="Times New Roman" w:eastAsia="Times New Roman" w:cs="Times New Roman"/>
          <w:b/>
          <w:bCs/>
          <w:iCs/>
          <w:color w:val="190F13"/>
          <w:sz w:val="24"/>
        </w:rPr>
        <w:t>REFERENCES</w:t>
      </w:r>
    </w:p>
    <w:p>
      <w:pPr>
        <w:widowControl/>
        <w:shd w:val="clear" w:color="auto" w:fill="FFFFFF"/>
        <w:spacing w:after="125" w:line="8" w:lineRule="atLeast"/>
        <w:rPr>
          <w:rFonts w:hint="default" w:ascii="Times New Roman" w:hAnsi="Times New Roman" w:eastAsia="宋体" w:cs="Times New Roman"/>
          <w:color w:val="000000"/>
          <w:kern w:val="0"/>
          <w:sz w:val="19"/>
          <w:szCs w:val="19"/>
        </w:rPr>
      </w:pPr>
      <w:r>
        <w:rPr>
          <w:rFonts w:hint="default" w:ascii="Times New Roman" w:hAnsi="Times New Roman" w:eastAsia="宋体" w:cs="Times New Roman"/>
          <w:color w:val="000000"/>
          <w:kern w:val="0"/>
          <w:sz w:val="19"/>
          <w:szCs w:val="19"/>
        </w:rPr>
        <w:t>References should be numbered in order of appearance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at the end of manuscripts.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the text, reference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numbers should be placed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in square brackets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and the corresponding references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are cited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 xml:space="preserve">thereafter. Only the first </w:t>
      </w:r>
      <w:r>
        <w:rPr>
          <w:rFonts w:hint="default" w:ascii="Times New Roman" w:hAnsi="Times New Roman" w:eastAsia="宋体" w:cs="Times New Roman"/>
          <w:color w:val="000000"/>
          <w:kern w:val="0"/>
          <w:sz w:val="19"/>
          <w:szCs w:val="19"/>
          <w:lang w:val="en-US" w:eastAsia="zh-CN"/>
        </w:rPr>
        <w:t>five</w:t>
      </w:r>
      <w:r>
        <w:rPr>
          <w:rFonts w:hint="default" w:ascii="Times New Roman" w:hAnsi="Times New Roman" w:eastAsia="宋体" w:cs="Times New Roman"/>
          <w:color w:val="000000"/>
          <w:kern w:val="0"/>
          <w:sz w:val="19"/>
          <w:szCs w:val="19"/>
        </w:rPr>
        <w:t xml:space="preserve"> authors' names are required to be listed in the references, other authors’ names should be omitted and replaced with "et al.". Abbreviations of the journals should be provided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on the basis of</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A96318"/>
        </w:rPr>
        <w:fldChar w:fldCharType="begin"/>
      </w:r>
      <w:r>
        <w:rPr>
          <w:rFonts w:hint="default" w:ascii="Times New Roman" w:hAnsi="Times New Roman" w:cs="Times New Roman"/>
          <w:color w:val="A96318"/>
        </w:rPr>
        <w:instrText xml:space="preserve"> HYPERLINK "http://www2.bg.am.poznan.pl/czasopisma/medicus.php?lang=eng" </w:instrText>
      </w:r>
      <w:r>
        <w:rPr>
          <w:rFonts w:hint="default" w:ascii="Times New Roman" w:hAnsi="Times New Roman" w:cs="Times New Roman"/>
          <w:color w:val="A96318"/>
        </w:rPr>
        <w:fldChar w:fldCharType="separate"/>
      </w:r>
      <w:r>
        <w:rPr>
          <w:rFonts w:hint="default" w:ascii="Times New Roman" w:hAnsi="Times New Roman" w:eastAsia="宋体" w:cs="Times New Roman"/>
          <w:color w:val="A96318"/>
          <w:kern w:val="0"/>
          <w:sz w:val="19"/>
          <w:szCs w:val="19"/>
        </w:rPr>
        <w:t>Index Medicus</w:t>
      </w:r>
      <w:r>
        <w:rPr>
          <w:rFonts w:hint="default" w:ascii="Times New Roman" w:hAnsi="Times New Roman" w:eastAsia="宋体" w:cs="Times New Roman"/>
          <w:color w:val="A96318"/>
          <w:kern w:val="0"/>
          <w:sz w:val="19"/>
          <w:szCs w:val="19"/>
        </w:rPr>
        <w:fldChar w:fldCharType="end"/>
      </w:r>
      <w:r>
        <w:rPr>
          <w:rFonts w:hint="default" w:ascii="Times New Roman" w:hAnsi="Times New Roman" w:eastAsia="宋体" w:cs="Times New Roman"/>
          <w:color w:val="000000"/>
          <w:kern w:val="0"/>
          <w:sz w:val="19"/>
          <w:szCs w:val="19"/>
        </w:rPr>
        <w:t>. Information from manuscripts accepted but not published</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should be cited in the text as "Unpublished material" with written permission from the source.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The names of journals should be italicized.</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References should be described as follows, depending on the types of works:</w:t>
      </w:r>
    </w:p>
    <w:tbl>
      <w:tblPr>
        <w:tblStyle w:val="10"/>
        <w:tblW w:w="4900"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3"/>
      </w:tblGrid>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E7EDF0"/>
            <w:tcMar>
              <w:top w:w="63" w:type="dxa"/>
              <w:left w:w="250" w:type="dxa"/>
              <w:bottom w:w="63" w:type="dxa"/>
              <w:right w:w="250" w:type="dxa"/>
            </w:tcMar>
            <w:vAlign w:val="center"/>
          </w:tcPr>
          <w:p>
            <w:pPr>
              <w:widowControl/>
              <w:spacing w:line="8" w:lineRule="atLeast"/>
              <w:jc w:val="center"/>
              <w:rPr>
                <w:rFonts w:hint="default" w:ascii="Times New Roman" w:hAnsi="Times New Roman" w:eastAsia="宋体" w:cs="Times New Roman"/>
                <w:b/>
                <w:bCs/>
                <w:kern w:val="0"/>
                <w:sz w:val="19"/>
                <w:szCs w:val="19"/>
              </w:rPr>
            </w:pPr>
            <w:r>
              <w:rPr>
                <w:rFonts w:hint="default" w:ascii="Times New Roman" w:hAnsi="Times New Roman" w:eastAsia="宋体" w:cs="Times New Roman"/>
                <w:b/>
                <w:bCs/>
                <w:kern w:val="0"/>
                <w:sz w:val="19"/>
                <w:szCs w:val="19"/>
              </w:rPr>
              <w:t>Types</w:t>
            </w:r>
          </w:p>
        </w:tc>
        <w:tc>
          <w:tcPr>
            <w:tcW w:w="8446" w:type="dxa"/>
            <w:shd w:val="clear" w:color="auto" w:fill="E7EDF0"/>
            <w:tcMar>
              <w:top w:w="63" w:type="dxa"/>
              <w:left w:w="250" w:type="dxa"/>
              <w:bottom w:w="63" w:type="dxa"/>
              <w:right w:w="250" w:type="dxa"/>
            </w:tcMar>
            <w:vAlign w:val="center"/>
          </w:tcPr>
          <w:p>
            <w:pPr>
              <w:widowControl/>
              <w:spacing w:line="8" w:lineRule="atLeast"/>
              <w:jc w:val="center"/>
              <w:rPr>
                <w:rFonts w:hint="default" w:ascii="Times New Roman" w:hAnsi="Times New Roman" w:eastAsia="宋体" w:cs="Times New Roman"/>
                <w:b/>
                <w:bCs/>
                <w:kern w:val="0"/>
                <w:sz w:val="19"/>
                <w:szCs w:val="19"/>
              </w:rPr>
            </w:pPr>
            <w:r>
              <w:rPr>
                <w:rFonts w:hint="default" w:ascii="Times New Roman" w:hAnsi="Times New Roman" w:eastAsia="宋体" w:cs="Times New Roman"/>
                <w:b/>
                <w:bCs/>
                <w:kern w:val="0"/>
                <w:sz w:val="19"/>
                <w:szCs w:val="19"/>
              </w:rPr>
              <w:t>Examples</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Journal articles by individual authors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i/>
                <w:iCs/>
                <w:color w:val="000000"/>
                <w:kern w:val="0"/>
                <w:sz w:val="19"/>
                <w:szCs w:val="19"/>
              </w:rPr>
            </w:pPr>
            <w:r>
              <w:rPr>
                <w:rFonts w:hint="default" w:ascii="Times New Roman" w:hAnsi="Times New Roman" w:eastAsia="宋体" w:cs="Times New Roman"/>
                <w:kern w:val="0"/>
                <w:sz w:val="19"/>
                <w:szCs w:val="19"/>
              </w:rPr>
              <w:t>Weaver DL, Ashikaga T, Krag DN, Skelly JM, Anderson SJ, et al. Effect of occult metastases on survival in node-negative breast cancer. N Engl J Med 2011;364:412-21. [PMID: 21247310 DOI: 10.1056/NEJMoa1008108]</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Organization as author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Diabetes Prevention Program Research Group. Hypertension, insulin, and proinsulin in participants with impaired glucose tolerance. Hypertension 2002;40:679-86. [PMID: 12411462]</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Both personal authors and organization as author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 xml:space="preserve">Vallancien G, Emberton M, Harving N, van Moorselaar RJ; Alf-One Study Group. Sexual dysfunction in 1,274 European men suffering from lower urinary tract symptoms. </w:t>
            </w:r>
            <w:r>
              <w:rPr>
                <w:rFonts w:hint="default" w:ascii="Times New Roman" w:hAnsi="Times New Roman" w:eastAsia="宋体" w:cs="Times New Roman"/>
                <w:i/>
                <w:iCs/>
                <w:kern w:val="0"/>
                <w:sz w:val="19"/>
                <w:szCs w:val="19"/>
              </w:rPr>
              <w:t xml:space="preserve">J Urol </w:t>
            </w:r>
            <w:r>
              <w:rPr>
                <w:rFonts w:hint="default" w:ascii="Times New Roman" w:hAnsi="Times New Roman" w:eastAsia="宋体" w:cs="Times New Roman"/>
                <w:kern w:val="0"/>
                <w:sz w:val="19"/>
                <w:szCs w:val="19"/>
              </w:rPr>
              <w:t xml:space="preserve">2003;169(6):2257-61. </w:t>
            </w:r>
            <w:r>
              <w:rPr>
                <w:rFonts w:hint="default" w:ascii="Times New Roman" w:hAnsi="Times New Roman" w:eastAsia="宋体" w:cs="Times New Roman"/>
                <w:color w:val="000000"/>
                <w:kern w:val="0"/>
                <w:sz w:val="19"/>
                <w:szCs w:val="19"/>
              </w:rPr>
              <w:t>[PMID: 12771764 DOI: 10.1097/01.ju.0000067940.76090.73]</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Journal articles not in English</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Zhang X, Xiong H, Ji TY, Zhang YH, Wang Y. Case report of anti-N-methyl-D-aspartate receptor encephalitis in child.</w:t>
            </w:r>
            <w:r>
              <w:rPr>
                <w:rFonts w:hint="default" w:ascii="Times New Roman" w:hAnsi="Times New Roman" w:eastAsia="宋体" w:cs="Times New Roman"/>
                <w:kern w:val="0"/>
                <w:sz w:val="19"/>
                <w:szCs w:val="19"/>
                <w:lang w:eastAsia="zh-CN"/>
              </w:rPr>
              <w:t xml:space="preserve"> </w:t>
            </w:r>
            <w:r>
              <w:rPr>
                <w:rFonts w:hint="default" w:ascii="Times New Roman" w:hAnsi="Times New Roman" w:eastAsia="宋体" w:cs="Times New Roman"/>
                <w:i/>
                <w:kern w:val="0"/>
                <w:sz w:val="19"/>
                <w:szCs w:val="19"/>
              </w:rPr>
              <w:t>J Appl Clin Pediatr</w:t>
            </w:r>
            <w:r>
              <w:rPr>
                <w:rFonts w:hint="default" w:ascii="Times New Roman" w:hAnsi="Times New Roman" w:eastAsia="宋体" w:cs="Times New Roman"/>
                <w:i/>
                <w:iCs/>
                <w:kern w:val="0"/>
                <w:sz w:val="19"/>
                <w:szCs w:val="19"/>
                <w:lang w:eastAsia="zh-CN"/>
              </w:rPr>
              <w:t xml:space="preserve"> </w:t>
            </w:r>
            <w:r>
              <w:rPr>
                <w:rFonts w:hint="default" w:ascii="Times New Roman" w:hAnsi="Times New Roman" w:eastAsia="宋体" w:cs="Times New Roman"/>
                <w:kern w:val="0"/>
                <w:sz w:val="19"/>
                <w:szCs w:val="19"/>
              </w:rPr>
              <w:t>2012;27:1903-7. (in Chinese)</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Journal articles ahead of print</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color w:val="000000"/>
                <w:kern w:val="0"/>
                <w:sz w:val="19"/>
                <w:szCs w:val="19"/>
              </w:rPr>
              <w:t>Odibo AO. Falling stillbirth and neonatal mortality rates in twin gestation: not a reason for complacency. BJOG 2018; Epub ahead of print [PMID: 30461178 DOI: 10.1111/1471-0528.15541]</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Books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Sherlock S, Dooley J. Diseases of the liver and billiary system. 9th ed. Oxford: Blackwell Sci Pub; 1993. pp. 258-96.</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Book chapters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Meltzer PS, Kallioniemi A, Trent JM. Chromosome alterations in human solid tumors. In: Vogelstein B, Kinzler KW, editors. The genetic basis of human cancer. New York: McGraw-Hill; 2002. pp. 93-113.</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Online resource</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FDA News Release. FDA approval brings first gene therapy to the United States. Available from:</w:t>
            </w:r>
            <w:r>
              <w:rPr>
                <w:rFonts w:hint="default" w:ascii="Times New Roman" w:hAnsi="Times New Roman" w:eastAsia="宋体" w:cs="Times New Roman"/>
                <w:kern w:val="0"/>
                <w:sz w:val="19"/>
                <w:szCs w:val="19"/>
                <w:lang w:eastAsia="zh-CN"/>
              </w:rPr>
              <w:t xml:space="preserve"> </w:t>
            </w:r>
            <w:r>
              <w:rPr>
                <w:rFonts w:hint="default" w:ascii="Times New Roman" w:hAnsi="Times New Roman" w:cs="Times New Roman"/>
                <w:color w:val="A96318"/>
              </w:rPr>
              <w:fldChar w:fldCharType="begin"/>
            </w:r>
            <w:r>
              <w:rPr>
                <w:rFonts w:hint="default" w:ascii="Times New Roman" w:hAnsi="Times New Roman" w:cs="Times New Roman"/>
                <w:color w:val="A96318"/>
              </w:rPr>
              <w:instrText xml:space="preserve"> HYPERLINK "https://www.fda.gov/NewsEvents/Newsroom/PressAnnouncements/ucm574058.htm" </w:instrText>
            </w:r>
            <w:r>
              <w:rPr>
                <w:rFonts w:hint="default" w:ascii="Times New Roman" w:hAnsi="Times New Roman" w:cs="Times New Roman"/>
                <w:color w:val="A96318"/>
              </w:rPr>
              <w:fldChar w:fldCharType="separate"/>
            </w:r>
            <w:r>
              <w:rPr>
                <w:rFonts w:hint="default" w:ascii="Times New Roman" w:hAnsi="Times New Roman" w:eastAsia="宋体" w:cs="Times New Roman"/>
                <w:color w:val="A96318"/>
                <w:kern w:val="0"/>
                <w:sz w:val="19"/>
                <w:szCs w:val="19"/>
              </w:rPr>
              <w:t>https://www.fda.gov/NewsEvents/Newsroom/PressAnnouncements/ucm574058.htm</w:t>
            </w:r>
            <w:r>
              <w:rPr>
                <w:rFonts w:hint="default" w:ascii="Times New Roman" w:hAnsi="Times New Roman" w:eastAsia="宋体" w:cs="Times New Roman"/>
                <w:color w:val="A96318"/>
                <w:kern w:val="0"/>
                <w:sz w:val="19"/>
                <w:szCs w:val="19"/>
              </w:rPr>
              <w:fldChar w:fldCharType="end"/>
            </w:r>
            <w:r>
              <w:rPr>
                <w:rFonts w:hint="default" w:ascii="Times New Roman" w:hAnsi="Times New Roman" w:eastAsia="宋体" w:cs="Times New Roman"/>
                <w:color w:val="A96318"/>
                <w:kern w:val="0"/>
                <w:sz w:val="19"/>
                <w:szCs w:val="19"/>
              </w:rPr>
              <w:t xml:space="preserve">. </w:t>
            </w:r>
            <w:r>
              <w:rPr>
                <w:rFonts w:hint="default" w:ascii="Times New Roman" w:hAnsi="Times New Roman" w:eastAsia="宋体" w:cs="Times New Roman"/>
                <w:kern w:val="0"/>
                <w:sz w:val="19"/>
                <w:szCs w:val="19"/>
              </w:rPr>
              <w:t>[Last accessed on 30 Oct 2017]</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Conference proceedings</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Harnden P, Joffe JK, Jones WG, editors. Germ cell tumours V. Proceedings of the 5th Germ Cell Tumour Conference; 2001 Sep 13-15; Leeds, UK. New York: Springer; 2002.</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Conference paper</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tc>
      </w:tr>
      <w:tr>
        <w:tblPrEx>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CellMar>
            <w:top w:w="15" w:type="dxa"/>
            <w:left w:w="15" w:type="dxa"/>
            <w:bottom w:w="15" w:type="dxa"/>
            <w:right w:w="15" w:type="dxa"/>
          </w:tblCellMar>
        </w:tblPrEx>
        <w:trPr>
          <w:jc w:val="center"/>
        </w:trPr>
        <w:tc>
          <w:tcPr>
            <w:tcW w:w="1822"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Unpublished material</w:t>
            </w:r>
          </w:p>
        </w:tc>
        <w:tc>
          <w:tcPr>
            <w:tcW w:w="8446" w:type="dxa"/>
            <w:shd w:val="clear" w:color="auto" w:fill="auto"/>
            <w:tcMar>
              <w:top w:w="63" w:type="dxa"/>
              <w:left w:w="250" w:type="dxa"/>
              <w:bottom w:w="63" w:type="dxa"/>
              <w:right w:w="250" w:type="dxa"/>
            </w:tcMar>
            <w:vAlign w:val="center"/>
          </w:tcPr>
          <w:p>
            <w:pPr>
              <w:widowControl/>
              <w:spacing w:line="8" w:lineRule="atLeas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Tian D, Araki H, Stahl E, Bergelson J, Kreitman M. Signature of balancing selection in Arabidopsis.</w:t>
            </w:r>
            <w:r>
              <w:rPr>
                <w:rFonts w:hint="default" w:ascii="Times New Roman" w:hAnsi="Times New Roman" w:eastAsia="宋体" w:cs="Times New Roman"/>
                <w:kern w:val="0"/>
                <w:sz w:val="19"/>
                <w:szCs w:val="19"/>
                <w:lang w:eastAsia="zh-CN"/>
              </w:rPr>
              <w:t xml:space="preserve"> </w:t>
            </w:r>
            <w:r>
              <w:rPr>
                <w:rFonts w:hint="default" w:ascii="Times New Roman" w:hAnsi="Times New Roman" w:eastAsia="宋体" w:cs="Times New Roman"/>
                <w:iCs/>
                <w:kern w:val="0"/>
                <w:sz w:val="19"/>
                <w:szCs w:val="19"/>
              </w:rPr>
              <w:t>P</w:t>
            </w:r>
            <w:r>
              <w:rPr>
                <w:rFonts w:hint="default" w:ascii="Times New Roman" w:hAnsi="Times New Roman" w:eastAsia="宋体" w:cs="Times New Roman"/>
                <w:i/>
                <w:kern w:val="0"/>
                <w:sz w:val="19"/>
                <w:szCs w:val="19"/>
              </w:rPr>
              <w:t>roc Natl Acad Sci</w:t>
            </w:r>
            <w:r>
              <w:rPr>
                <w:rFonts w:hint="default" w:ascii="Times New Roman" w:hAnsi="Times New Roman" w:eastAsia="宋体" w:cs="Times New Roman"/>
                <w:iCs/>
                <w:kern w:val="0"/>
                <w:sz w:val="19"/>
                <w:szCs w:val="19"/>
              </w:rPr>
              <w:t xml:space="preserve"> U S A</w:t>
            </w:r>
            <w:r>
              <w:rPr>
                <w:rFonts w:hint="default" w:ascii="Times New Roman" w:hAnsi="Times New Roman" w:eastAsia="宋体" w:cs="Times New Roman"/>
                <w:kern w:val="0"/>
                <w:sz w:val="19"/>
                <w:szCs w:val="19"/>
              </w:rPr>
              <w:t>. Forthcoming 2002.</w:t>
            </w:r>
          </w:p>
        </w:tc>
      </w:tr>
    </w:tbl>
    <w:p>
      <w:pPr>
        <w:widowControl/>
        <w:shd w:val="clear" w:color="auto" w:fill="FFFFFF"/>
        <w:spacing w:after="125" w:line="8" w:lineRule="atLeast"/>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19"/>
          <w:szCs w:val="19"/>
        </w:rPr>
        <w:t>For other types of references, please refer to</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cs="Times New Roman"/>
          <w:color w:val="A96318"/>
        </w:rPr>
        <w:fldChar w:fldCharType="begin"/>
      </w:r>
      <w:r>
        <w:rPr>
          <w:rFonts w:hint="default" w:ascii="Times New Roman" w:hAnsi="Times New Roman" w:cs="Times New Roman"/>
          <w:color w:val="A96318"/>
        </w:rPr>
        <w:instrText xml:space="preserve"> HYPERLINK "https://www.nlm.nih.gov/bsd/uniform_requirements.html" </w:instrText>
      </w:r>
      <w:r>
        <w:rPr>
          <w:rFonts w:hint="default" w:ascii="Times New Roman" w:hAnsi="Times New Roman" w:cs="Times New Roman"/>
          <w:color w:val="A96318"/>
        </w:rPr>
        <w:fldChar w:fldCharType="separate"/>
      </w:r>
      <w:r>
        <w:rPr>
          <w:rFonts w:hint="default" w:ascii="Times New Roman" w:hAnsi="Times New Roman" w:eastAsia="宋体" w:cs="Times New Roman"/>
          <w:color w:val="A96318"/>
          <w:kern w:val="0"/>
          <w:sz w:val="19"/>
          <w:szCs w:val="19"/>
        </w:rPr>
        <w:t>U.S. National Library of Medicine</w:t>
      </w:r>
      <w:r>
        <w:rPr>
          <w:rFonts w:hint="default" w:ascii="Times New Roman" w:hAnsi="Times New Roman" w:eastAsia="宋体" w:cs="Times New Roman"/>
          <w:color w:val="A96318"/>
          <w:kern w:val="0"/>
          <w:sz w:val="19"/>
          <w:szCs w:val="19"/>
        </w:rPr>
        <w:fldChar w:fldCharType="end"/>
      </w:r>
      <w:r>
        <w:rPr>
          <w:rFonts w:hint="default" w:ascii="Times New Roman" w:hAnsi="Times New Roman" w:eastAsia="宋体" w:cs="Times New Roman"/>
          <w:color w:val="A96318"/>
          <w:kern w:val="0"/>
          <w:sz w:val="19"/>
          <w:szCs w:val="19"/>
        </w:rPr>
        <w:t>.</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br w:type="textWrapping"/>
      </w:r>
      <w:r>
        <w:rPr>
          <w:rFonts w:hint="default" w:ascii="Times New Roman" w:hAnsi="Times New Roman" w:eastAsia="宋体" w:cs="Times New Roman"/>
          <w:color w:val="000000"/>
          <w:kern w:val="0"/>
          <w:sz w:val="19"/>
          <w:szCs w:val="19"/>
        </w:rPr>
        <w:t>The journal also recommends that authors prepare references with a bibliography software package, such as</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EndNote</w:t>
      </w:r>
      <w:r>
        <w:rPr>
          <w:rFonts w:hint="default" w:ascii="Times New Roman" w:hAnsi="Times New Roman" w:eastAsia="宋体" w:cs="Times New Roman"/>
          <w:color w:val="000000"/>
          <w:kern w:val="0"/>
          <w:sz w:val="19"/>
          <w:szCs w:val="19"/>
          <w:lang w:eastAsia="zh-CN"/>
        </w:rPr>
        <w:t xml:space="preserve"> </w:t>
      </w:r>
      <w:r>
        <w:rPr>
          <w:rFonts w:hint="default" w:ascii="Times New Roman" w:hAnsi="Times New Roman" w:eastAsia="宋体" w:cs="Times New Roman"/>
          <w:color w:val="000000"/>
          <w:kern w:val="0"/>
          <w:sz w:val="19"/>
          <w:szCs w:val="19"/>
        </w:rPr>
        <w:t>to avoid typing mistakes and duplicated references.</w:t>
      </w:r>
      <w:bookmarkEnd w:id="10"/>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6CC24A"/>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default" w:ascii="Times New Roman" w:hAnsi="Times New Roman" w:cs="Times New Roman"/>
        <w:b/>
        <w:bCs/>
        <w:color w:val="A96318"/>
        <w:sz w:val="16"/>
        <w:szCs w:val="16"/>
        <w:lang w:val="en-US" w:eastAsia="zh-CN"/>
      </w:rPr>
      <w:fldChar w:fldCharType="begin"/>
    </w:r>
    <w:r>
      <w:rPr>
        <w:rFonts w:hint="default" w:ascii="Times New Roman" w:hAnsi="Times New Roman" w:cs="Times New Roman"/>
        <w:b/>
        <w:bCs/>
        <w:color w:val="A96318"/>
        <w:sz w:val="16"/>
        <w:szCs w:val="16"/>
        <w:lang w:val="en-US" w:eastAsia="zh-CN"/>
      </w:rPr>
      <w:instrText xml:space="preserve"> HYPERLINK "https://oaepublish.com/sh" </w:instrText>
    </w:r>
    <w:r>
      <w:rPr>
        <w:rFonts w:hint="default" w:ascii="Times New Roman" w:hAnsi="Times New Roman" w:cs="Times New Roman"/>
        <w:b/>
        <w:bCs/>
        <w:color w:val="A96318"/>
        <w:sz w:val="16"/>
        <w:szCs w:val="16"/>
        <w:lang w:val="en-US" w:eastAsia="zh-CN"/>
      </w:rPr>
      <w:fldChar w:fldCharType="separate"/>
    </w:r>
    <w:r>
      <w:rPr>
        <w:rStyle w:val="15"/>
        <w:rFonts w:hint="default" w:ascii="Times New Roman" w:hAnsi="Times New Roman" w:cs="Times New Roman"/>
        <w:b/>
        <w:bCs/>
        <w:color w:val="A96318"/>
        <w:sz w:val="16"/>
        <w:szCs w:val="16"/>
        <w:lang w:val="en-US" w:eastAsia="zh-CN"/>
      </w:rPr>
      <w:t>https://oaepublish.com/sh</w:t>
    </w:r>
    <w:r>
      <w:rPr>
        <w:rFonts w:hint="default" w:ascii="Times New Roman" w:hAnsi="Times New Roman" w:cs="Times New Roman"/>
        <w:b/>
        <w:bCs/>
        <w:color w:val="A96318"/>
        <w:sz w:val="16"/>
        <w:szCs w:val="16"/>
        <w:lang w:val="en-US" w:eastAsia="zh-CN"/>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Soil Health</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sh</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 xml:space="preserve">Soil Health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sh</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1"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Soil Health</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sh</w:t>
    </w:r>
    <w:r>
      <w:rPr>
        <w:rFonts w:ascii="Times New Roman" w:hAnsi="Times New Roman" w:cs="Times New Roman"/>
        <w:sz w:val="16"/>
        <w:szCs w:val="16"/>
      </w:rPr>
      <w:t>.xxxx.xx</w:t>
    </w:r>
    <w:bookmarkEnd w:id="11"/>
    <w:r>
      <mc:AlternateContent>
        <mc:Choice Requires="wps">
          <w:drawing>
            <wp:anchor distT="0" distB="0" distL="0" distR="0" simplePos="0" relativeHeight="251661312"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hint="default" w:ascii="Times New Roman" w:hAnsi="Times New Roman" w:cs="Times New Roman"/>
                              <w:b/>
                              <w:bCs/>
                              <w:i/>
                              <w:iCs/>
                              <w:color w:val="A96318"/>
                              <w:sz w:val="28"/>
                              <w:szCs w:val="28"/>
                              <w:lang w:val="en-US" w:eastAsia="zh-CN"/>
                            </w:rPr>
                          </w:pPr>
                          <w:r>
                            <w:rPr>
                              <w:rFonts w:hint="eastAsia" w:ascii="Times New Roman" w:hAnsi="Times New Roman" w:cs="Times New Roman"/>
                              <w:b/>
                              <w:bCs/>
                              <w:i/>
                              <w:iCs/>
                              <w:color w:val="A96318"/>
                              <w:sz w:val="28"/>
                              <w:szCs w:val="28"/>
                              <w:lang w:val="en-US" w:eastAsia="zh-CN"/>
                            </w:rPr>
                            <w:t>Soil Health</w:t>
                          </w:r>
                        </w:p>
                        <w:p>
                          <w:pPr>
                            <w:rPr>
                              <w:rFonts w:hint="default" w:ascii="Times New Roman" w:hAnsi="Times New Roman" w:cs="Times New Roman"/>
                              <w:b/>
                              <w:bCs/>
                              <w:i/>
                              <w:iCs/>
                              <w:color w:val="00B2A9"/>
                              <w:sz w:val="28"/>
                              <w:szCs w:val="28"/>
                              <w:lang w:val="en-US" w:eastAsia="zh-CN"/>
                            </w:rPr>
                          </w:pPr>
                        </w:p>
                      </w:txbxContent>
                    </wps:txbx>
                    <wps:bodyPr>
                      <a:noAutofit/>
                    </wps:bodyPr>
                  </wps:wsp>
                </a:graphicData>
              </a:graphic>
            </wp:anchor>
          </w:drawing>
        </mc:Choice>
        <mc:Fallback>
          <w:pict>
            <v:rect id="文本框 1" o:spid="_x0000_s1026" o:spt="1" style="position:absolute;left:0pt;margin-left:293.05pt;margin-top:-0.25pt;height:30.85pt;width:129.55pt;z-index:-251655168;mso-width-relative:page;mso-height-relative:page;" filled="f" stroked="f" coordsize="21600,21600" o:allowincell="f" o:gfxdata="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aqLev&#10;1gAAAAgBAAAPAAAAAAAAAAEAIAAAACIAAABkcnMvZG93bnJldi54bWxQSwECFAAUAAAACACHTuJA&#10;ftwvBLEBAABZAwAADgAAAAAAAAABACAAAAAlAQAAZHJzL2Uyb0RvYy54bWxQSwUGAAAAAAYABgBZ&#10;AQAASAUAAAAA&#10;">
              <v:fill on="f" focussize="0,0"/>
              <v:stroke on="f" weight="0pt"/>
              <v:imagedata o:title=""/>
              <o:lock v:ext="edit" aspectratio="f"/>
              <v:textbox>
                <w:txbxContent>
                  <w:p>
                    <w:pPr>
                      <w:rPr>
                        <w:rFonts w:hint="default" w:ascii="Times New Roman" w:hAnsi="Times New Roman" w:cs="Times New Roman"/>
                        <w:b/>
                        <w:bCs/>
                        <w:i/>
                        <w:iCs/>
                        <w:color w:val="A96318"/>
                        <w:sz w:val="28"/>
                        <w:szCs w:val="28"/>
                        <w:lang w:val="en-US" w:eastAsia="zh-CN"/>
                      </w:rPr>
                    </w:pPr>
                    <w:r>
                      <w:rPr>
                        <w:rFonts w:hint="eastAsia" w:ascii="Times New Roman" w:hAnsi="Times New Roman" w:cs="Times New Roman"/>
                        <w:b/>
                        <w:bCs/>
                        <w:i/>
                        <w:iCs/>
                        <w:color w:val="A96318"/>
                        <w:sz w:val="28"/>
                        <w:szCs w:val="28"/>
                        <w:lang w:val="en-US" w:eastAsia="zh-CN"/>
                      </w:rPr>
                      <w:t>Soil Health</w:t>
                    </w:r>
                  </w:p>
                  <w:p>
                    <w:pPr>
                      <w:rPr>
                        <w:rFonts w:hint="default" w:ascii="Times New Roman" w:hAnsi="Times New Roman" w:cs="Times New Roman"/>
                        <w:b/>
                        <w:bCs/>
                        <w:i/>
                        <w:iCs/>
                        <w:color w:val="00B2A9"/>
                        <w:sz w:val="28"/>
                        <w:szCs w:val="28"/>
                        <w:lang w:val="en-US" w:eastAsia="zh-CN"/>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7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8BA"/>
    <w:rsid w:val="00030B75"/>
    <w:rsid w:val="0003284A"/>
    <w:rsid w:val="00052E8A"/>
    <w:rsid w:val="000677BD"/>
    <w:rsid w:val="000A1832"/>
    <w:rsid w:val="000D5EBD"/>
    <w:rsid w:val="001535A3"/>
    <w:rsid w:val="00172A27"/>
    <w:rsid w:val="0019510B"/>
    <w:rsid w:val="00230020"/>
    <w:rsid w:val="00273491"/>
    <w:rsid w:val="003133BF"/>
    <w:rsid w:val="00331E76"/>
    <w:rsid w:val="003608FF"/>
    <w:rsid w:val="003B480C"/>
    <w:rsid w:val="003B627D"/>
    <w:rsid w:val="00423880"/>
    <w:rsid w:val="0043414C"/>
    <w:rsid w:val="00495F08"/>
    <w:rsid w:val="00497675"/>
    <w:rsid w:val="004F52CE"/>
    <w:rsid w:val="00541A7B"/>
    <w:rsid w:val="005570D9"/>
    <w:rsid w:val="00606205"/>
    <w:rsid w:val="00637595"/>
    <w:rsid w:val="00667E30"/>
    <w:rsid w:val="006E20BF"/>
    <w:rsid w:val="006E6EED"/>
    <w:rsid w:val="00766AC3"/>
    <w:rsid w:val="007B34B6"/>
    <w:rsid w:val="007D1FD5"/>
    <w:rsid w:val="007E7ABB"/>
    <w:rsid w:val="008075EB"/>
    <w:rsid w:val="00813DE2"/>
    <w:rsid w:val="00830331"/>
    <w:rsid w:val="00842C21"/>
    <w:rsid w:val="0088009C"/>
    <w:rsid w:val="008A495C"/>
    <w:rsid w:val="00921419"/>
    <w:rsid w:val="00921463"/>
    <w:rsid w:val="009523CF"/>
    <w:rsid w:val="009D2A24"/>
    <w:rsid w:val="00A040A4"/>
    <w:rsid w:val="00A37A37"/>
    <w:rsid w:val="00A4044A"/>
    <w:rsid w:val="00A62E8F"/>
    <w:rsid w:val="00B10822"/>
    <w:rsid w:val="00B42AC5"/>
    <w:rsid w:val="00B74EF5"/>
    <w:rsid w:val="00B916DA"/>
    <w:rsid w:val="00B97EB9"/>
    <w:rsid w:val="00BA09A1"/>
    <w:rsid w:val="00BB2BBF"/>
    <w:rsid w:val="00BB3538"/>
    <w:rsid w:val="00BE11C4"/>
    <w:rsid w:val="00BE3593"/>
    <w:rsid w:val="00BF64CA"/>
    <w:rsid w:val="00C5076C"/>
    <w:rsid w:val="00C6365E"/>
    <w:rsid w:val="00C96F4E"/>
    <w:rsid w:val="00CA2500"/>
    <w:rsid w:val="00CA6851"/>
    <w:rsid w:val="00CE42F4"/>
    <w:rsid w:val="00CE7C5C"/>
    <w:rsid w:val="00D12F30"/>
    <w:rsid w:val="00D16246"/>
    <w:rsid w:val="00DF5C43"/>
    <w:rsid w:val="00E31605"/>
    <w:rsid w:val="00EA21CF"/>
    <w:rsid w:val="00EB248A"/>
    <w:rsid w:val="00EE548B"/>
    <w:rsid w:val="00EE7B5F"/>
    <w:rsid w:val="00F06ECE"/>
    <w:rsid w:val="00F26C58"/>
    <w:rsid w:val="00F37CB8"/>
    <w:rsid w:val="00FA6414"/>
    <w:rsid w:val="00FB0C99"/>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34376"/>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545F"/>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3F315C4"/>
    <w:rsid w:val="240E148B"/>
    <w:rsid w:val="240F50BB"/>
    <w:rsid w:val="24103556"/>
    <w:rsid w:val="241B6C59"/>
    <w:rsid w:val="241E042A"/>
    <w:rsid w:val="243B7A26"/>
    <w:rsid w:val="24407667"/>
    <w:rsid w:val="24412AAA"/>
    <w:rsid w:val="24440538"/>
    <w:rsid w:val="24456C68"/>
    <w:rsid w:val="24471426"/>
    <w:rsid w:val="245030B1"/>
    <w:rsid w:val="2456250B"/>
    <w:rsid w:val="24566C3C"/>
    <w:rsid w:val="245F3F2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97323"/>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73DEE"/>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05131"/>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218BA"/>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CF12EC"/>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6A57F9"/>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C34B8"/>
    <w:rsid w:val="53AD5A28"/>
    <w:rsid w:val="53BC6A83"/>
    <w:rsid w:val="53BE5643"/>
    <w:rsid w:val="53C604D7"/>
    <w:rsid w:val="53C82D3B"/>
    <w:rsid w:val="53CC7E32"/>
    <w:rsid w:val="53D261B5"/>
    <w:rsid w:val="53D72269"/>
    <w:rsid w:val="53EE723D"/>
    <w:rsid w:val="53F22F65"/>
    <w:rsid w:val="54042736"/>
    <w:rsid w:val="5406019B"/>
    <w:rsid w:val="54074B01"/>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23442"/>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3D4F1E"/>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42ACC"/>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931ED3"/>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6E1531"/>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92646144"/>
        <c:axId val="159502272"/>
      </c:barChart>
      <c:catAx>
        <c:axId val="192646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502272"/>
        <c:crosses val="autoZero"/>
        <c:auto val="1"/>
        <c:lblAlgn val="ctr"/>
        <c:lblOffset val="100"/>
        <c:tickLblSkip val="1"/>
        <c:noMultiLvlLbl val="0"/>
      </c:catAx>
      <c:valAx>
        <c:axId val="159502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64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2326</Words>
  <Characters>13262</Characters>
  <Lines>110</Lines>
  <Paragraphs>31</Paragraphs>
  <TotalTime>9</TotalTime>
  <ScaleCrop>false</ScaleCrop>
  <LinksUpToDate>false</LinksUpToDate>
  <CharactersWithSpaces>15557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媛媛</cp:lastModifiedBy>
  <dcterms:modified xsi:type="dcterms:W3CDTF">2021-12-14T09:16:54Z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817BEB258FA64BA8A53935765E7188F5</vt:lpwstr>
  </property>
</Properties>
</file>