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23164F">
      <w:pPr>
        <w:adjustRightInd w:val="0"/>
        <w:snapToGrid w:val="0"/>
        <w:spacing w:line="360" w:lineRule="auto"/>
        <w:jc w:val="left"/>
        <w:rPr>
          <w:rFonts w:ascii="Times New Roman" w:hAnsi="Times New Roman" w:eastAsia="Times New Roman" w:cs="Times New Roman"/>
          <w:iCs/>
          <w:color w:val="808080" w:themeColor="background1" w:themeShade="80"/>
          <w:sz w:val="24"/>
        </w:rPr>
      </w:pPr>
      <w:bookmarkStart w:id="0" w:name="_Hlk59623735"/>
      <w:r>
        <w:rPr>
          <w:rFonts w:ascii="Times New Roman" w:hAnsi="Times New Roman" w:cs="Times New Roman"/>
          <w:b/>
          <w:bCs/>
          <w:sz w:val="24"/>
        </w:rPr>
        <w:t>Supplementary Material: Title of the corresponding manuscript</w:t>
      </w:r>
    </w:p>
    <w:p w14:paraId="341BA373">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0"/>
    <w:p w14:paraId="235A48F2">
      <w:pPr>
        <w:adjustRightInd w:val="0"/>
        <w:snapToGrid w:val="0"/>
        <w:spacing w:line="360" w:lineRule="auto"/>
        <w:jc w:val="left"/>
        <w:rPr>
          <w:rFonts w:ascii="Times New Roman" w:hAnsi="Times New Roman" w:eastAsia="Times New Roman" w:cs="Times New Roman"/>
          <w:b/>
          <w:bCs/>
          <w:iCs/>
          <w:sz w:val="24"/>
        </w:rPr>
      </w:pPr>
    </w:p>
    <w:p w14:paraId="59AD4168">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66B31649">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cs="Times New Roman"/>
          <w:b/>
          <w:bCs/>
          <w:i/>
          <w:color w:val="808080" w:themeColor="background1" w:themeShade="80"/>
          <w:sz w:val="24"/>
        </w:rPr>
        <w:t xml:space="preserve">This template shows the manuscript structure that can be used in supplementary material. Please note that each part has a corresponding style, which authors should follow. </w:t>
      </w:r>
      <w:r>
        <w:rPr>
          <w:rFonts w:ascii="Times New Roman" w:hAnsi="Times New Roman" w:eastAsia="宋体" w:cs="Times New Roman"/>
          <w:b/>
          <w:bCs/>
          <w:i/>
          <w:snapToGrid w:val="0"/>
          <w:color w:val="808080" w:themeColor="background1" w:themeShade="80"/>
          <w:kern w:val="0"/>
          <w:sz w:val="24"/>
          <w:lang w:bidi="en-US"/>
        </w:rPr>
        <w:t>Please n</w:t>
      </w:r>
      <w:r>
        <w:rPr>
          <w:rFonts w:ascii="Times New Roman" w:hAnsi="Times New Roman" w:eastAsia="Times New Roman" w:cs="Times New Roman"/>
          <w:b/>
          <w:bCs/>
          <w:i/>
          <w:snapToGrid w:val="0"/>
          <w:color w:val="808080" w:themeColor="background1" w:themeShade="80"/>
          <w:kern w:val="0"/>
          <w:sz w:val="24"/>
          <w:lang w:bidi="en-US"/>
        </w:rPr>
        <w:t xml:space="preserve">ote that the fonts in gray show writing requirements. </w:t>
      </w:r>
      <w:r>
        <w:rPr>
          <w:rFonts w:ascii="Times New Roman" w:hAnsi="Times New Roman" w:cs="Times New Roman"/>
          <w:b/>
          <w:bCs/>
          <w:i/>
          <w:color w:val="808080" w:themeColor="background1" w:themeShade="80"/>
          <w:sz w:val="24"/>
        </w:rPr>
        <w:t xml:space="preserve">For any questions, you may contact the </w:t>
      </w:r>
      <w:r>
        <w:rPr>
          <w:rFonts w:ascii="Times New Roman" w:hAnsi="Times New Roman"/>
          <w:b/>
          <w:bCs/>
          <w:i/>
          <w:color w:val="808080" w:themeColor="background1" w:themeShade="80"/>
          <w:sz w:val="24"/>
          <w:szCs w:val="24"/>
          <w:u w:val="none"/>
        </w:rPr>
        <w:fldChar w:fldCharType="begin"/>
      </w:r>
      <w:r>
        <w:rPr>
          <w:rFonts w:ascii="Times New Roman" w:hAnsi="Times New Roman"/>
          <w:b/>
          <w:bCs/>
          <w:i/>
          <w:color w:val="808080" w:themeColor="background1" w:themeShade="80"/>
          <w:sz w:val="24"/>
          <w:szCs w:val="24"/>
          <w:u w:val="none"/>
        </w:rPr>
        <w:instrText xml:space="preserve"> HYPERLINK "mailto:serein@oae-publish.com" </w:instrText>
      </w:r>
      <w:r>
        <w:rPr>
          <w:rFonts w:ascii="Times New Roman" w:hAnsi="Times New Roman"/>
          <w:b/>
          <w:bCs/>
          <w:i/>
          <w:color w:val="808080" w:themeColor="background1" w:themeShade="80"/>
          <w:sz w:val="24"/>
          <w:szCs w:val="24"/>
          <w:u w:val="none"/>
        </w:rPr>
        <w:fldChar w:fldCharType="separate"/>
      </w:r>
      <w:r>
        <w:rPr>
          <w:rStyle w:val="14"/>
          <w:rFonts w:ascii="Times New Roman" w:hAnsi="Times New Roman"/>
          <w:b/>
          <w:bCs/>
          <w:i/>
          <w:sz w:val="24"/>
          <w:szCs w:val="24"/>
        </w:rPr>
        <w:t>editorial office</w:t>
      </w:r>
      <w:r>
        <w:rPr>
          <w:rFonts w:ascii="Times New Roman" w:hAnsi="Times New Roman"/>
          <w:b/>
          <w:bCs/>
          <w:i/>
          <w:color w:val="808080" w:themeColor="background1" w:themeShade="80"/>
          <w:sz w:val="24"/>
          <w:szCs w:val="24"/>
          <w:u w:val="none"/>
        </w:rPr>
        <w:fldChar w:fldCharType="end"/>
      </w:r>
      <w:r>
        <w:rPr>
          <w:rFonts w:ascii="Times New Roman" w:hAnsi="Times New Roman" w:cs="Times New Roman"/>
          <w:b/>
          <w:bCs/>
          <w:i/>
          <w:color w:val="808080" w:themeColor="background1" w:themeShade="80"/>
          <w:sz w:val="24"/>
        </w:rPr>
        <w:t>.</w:t>
      </w:r>
    </w:p>
    <w:p w14:paraId="7F6AD0BF">
      <w:pPr>
        <w:adjustRightInd w:val="0"/>
        <w:snapToGrid w:val="0"/>
        <w:spacing w:line="360" w:lineRule="auto"/>
        <w:jc w:val="left"/>
        <w:rPr>
          <w:rFonts w:ascii="Times New Roman" w:hAnsi="Times New Roman" w:eastAsia="Times New Roman" w:cs="Times New Roman"/>
          <w:b/>
          <w:bCs/>
          <w:iCs/>
          <w:color w:val="190F13"/>
          <w:sz w:val="24"/>
        </w:rPr>
      </w:pPr>
    </w:p>
    <w:p w14:paraId="3FD7349C">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MAIN TEXT (optional)</w:t>
      </w:r>
    </w:p>
    <w:p w14:paraId="3E0A1D0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necessary, authors may provide a brief description of the supplementary material in this part.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2507DBDA">
      <w:pPr>
        <w:widowControl/>
        <w:adjustRightInd w:val="0"/>
        <w:snapToGrid w:val="0"/>
        <w:spacing w:line="360" w:lineRule="auto"/>
        <w:jc w:val="left"/>
        <w:rPr>
          <w:rFonts w:ascii="Times New Roman" w:hAnsi="Times New Roman" w:eastAsia="宋体" w:cs="Times New Roman"/>
          <w:b/>
          <w:bCs/>
          <w:kern w:val="0"/>
          <w:sz w:val="24"/>
        </w:rPr>
      </w:pPr>
    </w:p>
    <w:p w14:paraId="3989F2EB">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Supplementary 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3"/>
        <w:tblW w:w="8325"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3"/>
        <w:gridCol w:w="917"/>
        <w:gridCol w:w="782"/>
        <w:gridCol w:w="900"/>
        <w:gridCol w:w="944"/>
        <w:gridCol w:w="1818"/>
        <w:gridCol w:w="1431"/>
      </w:tblGrid>
      <w:tr w14:paraId="64EB765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tcBorders>
              <w:top w:val="single" w:color="auto" w:sz="8" w:space="0"/>
              <w:left w:val="nil"/>
              <w:bottom w:val="single" w:color="auto" w:sz="4" w:space="0"/>
              <w:right w:val="nil"/>
              <w:insideH w:val="single" w:sz="4" w:space="0"/>
              <w:insideV w:val="nil"/>
              <w:tl2br w:val="nil"/>
              <w:tr2bl w:val="nil"/>
            </w:tcBorders>
            <w:vAlign w:val="center"/>
          </w:tcPr>
          <w:p w14:paraId="7C38E81A">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17" w:type="dxa"/>
            <w:tcBorders>
              <w:top w:val="single" w:color="auto" w:sz="8" w:space="0"/>
              <w:bottom w:val="single" w:color="auto" w:sz="4" w:space="0"/>
              <w:right w:val="nil"/>
              <w:insideH w:val="single" w:sz="4" w:space="0"/>
              <w:insideV w:val="nil"/>
              <w:tl2br w:val="nil"/>
              <w:tr2bl w:val="nil"/>
            </w:tcBorders>
            <w:vAlign w:val="center"/>
          </w:tcPr>
          <w:p w14:paraId="2E2D1945">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2" w:type="dxa"/>
            <w:tcBorders>
              <w:top w:val="single" w:color="auto" w:sz="8" w:space="0"/>
              <w:bottom w:val="single" w:color="auto" w:sz="4" w:space="0"/>
              <w:right w:val="nil"/>
              <w:insideH w:val="single" w:sz="4" w:space="0"/>
              <w:insideV w:val="nil"/>
              <w:tl2br w:val="nil"/>
              <w:tr2bl w:val="nil"/>
            </w:tcBorders>
            <w:vAlign w:val="center"/>
          </w:tcPr>
          <w:p w14:paraId="132F2E3B">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0" w:type="dxa"/>
            <w:tcBorders>
              <w:top w:val="single" w:color="auto" w:sz="8" w:space="0"/>
              <w:bottom w:val="single" w:color="auto" w:sz="4" w:space="0"/>
              <w:right w:val="nil"/>
              <w:insideH w:val="single" w:sz="4" w:space="0"/>
              <w:insideV w:val="nil"/>
              <w:tl2br w:val="nil"/>
              <w:tr2bl w:val="nil"/>
            </w:tcBorders>
            <w:vAlign w:val="center"/>
          </w:tcPr>
          <w:p w14:paraId="140D4FD3">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4" w:type="dxa"/>
            <w:tcBorders>
              <w:top w:val="single" w:color="auto" w:sz="8" w:space="0"/>
              <w:bottom w:val="single" w:color="auto" w:sz="4" w:space="0"/>
              <w:right w:val="nil"/>
              <w:insideH w:val="single" w:sz="4" w:space="0"/>
              <w:insideV w:val="nil"/>
              <w:tl2br w:val="nil"/>
              <w:tr2bl w:val="nil"/>
            </w:tcBorders>
            <w:vAlign w:val="center"/>
          </w:tcPr>
          <w:p w14:paraId="5DBC0294">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18" w:type="dxa"/>
            <w:tcBorders>
              <w:top w:val="single" w:color="auto" w:sz="8" w:space="0"/>
              <w:bottom w:val="single" w:color="auto" w:sz="4" w:space="0"/>
              <w:right w:val="nil"/>
              <w:insideH w:val="single" w:sz="4" w:space="0"/>
              <w:insideV w:val="nil"/>
              <w:tl2br w:val="nil"/>
              <w:tr2bl w:val="nil"/>
            </w:tcBorders>
            <w:vAlign w:val="center"/>
          </w:tcPr>
          <w:p w14:paraId="10BBD90F">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1" w:type="dxa"/>
            <w:tcBorders>
              <w:top w:val="single" w:color="auto" w:sz="8" w:space="0"/>
              <w:bottom w:val="single" w:color="auto" w:sz="4" w:space="0"/>
              <w:right w:val="nil"/>
              <w:insideH w:val="single" w:sz="4" w:space="0"/>
              <w:insideV w:val="nil"/>
              <w:tl2br w:val="nil"/>
              <w:tr2bl w:val="nil"/>
            </w:tcBorders>
            <w:vAlign w:val="center"/>
          </w:tcPr>
          <w:p w14:paraId="1182E081">
            <w:pPr>
              <w:pStyle w:val="22"/>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0469527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jc w:val="center"/>
        </w:trPr>
        <w:tc>
          <w:tcPr>
            <w:tcW w:w="1533" w:type="dxa"/>
            <w:vAlign w:val="center"/>
          </w:tcPr>
          <w:p w14:paraId="38282B18">
            <w:pPr>
              <w:pStyle w:val="22"/>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17" w:type="dxa"/>
            <w:vAlign w:val="center"/>
          </w:tcPr>
          <w:p w14:paraId="780A0DBC">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2" w:type="dxa"/>
            <w:vAlign w:val="center"/>
          </w:tcPr>
          <w:p w14:paraId="34BDD338">
            <w:pPr>
              <w:pStyle w:val="22"/>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0" w:type="dxa"/>
            <w:vAlign w:val="center"/>
          </w:tcPr>
          <w:p w14:paraId="715CD0CD">
            <w:pPr>
              <w:pStyle w:val="22"/>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4" w:type="dxa"/>
            <w:vAlign w:val="center"/>
          </w:tcPr>
          <w:p w14:paraId="10C330ED">
            <w:pPr>
              <w:pStyle w:val="22"/>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18" w:type="dxa"/>
            <w:vAlign w:val="center"/>
          </w:tcPr>
          <w:p w14:paraId="2B38AFAB">
            <w:pPr>
              <w:pStyle w:val="22"/>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1" w:type="dxa"/>
            <w:vAlign w:val="center"/>
          </w:tcPr>
          <w:p w14:paraId="38B7F61C">
            <w:pPr>
              <w:pStyle w:val="22"/>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7BE21BC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578E2F5E">
            <w:pPr>
              <w:pStyle w:val="22"/>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17" w:type="dxa"/>
            <w:vAlign w:val="center"/>
          </w:tcPr>
          <w:p w14:paraId="04BC1E91">
            <w:pPr>
              <w:pStyle w:val="22"/>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2" w:type="dxa"/>
            <w:vAlign w:val="center"/>
          </w:tcPr>
          <w:p w14:paraId="3FED45FE">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0" w:type="dxa"/>
            <w:vAlign w:val="center"/>
          </w:tcPr>
          <w:p w14:paraId="0CA2E649">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4" w:type="dxa"/>
            <w:vAlign w:val="center"/>
          </w:tcPr>
          <w:p w14:paraId="60693D28">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18" w:type="dxa"/>
            <w:vAlign w:val="center"/>
          </w:tcPr>
          <w:p w14:paraId="405C220A">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1" w:type="dxa"/>
            <w:vAlign w:val="center"/>
          </w:tcPr>
          <w:p w14:paraId="2992B2CD">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14889E7C">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2C5112DD">
            <w:pPr>
              <w:pStyle w:val="22"/>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[7]</w:t>
            </w:r>
          </w:p>
        </w:tc>
        <w:tc>
          <w:tcPr>
            <w:tcW w:w="917" w:type="dxa"/>
            <w:vAlign w:val="center"/>
          </w:tcPr>
          <w:p w14:paraId="3D4D7324">
            <w:pPr>
              <w:pStyle w:val="22"/>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2" w:type="dxa"/>
            <w:vAlign w:val="center"/>
          </w:tcPr>
          <w:p w14:paraId="5F46F129">
            <w:pPr>
              <w:pStyle w:val="22"/>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0" w:type="dxa"/>
            <w:vAlign w:val="center"/>
          </w:tcPr>
          <w:p w14:paraId="3F9E9DDE">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4" w:type="dxa"/>
            <w:vAlign w:val="center"/>
          </w:tcPr>
          <w:p w14:paraId="431B1DAC">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18" w:type="dxa"/>
            <w:vAlign w:val="center"/>
          </w:tcPr>
          <w:p w14:paraId="024E2907">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1" w:type="dxa"/>
            <w:vAlign w:val="center"/>
          </w:tcPr>
          <w:p w14:paraId="0B88A758">
            <w:pPr>
              <w:pStyle w:val="22"/>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5834B867">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 xml:space="preserve">CHOP: </w:t>
      </w:r>
      <w:r>
        <w:rPr>
          <w:rFonts w:ascii="Times New Roman" w:hAnsi="Times New Roman" w:eastAsia="宋体" w:cs="Times New Roman"/>
          <w:bCs/>
          <w:color w:val="000000"/>
          <w:kern w:val="0"/>
          <w:sz w:val="24"/>
        </w:rPr>
        <w:t>cyclophosphamide, doxorubicin, vincristine, and prednisone; CVP: cyclophosphamide, vincristine, and prednisone; CIOP: cyclophosphamide, idarubicin, vincristine, and prednisone; CR: complete response. This table is cited with permission from Li</w:t>
      </w:r>
      <w:r>
        <w:rPr>
          <w:rFonts w:ascii="Times New Roman" w:hAnsi="Times New Roman" w:eastAsia="宋体" w:cs="Times New Roman"/>
          <w:bCs/>
          <w:color w:val="000000"/>
          <w:w w:val="95"/>
          <w:kern w:val="0"/>
          <w:sz w:val="24"/>
        </w:rPr>
        <w:t xml:space="preserve">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[10] </w:t>
      </w:r>
      <w:r>
        <w:rPr>
          <w:rFonts w:ascii="Times New Roman" w:hAnsi="Times New Roman" w:eastAsia="宋体" w:cs="Times New Roman"/>
          <w:bCs/>
          <w:color w:val="000000"/>
          <w:kern w:val="0"/>
          <w:sz w:val="24"/>
        </w:rPr>
        <w:t>published in xxx.</w:t>
      </w:r>
    </w:p>
    <w:p w14:paraId="79932F4E">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1E8AAA71">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48B96221">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0AF664DB">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2987E95F">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5E10A3BF">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3F66C61B">
      <w:pPr>
        <w:widowControl/>
        <w:numPr>
          <w:ilvl w:val="0"/>
          <w:numId w:val="2"/>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64CACCFA">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10"/>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57C72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5326847C">
            <w:pPr>
              <w:pStyle w:val="24"/>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2pt;width:77.35pt;" o:ole="t" filled="f" o:preferrelative="t" stroked="f" coordsize="21600,21600">
                  <v:path/>
                  <v:fill on="f" focussize="0,0"/>
                  <v:stroke on="f" joinstyle="miter"/>
                  <v:imagedata r:id="rId11" o:title=""/>
                  <o:lock v:ext="edit" aspectratio="t"/>
                  <w10:wrap type="none"/>
                  <w10:anchorlock/>
                </v:shape>
                <o:OLEObject Type="Embed" ProgID="Equation.3" ShapeID="_x0000_i1025" DrawAspect="Content" ObjectID="_1468075725" r:id="rId10">
                  <o:LockedField>false</o:LockedField>
                </o:OLEObject>
              </w:object>
            </w:r>
          </w:p>
        </w:tc>
        <w:tc>
          <w:tcPr>
            <w:tcW w:w="435" w:type="dxa"/>
            <w:vAlign w:val="center"/>
          </w:tcPr>
          <w:p w14:paraId="07B577F2">
            <w:pPr>
              <w:pStyle w:val="26"/>
              <w:spacing w:before="0" w:after="0" w:line="360" w:lineRule="auto"/>
              <w:jc w:val="left"/>
              <w:rPr>
                <w:rFonts w:ascii="Times New Roman" w:hAnsi="Times New Roman"/>
                <w:sz w:val="24"/>
                <w:szCs w:val="24"/>
              </w:rPr>
            </w:pPr>
            <w:r>
              <w:rPr>
                <w:rFonts w:ascii="Times New Roman" w:hAnsi="Times New Roman"/>
                <w:sz w:val="24"/>
                <w:szCs w:val="24"/>
              </w:rPr>
              <w:t>(</w:t>
            </w:r>
            <w:r>
              <w:rPr>
                <w:rFonts w:ascii="Times New Roman" w:hAnsi="Times New Roman" w:eastAsia="宋体"/>
                <w:sz w:val="24"/>
                <w:szCs w:val="24"/>
                <w:lang w:eastAsia="zh-CN"/>
              </w:rPr>
              <w:t>S</w:t>
            </w:r>
            <w:r>
              <w:rPr>
                <w:rFonts w:ascii="Times New Roman" w:hAnsi="Times New Roman"/>
                <w:sz w:val="24"/>
                <w:szCs w:val="24"/>
              </w:rPr>
              <w:t>1)</w:t>
            </w:r>
          </w:p>
        </w:tc>
      </w:tr>
    </w:tbl>
    <w:p w14:paraId="0EE80362">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75D68B02">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tbl>
      <w:tblPr>
        <w:tblStyle w:val="10"/>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6E70B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429FC5B6">
            <w:pPr>
              <w:pStyle w:val="21"/>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cstate="print"/>
                          <a:stretch>
                            <a:fillRect/>
                          </a:stretch>
                        </pic:blipFill>
                        <pic:spPr>
                          <a:xfrm>
                            <a:off x="0" y="0"/>
                            <a:ext cx="2591435" cy="1418590"/>
                          </a:xfrm>
                          <a:prstGeom prst="rect">
                            <a:avLst/>
                          </a:prstGeom>
                          <a:noFill/>
                          <a:ln w="9525">
                            <a:noFill/>
                          </a:ln>
                        </pic:spPr>
                      </pic:pic>
                    </a:graphicData>
                  </a:graphic>
                </wp:inline>
              </w:drawing>
            </w:r>
          </w:p>
          <w:p w14:paraId="0670A5DF">
            <w:pPr>
              <w:pStyle w:val="21"/>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2A980BD1">
            <w:pPr>
              <w:pStyle w:val="21"/>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0000" cy="1438275"/>
                  <wp:effectExtent l="0" t="0" r="12700" b="9525"/>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3" cstate="print"/>
                          <a:stretch>
                            <a:fillRect/>
                          </a:stretch>
                        </pic:blipFill>
                        <pic:spPr>
                          <a:xfrm>
                            <a:off x="0" y="0"/>
                            <a:ext cx="2540000" cy="1438275"/>
                          </a:xfrm>
                          <a:prstGeom prst="rect">
                            <a:avLst/>
                          </a:prstGeom>
                        </pic:spPr>
                      </pic:pic>
                    </a:graphicData>
                  </a:graphic>
                </wp:inline>
              </w:drawing>
            </w:r>
          </w:p>
          <w:p w14:paraId="260A266C">
            <w:pPr>
              <w:pStyle w:val="21"/>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5FE82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75AAD71A">
            <w:pPr>
              <w:pStyle w:val="21"/>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60B05BE">
            <w:pPr>
              <w:pStyle w:val="21"/>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68839DA5">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Supplementary Figure 1.</w:t>
      </w:r>
      <w:r>
        <w:rPr>
          <w:rFonts w:ascii="Times New Roman" w:hAnsi="Times New Roman" w:eastAsia="宋体" w:cs="Times New Roman"/>
          <w:color w:val="000000"/>
          <w:kern w:val="0"/>
          <w:sz w:val="24"/>
        </w:rPr>
        <w:t xml:space="preserve"> We present examples of electron micrograph, non-editable and editable images in Supplementary Figure 1A-C. </w:t>
      </w:r>
      <w:r>
        <w:rPr>
          <w:rFonts w:ascii="Times New Roman" w:hAnsi="Times New Roman" w:cs="Times New Roman"/>
          <w:sz w:val="24"/>
        </w:rPr>
        <w:t xml:space="preserve">A: description of what the </w:t>
      </w:r>
      <w:r>
        <w:rPr>
          <w:rFonts w:ascii="Times New Roman" w:hAnsi="Times New Roman" w:eastAsia="宋体" w:cs="Times New Roman"/>
          <w:color w:val="000000"/>
          <w:kern w:val="0"/>
          <w:sz w:val="24"/>
        </w:rPr>
        <w:t xml:space="preserve">Supplementary </w:t>
      </w:r>
      <w:r>
        <w:rPr>
          <w:rFonts w:ascii="Times New Roman" w:hAnsi="Times New Roman" w:cs="Times New Roman"/>
          <w:sz w:val="24"/>
        </w:rPr>
        <w:t xml:space="preserve">Figure 1A is; B: description of what the </w:t>
      </w:r>
      <w:r>
        <w:rPr>
          <w:rFonts w:ascii="Times New Roman" w:hAnsi="Times New Roman" w:eastAsia="宋体" w:cs="Times New Roman"/>
          <w:color w:val="000000"/>
          <w:kern w:val="0"/>
          <w:sz w:val="24"/>
        </w:rPr>
        <w:t xml:space="preserve">Supplementary </w:t>
      </w:r>
      <w:r>
        <w:rPr>
          <w:rFonts w:ascii="Times New Roman" w:hAnsi="Times New Roman" w:cs="Times New Roman"/>
          <w:sz w:val="24"/>
        </w:rPr>
        <w:t xml:space="preserve">Figure 1B is; C: description of what the </w:t>
      </w:r>
      <w:r>
        <w:rPr>
          <w:rFonts w:ascii="Times New Roman" w:hAnsi="Times New Roman" w:eastAsia="宋体" w:cs="Times New Roman"/>
          <w:color w:val="000000"/>
          <w:kern w:val="0"/>
          <w:sz w:val="24"/>
        </w:rPr>
        <w:t xml:space="preserve">Supplementary </w:t>
      </w:r>
      <w:r>
        <w:rPr>
          <w:rFonts w:ascii="Times New Roman" w:hAnsi="Times New Roman" w:cs="Times New Roman"/>
          <w:sz w:val="24"/>
        </w:rPr>
        <w:t xml:space="preserve">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[11]</w:t>
      </w:r>
    </w:p>
    <w:p w14:paraId="1C43A686">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6A582583">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52A413B1">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7B9445DD">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024923F4">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4AF4F413">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32444BBB">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011A12B7">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604C986C">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75804BF0">
      <w:pPr>
        <w:widowControl/>
        <w:numPr>
          <w:ilvl w:val="0"/>
          <w:numId w:val="2"/>
        </w:numPr>
        <w:adjustRightInd w:val="0"/>
        <w:snapToGrid w:val="0"/>
        <w:spacing w:line="360" w:lineRule="auto"/>
        <w:jc w:val="left"/>
        <w:rPr>
          <w:rFonts w:ascii="Times New Roman" w:hAnsi="Times New Roman" w:eastAsia="宋体" w:cs="Times New Roman"/>
          <w:color w:val="808080" w:themeColor="background1" w:themeShade="80"/>
          <w:kern w:val="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55EE2049">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Notes for other forms of supplementary material:</w:t>
      </w:r>
    </w:p>
    <w:p w14:paraId="2B597227">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lang w:val="en-GB"/>
        </w:rPr>
        <w:t>Videos: videos should be submitted in a sep</w:t>
      </w:r>
      <w:r>
        <w:rPr>
          <w:rFonts w:ascii="Times New Roman" w:hAnsi="Times New Roman" w:cs="Times New Roman"/>
          <w:b/>
          <w:bCs/>
          <w:i/>
          <w:iCs/>
          <w:color w:val="808080" w:themeColor="background1" w:themeShade="80"/>
          <w:sz w:val="24"/>
        </w:rPr>
        <w:t>a</w:t>
      </w:r>
      <w:r>
        <w:rPr>
          <w:rFonts w:ascii="Times New Roman" w:hAnsi="Times New Roman" w:cs="Times New Roman"/>
          <w:b/>
          <w:bCs/>
          <w:i/>
          <w:iCs/>
          <w:color w:val="808080" w:themeColor="background1" w:themeShade="80"/>
          <w:sz w:val="24"/>
          <w:lang w:val="en-GB"/>
        </w:rPr>
        <w:t>rated file (mp4</w:t>
      </w:r>
      <w:r>
        <w:rPr>
          <w:rFonts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lang w:val="en-GB"/>
        </w:rPr>
        <w:t>preferred) along with the manuscript.</w:t>
      </w:r>
      <w:r>
        <w:rPr>
          <w:rFonts w:ascii="Times New Roman" w:hAnsi="Times New Roman" w:cs="Times New Roman"/>
          <w:b/>
          <w:bCs/>
          <w:i/>
          <w:iCs/>
          <w:color w:val="808080" w:themeColor="background1" w:themeShade="80"/>
          <w:sz w:val="24"/>
        </w:rPr>
        <w:t xml:space="preserve"> Only English versions (max 500 MB) would be accepted;</w:t>
      </w:r>
    </w:p>
    <w:p w14:paraId="217D0FA5">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lang w:val="en-GB"/>
        </w:rPr>
      </w:pPr>
      <w:r>
        <w:rPr>
          <w:rFonts w:ascii="Times New Roman" w:hAnsi="Times New Roman" w:cs="Times New Roman"/>
          <w:b/>
          <w:bCs/>
          <w:i/>
          <w:iCs/>
          <w:color w:val="808080" w:themeColor="background1" w:themeShade="80"/>
          <w:sz w:val="24"/>
        </w:rPr>
        <w:t xml:space="preserve">Data: </w:t>
      </w:r>
      <w:r>
        <w:rPr>
          <w:rFonts w:ascii="Times New Roman" w:hAnsi="Times New Roman" w:cs="Times New Roman"/>
          <w:b/>
          <w:bCs/>
          <w:i/>
          <w:iCs/>
          <w:color w:val="808080" w:themeColor="background1" w:themeShade="80"/>
          <w:sz w:val="24"/>
          <w:lang w:val="en-GB"/>
        </w:rPr>
        <w:t>data should be provided in a separated file (zip preferred) along with the manuscript.</w:t>
      </w:r>
    </w:p>
    <w:p w14:paraId="55CDFFBC">
      <w:pPr>
        <w:adjustRightInd w:val="0"/>
        <w:snapToGrid w:val="0"/>
        <w:spacing w:line="360" w:lineRule="auto"/>
        <w:jc w:val="left"/>
        <w:rPr>
          <w:rFonts w:ascii="Times New Roman" w:hAnsi="Times New Roman" w:eastAsia="Times New Roman" w:cs="Times New Roman"/>
          <w:b/>
          <w:bCs/>
          <w:iCs/>
          <w:color w:val="190F13"/>
          <w:sz w:val="24"/>
        </w:rPr>
      </w:pPr>
    </w:p>
    <w:p w14:paraId="5AD8C47C">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48F6A62F">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39522A72">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20333B4C">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68768AF4">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26BDA342">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4"/>
          <w:rFonts w:ascii="Times New Roman" w:hAnsi="Times New Roman" w:cs="Times New Roman"/>
          <w:b/>
          <w:bCs/>
          <w:iCs/>
          <w:color w:val="808080" w:themeColor="background1" w:themeShade="80"/>
          <w:sz w:val="24"/>
        </w:rPr>
        <w:t>http://www2.bg.am.poznan.pl/czasopisma/medicus.php?lang=eng</w:t>
      </w:r>
      <w:r>
        <w:rPr>
          <w:rStyle w:val="14"/>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542CF50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5BC16735">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25A14FA5">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38793C4B">
      <w:pPr>
        <w:jc w:val="left"/>
        <w:rPr>
          <w:rFonts w:ascii="Times New Roman" w:hAnsi="Times New Roman" w:cs="Times New Roman"/>
          <w:sz w:val="24"/>
        </w:rPr>
      </w:pPr>
    </w:p>
    <w:p w14:paraId="1E0ACA70">
      <w:pPr>
        <w:jc w:val="left"/>
        <w:rPr>
          <w:rFonts w:ascii="Times New Roman" w:hAnsi="Times New Roman" w:cs="Times New Roman"/>
          <w:b/>
          <w:bCs/>
          <w:sz w:val="24"/>
        </w:rPr>
      </w:pPr>
      <w:r>
        <w:rPr>
          <w:rFonts w:ascii="Times New Roman" w:hAnsi="Times New Roman" w:cs="Times New Roman"/>
          <w:b/>
          <w:bCs/>
          <w:sz w:val="24"/>
        </w:rPr>
        <w:t>Organization as author</w:t>
      </w:r>
    </w:p>
    <w:p w14:paraId="1F04DF37">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18F4011F">
      <w:pPr>
        <w:jc w:val="left"/>
        <w:rPr>
          <w:rFonts w:ascii="Times New Roman" w:hAnsi="Times New Roman" w:cs="Times New Roman"/>
          <w:sz w:val="24"/>
        </w:rPr>
      </w:pPr>
    </w:p>
    <w:p w14:paraId="63DBC851">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01A0C543">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0FBC5C28">
      <w:pPr>
        <w:jc w:val="left"/>
        <w:rPr>
          <w:rFonts w:ascii="Times New Roman" w:hAnsi="Times New Roman" w:cs="Times New Roman"/>
          <w:sz w:val="24"/>
        </w:rPr>
      </w:pPr>
    </w:p>
    <w:p w14:paraId="48282294">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46C36803">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517A0DF6">
      <w:pPr>
        <w:jc w:val="left"/>
        <w:rPr>
          <w:rFonts w:ascii="Times New Roman" w:hAnsi="Times New Roman" w:cs="Times New Roman"/>
          <w:sz w:val="24"/>
        </w:rPr>
      </w:pPr>
    </w:p>
    <w:p w14:paraId="52766C29">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242039E9">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035A7165">
      <w:pPr>
        <w:jc w:val="left"/>
        <w:rPr>
          <w:rFonts w:ascii="Times New Roman" w:hAnsi="Times New Roman" w:eastAsia="Roboto" w:cs="Times New Roman"/>
          <w:color w:val="000000"/>
          <w:sz w:val="24"/>
          <w:shd w:val="clear" w:color="auto" w:fill="FFFFFF"/>
        </w:rPr>
      </w:pPr>
    </w:p>
    <w:p w14:paraId="3FBCE9B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4D5DCF0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22DCA520">
      <w:pPr>
        <w:jc w:val="left"/>
        <w:rPr>
          <w:rFonts w:ascii="Times New Roman" w:hAnsi="Times New Roman" w:eastAsia="Roboto" w:cs="Times New Roman"/>
          <w:color w:val="000000"/>
          <w:sz w:val="24"/>
          <w:shd w:val="clear" w:color="auto" w:fill="FFFFFF"/>
        </w:rPr>
      </w:pPr>
    </w:p>
    <w:p w14:paraId="05B78516">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6C7942E7">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030894AD">
      <w:pPr>
        <w:jc w:val="left"/>
        <w:rPr>
          <w:rFonts w:ascii="Times New Roman" w:hAnsi="Times New Roman" w:eastAsia="Roboto" w:cs="Times New Roman"/>
          <w:color w:val="000000"/>
          <w:sz w:val="24"/>
          <w:shd w:val="clear" w:color="auto" w:fill="FFFFFF"/>
        </w:rPr>
      </w:pPr>
    </w:p>
    <w:p w14:paraId="7B3C74F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595FB91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484D83D9">
      <w:pPr>
        <w:jc w:val="left"/>
        <w:rPr>
          <w:rFonts w:ascii="Times New Roman" w:hAnsi="Times New Roman" w:eastAsia="Roboto" w:cs="Times New Roman"/>
          <w:color w:val="000000"/>
          <w:sz w:val="24"/>
          <w:shd w:val="clear" w:color="auto" w:fill="FFFFFF"/>
        </w:rPr>
      </w:pPr>
    </w:p>
    <w:p w14:paraId="60C7EE67">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7111C5B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51DA4D87">
      <w:pPr>
        <w:jc w:val="left"/>
        <w:rPr>
          <w:rFonts w:ascii="Times New Roman" w:hAnsi="Times New Roman" w:eastAsia="Roboto" w:cs="Times New Roman"/>
          <w:color w:val="000000"/>
          <w:sz w:val="24"/>
          <w:shd w:val="clear" w:color="auto" w:fill="FFFFFF"/>
        </w:rPr>
      </w:pPr>
    </w:p>
    <w:p w14:paraId="3EDD044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3FFA7954">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070D5B51">
      <w:pPr>
        <w:jc w:val="left"/>
        <w:rPr>
          <w:rFonts w:ascii="Times New Roman" w:hAnsi="Times New Roman" w:eastAsia="Roboto" w:cs="Times New Roman"/>
          <w:color w:val="000000"/>
          <w:sz w:val="24"/>
          <w:shd w:val="clear" w:color="auto" w:fill="FFFFFF"/>
        </w:rPr>
      </w:pPr>
    </w:p>
    <w:p w14:paraId="2674F71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7036E2F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04AE5336">
      <w:pPr>
        <w:jc w:val="left"/>
        <w:rPr>
          <w:rFonts w:ascii="Times New Roman" w:hAnsi="Times New Roman" w:eastAsia="Roboto" w:cs="Times New Roman"/>
          <w:color w:val="000000"/>
          <w:sz w:val="24"/>
          <w:shd w:val="clear" w:color="auto" w:fill="FFFFFF"/>
        </w:rPr>
      </w:pPr>
    </w:p>
    <w:p w14:paraId="2EBAEFB2">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548A5887">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5A731D37">
      <w:pPr>
        <w:jc w:val="left"/>
        <w:rPr>
          <w:rFonts w:ascii="Times New Roman" w:hAnsi="Times New Roman" w:eastAsia="Roboto" w:cs="Times New Roman"/>
          <w:color w:val="000000"/>
          <w:sz w:val="24"/>
          <w:shd w:val="clear" w:color="auto" w:fill="FFFFFF"/>
        </w:rPr>
      </w:pPr>
    </w:p>
    <w:p w14:paraId="0D34AF95">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3940B07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01BF5839">
      <w:pPr>
        <w:jc w:val="left"/>
        <w:rPr>
          <w:rFonts w:ascii="Times New Roman" w:hAnsi="Times New Roman" w:eastAsia="Roboto" w:cs="Times New Roman"/>
          <w:color w:val="000000"/>
          <w:sz w:val="24"/>
          <w:shd w:val="clear" w:color="auto" w:fill="FFFFFF"/>
        </w:rPr>
      </w:pPr>
    </w:p>
    <w:p w14:paraId="24A827A6">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6205D3D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149CA2FE">
      <w:pPr>
        <w:jc w:val="left"/>
        <w:rPr>
          <w:rFonts w:ascii="Times New Roman" w:hAnsi="Times New Roman" w:eastAsia="Roboto" w:cs="Times New Roman"/>
          <w:color w:val="000000"/>
          <w:sz w:val="24"/>
          <w:shd w:val="clear" w:color="auto" w:fill="FFFFFF"/>
        </w:rPr>
      </w:pPr>
    </w:p>
    <w:p w14:paraId="5825B37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39633AE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2ED81CEB">
      <w:pPr>
        <w:jc w:val="left"/>
        <w:rPr>
          <w:rFonts w:ascii="Times New Roman" w:hAnsi="Times New Roman" w:eastAsia="Roboto" w:cs="Times New Roman"/>
          <w:color w:val="000000"/>
          <w:sz w:val="24"/>
          <w:shd w:val="clear" w:color="auto" w:fill="FFFFFF"/>
        </w:rPr>
      </w:pPr>
    </w:p>
    <w:p w14:paraId="33DA2B27">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53B65175">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145FCAA0">
      <w:pPr>
        <w:jc w:val="left"/>
        <w:rPr>
          <w:rFonts w:ascii="Times New Roman" w:hAnsi="Times New Roman" w:eastAsia="Roboto" w:cs="Times New Roman"/>
          <w:color w:val="000000"/>
          <w:sz w:val="24"/>
          <w:shd w:val="clear" w:color="auto" w:fill="FFFFFF"/>
        </w:rPr>
      </w:pPr>
    </w:p>
    <w:p w14:paraId="39ED1CC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587641D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4BC94B8B">
      <w:pPr>
        <w:jc w:val="left"/>
        <w:rPr>
          <w:rFonts w:ascii="Times New Roman" w:hAnsi="Times New Roman" w:eastAsia="Roboto" w:cs="Times New Roman"/>
          <w:color w:val="000000"/>
          <w:sz w:val="24"/>
          <w:shd w:val="clear" w:color="auto" w:fill="FFFFFF"/>
        </w:rPr>
      </w:pPr>
    </w:p>
    <w:p w14:paraId="0463FD4C">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0AF9125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10427E1D">
      <w:pPr>
        <w:jc w:val="left"/>
        <w:rPr>
          <w:rFonts w:ascii="Times New Roman" w:hAnsi="Times New Roman" w:eastAsia="Roboto" w:cs="Times New Roman"/>
          <w:color w:val="000000"/>
          <w:sz w:val="24"/>
          <w:shd w:val="clear" w:color="auto" w:fill="FFFFFF"/>
        </w:rPr>
      </w:pPr>
    </w:p>
    <w:p w14:paraId="61ECC978">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53F9DD81">
      <w:pPr>
        <w:jc w:val="left"/>
        <w:rPr>
          <w:rFonts w:ascii="Times New Roman" w:hAnsi="Times New Roman" w:cs="Times New Roman"/>
          <w:color w:val="00000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 </w:t>
      </w:r>
      <w:r>
        <w:rPr>
          <w:rFonts w:ascii="Times New Roman" w:hAnsi="Times New Roman" w:eastAsia="Roboto" w:cs="Times New Roman"/>
          <w:i/>
          <w:iCs/>
          <w:color w:val="000000"/>
          <w:sz w:val="24"/>
          <w:shd w:val="clear" w:color="auto" w:fill="FFFFFF"/>
        </w:rPr>
        <w:t>arXiv</w:t>
      </w:r>
      <w:r>
        <w:rPr>
          <w:rFonts w:ascii="Times New Roman" w:hAnsi="Times New Roman" w:eastAsia="Roboto" w:cs="Times New Roman"/>
          <w:color w:val="000000"/>
          <w:sz w:val="24"/>
          <w:shd w:val="clear" w:color="auto" w:fill="FFFFFF"/>
        </w:rPr>
        <w:t>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8D2F3">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3B029">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63A48">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hint="eastAsia" w:ascii="Times New Roman" w:hAnsi="Times New Roman" w:cs="Times New Roman"/>
        <w:snapToGrid w:val="0"/>
        <w:sz w:val="12"/>
        <w:szCs w:val="12"/>
      </w:rPr>
      <w:t>25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4"/>
        <w:rFonts w:ascii="Times New Roman" w:hAnsi="Times New Roman" w:cs="Times New Roman"/>
        <w:snapToGrid w:val="0"/>
        <w:sz w:val="12"/>
        <w:szCs w:val="12"/>
      </w:rPr>
      <w:t>https://creativecommons.org/licenses/by/4.0/</w:t>
    </w:r>
    <w:r>
      <w:rPr>
        <w:rStyle w:val="14"/>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40F697E0">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1DA725CC">
    <w:pPr>
      <w:adjustRightInd w:val="0"/>
      <w:snapToGrid w:val="0"/>
      <w:spacing w:before="240" w:line="260" w:lineRule="atLeast"/>
      <w:ind w:left="4200" w:hanging="4200" w:hangingChars="2000"/>
      <w:jc w:val="right"/>
      <w:rPr>
        <w:color w:val="2F5597" w:themeColor="accent5" w:themeShade="BF"/>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sz w:val="16"/>
        <w:szCs w:val="16"/>
      </w:rPr>
      <w:t xml:space="preserve">  </w:t>
    </w:r>
    <w:r>
      <w:rPr>
        <w:rFonts w:hint="eastAsia"/>
        <w:b/>
        <w:bCs/>
        <w:color w:val="auto"/>
        <w:sz w:val="16"/>
        <w:szCs w:val="16"/>
        <w:u w:val="none"/>
      </w:rPr>
      <w:t>https://www.oaepublish.com/pd</w:t>
    </w:r>
  </w:p>
  <w:p w14:paraId="66A1D224">
    <w:pPr>
      <w:adjustRightInd w:val="0"/>
      <w:snapToGrid w:val="0"/>
      <w:spacing w:before="240" w:line="260" w:lineRule="atLeast"/>
      <w:ind w:left="4200" w:hanging="4200" w:hangingChars="2000"/>
      <w:rPr>
        <w:color w:val="2F5597" w:themeColor="accent5" w:themeShade="BF"/>
      </w:rPr>
    </w:pPr>
  </w:p>
  <w:p w14:paraId="15956D0C">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9274A">
    <w:pPr>
      <w:pStyle w:val="6"/>
      <w:adjustRightInd w:val="0"/>
      <w:jc w:val="right"/>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pollut.dyn.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pd</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55EE40AF">
    <w:pPr>
      <w:pStyle w:val="6"/>
      <w:adjustRightInd w:val="0"/>
      <w:rPr>
        <w:rFonts w:ascii="Times New Roman" w:hAnsi="Times New Roman" w:cs="Times New Roman"/>
        <w:sz w:val="14"/>
        <w:szCs w:val="14"/>
      </w:rPr>
    </w:pPr>
  </w:p>
  <w:p w14:paraId="10E3F1D4">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F8267">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Greenverse Sci</w:t>
    </w:r>
    <w:r>
      <w:rPr>
        <w:rFonts w:ascii="Times New Roman" w:hAnsi="Times New Roman" w:cs="Times New Roman"/>
        <w:sz w:val="14"/>
        <w:szCs w:val="14"/>
      </w:rPr>
      <w:t xml:space="preserve"> 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greenversescience</w:t>
    </w:r>
    <w:r>
      <w:rPr>
        <w:rFonts w:ascii="Times New Roman" w:hAnsi="Times New Roman" w:cs="Times New Roman"/>
        <w:sz w:val="14"/>
        <w:szCs w:val="14"/>
      </w:rPr>
      <w:t>.202</w:t>
    </w:r>
    <w:r>
      <w:rPr>
        <w:rFonts w:hint="eastAsia" w:ascii="Times New Roman" w:hAnsi="Times New Roman" w:cs="Times New Roman"/>
        <w:sz w:val="14"/>
        <w:szCs w:val="14"/>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91518">
    <w:pPr>
      <w:pStyle w:val="6"/>
    </w:pPr>
    <w:bookmarkStart w:id="1" w:name="OLE_LINK5"/>
    <w:r>
      <mc:AlternateContent>
        <mc:Choice Requires="wps">
          <w:drawing>
            <wp:anchor distT="0" distB="0" distL="114300" distR="114300" simplePos="0" relativeHeight="251660288" behindDoc="0" locked="0" layoutInCell="1" allowOverlap="1">
              <wp:simplePos x="0" y="0"/>
              <wp:positionH relativeFrom="column">
                <wp:posOffset>3457575</wp:posOffset>
              </wp:positionH>
              <wp:positionV relativeFrom="paragraph">
                <wp:posOffset>-10795</wp:posOffset>
              </wp:positionV>
              <wp:extent cx="288861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888615" cy="481965"/>
                      </a:xfrm>
                      <a:prstGeom prst="rect">
                        <a:avLst/>
                      </a:prstGeom>
                      <a:solidFill>
                        <a:srgbClr val="FFFFFF">
                          <a:alpha val="0"/>
                        </a:srgbClr>
                      </a:solidFill>
                      <a:ln>
                        <a:noFill/>
                      </a:ln>
                      <a:effectLst/>
                    </wps:spPr>
                    <wps:txb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25pt;margin-top:-0.85pt;height:37.95pt;width:227.45pt;z-index:251660288;mso-width-relative:page;mso-height-relative:page;" fillcolor="#FFFFFF" filled="t" stroked="f" coordsize="21600,21600" o:gfxdata="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&#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EBzJ92QAAAAkBAAAPAAAAAAAAAAEAIAAAACIAAABk&#10;cnMvZG93bnJldi54bWxQSwECFAAUAAAACACHTuJAPSj9Kz4CAABrBAAADgAAAAAAAAABACAAAAAo&#10;AQAAZHJzL2Uyb0RvYy54bWxQSwUGAAAAAAYABgBZAQAA2AUAAAAA&#10;">
              <v:fill on="t" opacity="0f" focussize="0,0"/>
              <v:stroke on="f"/>
              <v:imagedata o:title=""/>
              <o:lock v:ext="edit" aspectratio="f"/>
              <v:textbo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r>
      <w:rPr>
        <w:rFonts w:hint="eastAsia" w:ascii="Times New Roman" w:hAnsi="Times New Roman" w:cs="Times New Roman"/>
        <w:i/>
        <w:iCs/>
        <w:sz w:val="16"/>
        <w:szCs w:val="16"/>
      </w:rPr>
      <w:t>pollut.dyn.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
    <w:r>
      <w:rPr>
        <w:rFonts w:ascii="Times New Roman" w:hAnsi="Times New Roman" w:cs="Times New Roman"/>
        <w:sz w:val="16"/>
        <w:szCs w:val="16"/>
      </w:rPr>
      <w:t>10.20517/</w:t>
    </w:r>
    <w:r>
      <w:rPr>
        <w:rFonts w:hint="eastAsia" w:ascii="Times New Roman" w:hAnsi="Times New Roman" w:cs="Times New Roman"/>
        <w:sz w:val="16"/>
        <w:szCs w:val="16"/>
        <w:lang w:val="en-US" w:eastAsia="zh-CN"/>
      </w:rPr>
      <w:t>pd</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6942CA10">
    <w:pPr>
      <w:pStyle w:val="7"/>
    </w:pPr>
    <w:bookmarkStart w:id="2" w:name="_GoBack"/>
    <w:bookmarkEnd w:id="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0A245F"/>
    <w:multiLevelType w:val="multilevel"/>
    <w:tmpl w:val="250A245F"/>
    <w:lvl w:ilvl="0" w:tentative="0">
      <w:start w:val="1"/>
      <w:numFmt w:val="decimal"/>
      <w:pStyle w:val="16"/>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0353D"/>
    <w:rsid w:val="000178BA"/>
    <w:rsid w:val="00030B75"/>
    <w:rsid w:val="0003284A"/>
    <w:rsid w:val="00052926"/>
    <w:rsid w:val="000D5EBD"/>
    <w:rsid w:val="0011243F"/>
    <w:rsid w:val="00160787"/>
    <w:rsid w:val="00172A27"/>
    <w:rsid w:val="00180342"/>
    <w:rsid w:val="0019510B"/>
    <w:rsid w:val="00204A76"/>
    <w:rsid w:val="0027022E"/>
    <w:rsid w:val="00273491"/>
    <w:rsid w:val="00275AA5"/>
    <w:rsid w:val="002C34B7"/>
    <w:rsid w:val="002C4841"/>
    <w:rsid w:val="002D05FC"/>
    <w:rsid w:val="00331E76"/>
    <w:rsid w:val="00342BDA"/>
    <w:rsid w:val="003608FF"/>
    <w:rsid w:val="003935F0"/>
    <w:rsid w:val="003B627D"/>
    <w:rsid w:val="003F584F"/>
    <w:rsid w:val="00421526"/>
    <w:rsid w:val="00423880"/>
    <w:rsid w:val="004720C8"/>
    <w:rsid w:val="00497675"/>
    <w:rsid w:val="004E3FFC"/>
    <w:rsid w:val="004F52CE"/>
    <w:rsid w:val="00507446"/>
    <w:rsid w:val="005570D9"/>
    <w:rsid w:val="005C584D"/>
    <w:rsid w:val="005D291C"/>
    <w:rsid w:val="00622DFA"/>
    <w:rsid w:val="00626AC1"/>
    <w:rsid w:val="00637595"/>
    <w:rsid w:val="00637BD2"/>
    <w:rsid w:val="006422E9"/>
    <w:rsid w:val="00645EBC"/>
    <w:rsid w:val="006D114E"/>
    <w:rsid w:val="006D17B4"/>
    <w:rsid w:val="006F131E"/>
    <w:rsid w:val="00701DA4"/>
    <w:rsid w:val="0070610E"/>
    <w:rsid w:val="007100B2"/>
    <w:rsid w:val="00726910"/>
    <w:rsid w:val="00750EF6"/>
    <w:rsid w:val="007625FD"/>
    <w:rsid w:val="0078016C"/>
    <w:rsid w:val="007D1FD5"/>
    <w:rsid w:val="007E6F47"/>
    <w:rsid w:val="008075EB"/>
    <w:rsid w:val="00842C21"/>
    <w:rsid w:val="00870F64"/>
    <w:rsid w:val="00880C4E"/>
    <w:rsid w:val="008A1F8C"/>
    <w:rsid w:val="008A495C"/>
    <w:rsid w:val="008C00B6"/>
    <w:rsid w:val="008C6525"/>
    <w:rsid w:val="008C6E70"/>
    <w:rsid w:val="00921419"/>
    <w:rsid w:val="00943CD8"/>
    <w:rsid w:val="0099472E"/>
    <w:rsid w:val="009A04C5"/>
    <w:rsid w:val="009A4072"/>
    <w:rsid w:val="009D2602"/>
    <w:rsid w:val="009D67A3"/>
    <w:rsid w:val="009F2EA4"/>
    <w:rsid w:val="00A37A37"/>
    <w:rsid w:val="00A839C4"/>
    <w:rsid w:val="00A84176"/>
    <w:rsid w:val="00AB30A6"/>
    <w:rsid w:val="00AC331A"/>
    <w:rsid w:val="00B04EC8"/>
    <w:rsid w:val="00B42AC5"/>
    <w:rsid w:val="00B74EF5"/>
    <w:rsid w:val="00B82D76"/>
    <w:rsid w:val="00BA63D8"/>
    <w:rsid w:val="00BB3538"/>
    <w:rsid w:val="00BB6E36"/>
    <w:rsid w:val="00BF360F"/>
    <w:rsid w:val="00C5076C"/>
    <w:rsid w:val="00C52977"/>
    <w:rsid w:val="00C6365E"/>
    <w:rsid w:val="00C85B0F"/>
    <w:rsid w:val="00CA2500"/>
    <w:rsid w:val="00CF0A69"/>
    <w:rsid w:val="00D16246"/>
    <w:rsid w:val="00D3563D"/>
    <w:rsid w:val="00D82BEC"/>
    <w:rsid w:val="00D87D5A"/>
    <w:rsid w:val="00D91F45"/>
    <w:rsid w:val="00D92680"/>
    <w:rsid w:val="00D967B1"/>
    <w:rsid w:val="00DA6235"/>
    <w:rsid w:val="00DF5C43"/>
    <w:rsid w:val="00E31605"/>
    <w:rsid w:val="00E50C42"/>
    <w:rsid w:val="00EA21CF"/>
    <w:rsid w:val="00EC0434"/>
    <w:rsid w:val="00ED36DC"/>
    <w:rsid w:val="00ED7EB2"/>
    <w:rsid w:val="00EE548B"/>
    <w:rsid w:val="00F319F6"/>
    <w:rsid w:val="00F37CB8"/>
    <w:rsid w:val="00F47B1E"/>
    <w:rsid w:val="00F919EA"/>
    <w:rsid w:val="00F97515"/>
    <w:rsid w:val="00FA6414"/>
    <w:rsid w:val="00FC0017"/>
    <w:rsid w:val="00FC4246"/>
    <w:rsid w:val="00FC5472"/>
    <w:rsid w:val="00FF1A2B"/>
    <w:rsid w:val="0109259B"/>
    <w:rsid w:val="0109472D"/>
    <w:rsid w:val="011016B5"/>
    <w:rsid w:val="011D6D5F"/>
    <w:rsid w:val="011F3E8E"/>
    <w:rsid w:val="012E1FA3"/>
    <w:rsid w:val="012E3C09"/>
    <w:rsid w:val="013A63F4"/>
    <w:rsid w:val="013C10A0"/>
    <w:rsid w:val="01511A03"/>
    <w:rsid w:val="01583790"/>
    <w:rsid w:val="01584775"/>
    <w:rsid w:val="01594B10"/>
    <w:rsid w:val="015F2D33"/>
    <w:rsid w:val="01601402"/>
    <w:rsid w:val="01645AF4"/>
    <w:rsid w:val="01651296"/>
    <w:rsid w:val="01681866"/>
    <w:rsid w:val="01684FA3"/>
    <w:rsid w:val="016E20C2"/>
    <w:rsid w:val="0174537F"/>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76395"/>
    <w:rsid w:val="0272624A"/>
    <w:rsid w:val="027E4A9F"/>
    <w:rsid w:val="028168BD"/>
    <w:rsid w:val="028828A6"/>
    <w:rsid w:val="02896039"/>
    <w:rsid w:val="028A65CA"/>
    <w:rsid w:val="029177D1"/>
    <w:rsid w:val="02923D09"/>
    <w:rsid w:val="02945ED2"/>
    <w:rsid w:val="029A6340"/>
    <w:rsid w:val="029E1C9D"/>
    <w:rsid w:val="02A4626F"/>
    <w:rsid w:val="02B706EB"/>
    <w:rsid w:val="02CA4838"/>
    <w:rsid w:val="02D835DC"/>
    <w:rsid w:val="02DD6B8B"/>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C5826"/>
    <w:rsid w:val="03DE23C0"/>
    <w:rsid w:val="03E15712"/>
    <w:rsid w:val="03E43DA5"/>
    <w:rsid w:val="03E7641C"/>
    <w:rsid w:val="03F04F96"/>
    <w:rsid w:val="03F77771"/>
    <w:rsid w:val="03FA48CD"/>
    <w:rsid w:val="03FB3C94"/>
    <w:rsid w:val="03FC26EF"/>
    <w:rsid w:val="03FD41BF"/>
    <w:rsid w:val="03FF16AA"/>
    <w:rsid w:val="04076163"/>
    <w:rsid w:val="04077F8B"/>
    <w:rsid w:val="04085768"/>
    <w:rsid w:val="04092561"/>
    <w:rsid w:val="041F7214"/>
    <w:rsid w:val="042F41AB"/>
    <w:rsid w:val="04315284"/>
    <w:rsid w:val="04366611"/>
    <w:rsid w:val="04380BF4"/>
    <w:rsid w:val="043F796D"/>
    <w:rsid w:val="04466ADE"/>
    <w:rsid w:val="044E225D"/>
    <w:rsid w:val="045A30D3"/>
    <w:rsid w:val="04695297"/>
    <w:rsid w:val="046A3DA7"/>
    <w:rsid w:val="046C4BA8"/>
    <w:rsid w:val="047A7041"/>
    <w:rsid w:val="047E285C"/>
    <w:rsid w:val="04821CB2"/>
    <w:rsid w:val="049069F6"/>
    <w:rsid w:val="04920305"/>
    <w:rsid w:val="049E6D7B"/>
    <w:rsid w:val="04A0767E"/>
    <w:rsid w:val="04A22E04"/>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5BC5"/>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B2FEB"/>
    <w:rsid w:val="05AF6B40"/>
    <w:rsid w:val="05B5380E"/>
    <w:rsid w:val="05C05CFE"/>
    <w:rsid w:val="05CB5766"/>
    <w:rsid w:val="05D2674D"/>
    <w:rsid w:val="05D813C2"/>
    <w:rsid w:val="05E71501"/>
    <w:rsid w:val="05EF5832"/>
    <w:rsid w:val="05F04BFD"/>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40114"/>
    <w:rsid w:val="06652A65"/>
    <w:rsid w:val="067501AF"/>
    <w:rsid w:val="067B348F"/>
    <w:rsid w:val="067D770A"/>
    <w:rsid w:val="06924322"/>
    <w:rsid w:val="06AB53D0"/>
    <w:rsid w:val="06B10E77"/>
    <w:rsid w:val="06B8387C"/>
    <w:rsid w:val="06BF6A65"/>
    <w:rsid w:val="06BF7475"/>
    <w:rsid w:val="06CE6DF1"/>
    <w:rsid w:val="06D373C3"/>
    <w:rsid w:val="06DB1666"/>
    <w:rsid w:val="06E0078A"/>
    <w:rsid w:val="06E15E22"/>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8108C"/>
    <w:rsid w:val="07A92A37"/>
    <w:rsid w:val="07AA1E3D"/>
    <w:rsid w:val="07B20912"/>
    <w:rsid w:val="07B43C3B"/>
    <w:rsid w:val="07B75A11"/>
    <w:rsid w:val="07C021F2"/>
    <w:rsid w:val="07CB5922"/>
    <w:rsid w:val="07CC2D0A"/>
    <w:rsid w:val="07CC6C20"/>
    <w:rsid w:val="07D37505"/>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A458D"/>
    <w:rsid w:val="089D4EDB"/>
    <w:rsid w:val="08A14042"/>
    <w:rsid w:val="08A40201"/>
    <w:rsid w:val="08A90D2F"/>
    <w:rsid w:val="08AD02B1"/>
    <w:rsid w:val="08C067EC"/>
    <w:rsid w:val="08CB3D1D"/>
    <w:rsid w:val="08D84DEB"/>
    <w:rsid w:val="08DA3727"/>
    <w:rsid w:val="08DB68EF"/>
    <w:rsid w:val="08DD4A8F"/>
    <w:rsid w:val="08EA0D1A"/>
    <w:rsid w:val="08EA30C8"/>
    <w:rsid w:val="08F0654A"/>
    <w:rsid w:val="08F3637C"/>
    <w:rsid w:val="08F719C9"/>
    <w:rsid w:val="08F94A00"/>
    <w:rsid w:val="0900006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6A6046"/>
    <w:rsid w:val="0970122F"/>
    <w:rsid w:val="097B3C96"/>
    <w:rsid w:val="099615A5"/>
    <w:rsid w:val="09A158DF"/>
    <w:rsid w:val="09A335EE"/>
    <w:rsid w:val="09A759E2"/>
    <w:rsid w:val="09AC378B"/>
    <w:rsid w:val="09B1358B"/>
    <w:rsid w:val="09B73B20"/>
    <w:rsid w:val="09BF5BA0"/>
    <w:rsid w:val="09BF68B1"/>
    <w:rsid w:val="09CD7FE8"/>
    <w:rsid w:val="09E6504F"/>
    <w:rsid w:val="09E66774"/>
    <w:rsid w:val="09E70DC7"/>
    <w:rsid w:val="09EC5ECA"/>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2628C"/>
    <w:rsid w:val="0B784E68"/>
    <w:rsid w:val="0B7F51C1"/>
    <w:rsid w:val="0B8343DC"/>
    <w:rsid w:val="0B9277B6"/>
    <w:rsid w:val="0B9A2905"/>
    <w:rsid w:val="0BA2610D"/>
    <w:rsid w:val="0BA73980"/>
    <w:rsid w:val="0BB430AF"/>
    <w:rsid w:val="0BB819AE"/>
    <w:rsid w:val="0BBC5240"/>
    <w:rsid w:val="0BC11315"/>
    <w:rsid w:val="0BC20968"/>
    <w:rsid w:val="0BC244E1"/>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85E24"/>
    <w:rsid w:val="0C8552E8"/>
    <w:rsid w:val="0C9024B0"/>
    <w:rsid w:val="0C9248C4"/>
    <w:rsid w:val="0C9539F6"/>
    <w:rsid w:val="0C994640"/>
    <w:rsid w:val="0C9D0025"/>
    <w:rsid w:val="0CAB52FA"/>
    <w:rsid w:val="0CAB78B4"/>
    <w:rsid w:val="0CB45CC6"/>
    <w:rsid w:val="0CBF5DDE"/>
    <w:rsid w:val="0CCA17CB"/>
    <w:rsid w:val="0CDA2C87"/>
    <w:rsid w:val="0CEB68F7"/>
    <w:rsid w:val="0CF84682"/>
    <w:rsid w:val="0CFC4B59"/>
    <w:rsid w:val="0CFE3F3E"/>
    <w:rsid w:val="0CFE5F51"/>
    <w:rsid w:val="0D0B09E8"/>
    <w:rsid w:val="0D0D72DB"/>
    <w:rsid w:val="0D10569B"/>
    <w:rsid w:val="0D155E1C"/>
    <w:rsid w:val="0D1F2761"/>
    <w:rsid w:val="0D212916"/>
    <w:rsid w:val="0D275004"/>
    <w:rsid w:val="0D347E53"/>
    <w:rsid w:val="0D3A1A56"/>
    <w:rsid w:val="0D3C35A1"/>
    <w:rsid w:val="0D3E5064"/>
    <w:rsid w:val="0D402B5D"/>
    <w:rsid w:val="0D462CD7"/>
    <w:rsid w:val="0D4636AA"/>
    <w:rsid w:val="0D4C4536"/>
    <w:rsid w:val="0D501630"/>
    <w:rsid w:val="0D56158B"/>
    <w:rsid w:val="0D575332"/>
    <w:rsid w:val="0D6344DF"/>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E0799"/>
    <w:rsid w:val="0DF460CD"/>
    <w:rsid w:val="0DF86A1D"/>
    <w:rsid w:val="0E05481D"/>
    <w:rsid w:val="0E086ECC"/>
    <w:rsid w:val="0E0C50A9"/>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174D60"/>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540A1"/>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6261C"/>
    <w:rsid w:val="11B90CF1"/>
    <w:rsid w:val="11C061D1"/>
    <w:rsid w:val="11C57AB9"/>
    <w:rsid w:val="11CB326A"/>
    <w:rsid w:val="11CB524E"/>
    <w:rsid w:val="11D81560"/>
    <w:rsid w:val="11DC3517"/>
    <w:rsid w:val="11DE0C10"/>
    <w:rsid w:val="11DF02B0"/>
    <w:rsid w:val="11EB289D"/>
    <w:rsid w:val="11EE7510"/>
    <w:rsid w:val="11FF3007"/>
    <w:rsid w:val="1203116D"/>
    <w:rsid w:val="12031BB1"/>
    <w:rsid w:val="12047DFE"/>
    <w:rsid w:val="12150AA2"/>
    <w:rsid w:val="12186EE0"/>
    <w:rsid w:val="121A4A1E"/>
    <w:rsid w:val="123D76DA"/>
    <w:rsid w:val="12527EB3"/>
    <w:rsid w:val="125B2435"/>
    <w:rsid w:val="125D7543"/>
    <w:rsid w:val="12793B2D"/>
    <w:rsid w:val="12851595"/>
    <w:rsid w:val="128B5BDC"/>
    <w:rsid w:val="128E5166"/>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0958"/>
    <w:rsid w:val="13CE4C9A"/>
    <w:rsid w:val="13D46D94"/>
    <w:rsid w:val="13D95881"/>
    <w:rsid w:val="13DA1942"/>
    <w:rsid w:val="13ED774D"/>
    <w:rsid w:val="13F601F5"/>
    <w:rsid w:val="14007D99"/>
    <w:rsid w:val="14113D82"/>
    <w:rsid w:val="141943BB"/>
    <w:rsid w:val="14215D30"/>
    <w:rsid w:val="142B61D4"/>
    <w:rsid w:val="14315008"/>
    <w:rsid w:val="1437145B"/>
    <w:rsid w:val="14393FE0"/>
    <w:rsid w:val="143A4B54"/>
    <w:rsid w:val="14400853"/>
    <w:rsid w:val="1444152A"/>
    <w:rsid w:val="146B636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100C60"/>
    <w:rsid w:val="15163DD6"/>
    <w:rsid w:val="151B241A"/>
    <w:rsid w:val="151D6384"/>
    <w:rsid w:val="152423D4"/>
    <w:rsid w:val="15291690"/>
    <w:rsid w:val="15297225"/>
    <w:rsid w:val="153D1F0E"/>
    <w:rsid w:val="15543FB5"/>
    <w:rsid w:val="15590CE4"/>
    <w:rsid w:val="155C67F0"/>
    <w:rsid w:val="156778B7"/>
    <w:rsid w:val="15687B90"/>
    <w:rsid w:val="157D52AC"/>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C61F1F"/>
    <w:rsid w:val="16CA39C1"/>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33277"/>
    <w:rsid w:val="175658B7"/>
    <w:rsid w:val="17571A2C"/>
    <w:rsid w:val="175F2070"/>
    <w:rsid w:val="176A23E4"/>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4762C"/>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5C5385"/>
    <w:rsid w:val="186021B3"/>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B069B"/>
    <w:rsid w:val="194C35B0"/>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DE0B5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D27455"/>
    <w:rsid w:val="1AE62EE6"/>
    <w:rsid w:val="1AEB31C8"/>
    <w:rsid w:val="1AEC3320"/>
    <w:rsid w:val="1AF6439F"/>
    <w:rsid w:val="1AF9140A"/>
    <w:rsid w:val="1AF97E69"/>
    <w:rsid w:val="1AFC10B5"/>
    <w:rsid w:val="1AFD0803"/>
    <w:rsid w:val="1B050F7B"/>
    <w:rsid w:val="1B063AB7"/>
    <w:rsid w:val="1B2738C3"/>
    <w:rsid w:val="1B275706"/>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D3A4B"/>
    <w:rsid w:val="1BDF0B5F"/>
    <w:rsid w:val="1BED3D25"/>
    <w:rsid w:val="1BF92637"/>
    <w:rsid w:val="1BFE3885"/>
    <w:rsid w:val="1BFF6030"/>
    <w:rsid w:val="1C0C13C9"/>
    <w:rsid w:val="1C0D3752"/>
    <w:rsid w:val="1C1C6F93"/>
    <w:rsid w:val="1C2A55F1"/>
    <w:rsid w:val="1C2C2D70"/>
    <w:rsid w:val="1C3D3E09"/>
    <w:rsid w:val="1C41703C"/>
    <w:rsid w:val="1C422E13"/>
    <w:rsid w:val="1C43631F"/>
    <w:rsid w:val="1C5432E4"/>
    <w:rsid w:val="1C6E3925"/>
    <w:rsid w:val="1C701D0D"/>
    <w:rsid w:val="1C7D2014"/>
    <w:rsid w:val="1C82093E"/>
    <w:rsid w:val="1C8D303A"/>
    <w:rsid w:val="1C8E3869"/>
    <w:rsid w:val="1C903F89"/>
    <w:rsid w:val="1C905F06"/>
    <w:rsid w:val="1C995A70"/>
    <w:rsid w:val="1C9A0B21"/>
    <w:rsid w:val="1CAB1254"/>
    <w:rsid w:val="1CAE3BA7"/>
    <w:rsid w:val="1CB92E5A"/>
    <w:rsid w:val="1CB93F92"/>
    <w:rsid w:val="1CBF46C4"/>
    <w:rsid w:val="1CC35C9C"/>
    <w:rsid w:val="1CC471D0"/>
    <w:rsid w:val="1CDF0B3F"/>
    <w:rsid w:val="1CE66672"/>
    <w:rsid w:val="1CEF4565"/>
    <w:rsid w:val="1CF2670A"/>
    <w:rsid w:val="1CF63CC5"/>
    <w:rsid w:val="1CFB4FC3"/>
    <w:rsid w:val="1D190F3D"/>
    <w:rsid w:val="1D1A57D9"/>
    <w:rsid w:val="1D205B7B"/>
    <w:rsid w:val="1D376199"/>
    <w:rsid w:val="1D3C40F2"/>
    <w:rsid w:val="1D437222"/>
    <w:rsid w:val="1D485EF9"/>
    <w:rsid w:val="1D5A7FCE"/>
    <w:rsid w:val="1D5B7BAB"/>
    <w:rsid w:val="1D601BDC"/>
    <w:rsid w:val="1D6834F0"/>
    <w:rsid w:val="1D7823E2"/>
    <w:rsid w:val="1D8D7CE0"/>
    <w:rsid w:val="1D921379"/>
    <w:rsid w:val="1D9B4119"/>
    <w:rsid w:val="1D9E0DC3"/>
    <w:rsid w:val="1DA62E04"/>
    <w:rsid w:val="1DA76E65"/>
    <w:rsid w:val="1DAA0A9A"/>
    <w:rsid w:val="1DB059F9"/>
    <w:rsid w:val="1DB06910"/>
    <w:rsid w:val="1DB30D77"/>
    <w:rsid w:val="1DB7662D"/>
    <w:rsid w:val="1DBE1E92"/>
    <w:rsid w:val="1DBE39BF"/>
    <w:rsid w:val="1DBF22C4"/>
    <w:rsid w:val="1DBF266E"/>
    <w:rsid w:val="1DC23020"/>
    <w:rsid w:val="1DC85902"/>
    <w:rsid w:val="1DCD2D0E"/>
    <w:rsid w:val="1DD823D5"/>
    <w:rsid w:val="1DE06F4A"/>
    <w:rsid w:val="1DE152AB"/>
    <w:rsid w:val="1DEB2F67"/>
    <w:rsid w:val="1DF70DE4"/>
    <w:rsid w:val="1DF87678"/>
    <w:rsid w:val="1DFE6A07"/>
    <w:rsid w:val="1DFF0E4C"/>
    <w:rsid w:val="1E0A316E"/>
    <w:rsid w:val="1E167CE8"/>
    <w:rsid w:val="1E1B2449"/>
    <w:rsid w:val="1E1E26D3"/>
    <w:rsid w:val="1E381756"/>
    <w:rsid w:val="1E4201AC"/>
    <w:rsid w:val="1E6F557C"/>
    <w:rsid w:val="1E6F61D0"/>
    <w:rsid w:val="1E735457"/>
    <w:rsid w:val="1E7645BA"/>
    <w:rsid w:val="1E7759BC"/>
    <w:rsid w:val="1E7B688F"/>
    <w:rsid w:val="1E8A0251"/>
    <w:rsid w:val="1E8F396D"/>
    <w:rsid w:val="1EA63611"/>
    <w:rsid w:val="1EAF006F"/>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5E0C4C"/>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37985"/>
    <w:rsid w:val="201C7D57"/>
    <w:rsid w:val="201E135C"/>
    <w:rsid w:val="201F5110"/>
    <w:rsid w:val="202146FA"/>
    <w:rsid w:val="20233F9A"/>
    <w:rsid w:val="202C2D08"/>
    <w:rsid w:val="2032051F"/>
    <w:rsid w:val="20573BC0"/>
    <w:rsid w:val="20650E8F"/>
    <w:rsid w:val="20710D8D"/>
    <w:rsid w:val="207C1590"/>
    <w:rsid w:val="20807D2A"/>
    <w:rsid w:val="208230AF"/>
    <w:rsid w:val="20901BF7"/>
    <w:rsid w:val="2094766D"/>
    <w:rsid w:val="20B06DB3"/>
    <w:rsid w:val="20C001E4"/>
    <w:rsid w:val="20C10198"/>
    <w:rsid w:val="20C305AE"/>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3038B"/>
    <w:rsid w:val="21574AA1"/>
    <w:rsid w:val="21602545"/>
    <w:rsid w:val="216D75BF"/>
    <w:rsid w:val="21786BC5"/>
    <w:rsid w:val="21892D68"/>
    <w:rsid w:val="218B1EB4"/>
    <w:rsid w:val="21970A5E"/>
    <w:rsid w:val="21993802"/>
    <w:rsid w:val="21A342BB"/>
    <w:rsid w:val="21A5440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4C79"/>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B752E"/>
    <w:rsid w:val="230442F2"/>
    <w:rsid w:val="230810B0"/>
    <w:rsid w:val="230A5B72"/>
    <w:rsid w:val="23105DCF"/>
    <w:rsid w:val="231157BB"/>
    <w:rsid w:val="231503BC"/>
    <w:rsid w:val="2316602B"/>
    <w:rsid w:val="23181B15"/>
    <w:rsid w:val="231E625E"/>
    <w:rsid w:val="23234C69"/>
    <w:rsid w:val="23237B51"/>
    <w:rsid w:val="23351F4C"/>
    <w:rsid w:val="23385C12"/>
    <w:rsid w:val="23481881"/>
    <w:rsid w:val="234B3A9B"/>
    <w:rsid w:val="234B3C74"/>
    <w:rsid w:val="234C16B6"/>
    <w:rsid w:val="234F1204"/>
    <w:rsid w:val="23507AFC"/>
    <w:rsid w:val="235128F5"/>
    <w:rsid w:val="235F5371"/>
    <w:rsid w:val="236C1111"/>
    <w:rsid w:val="23735A16"/>
    <w:rsid w:val="23741B16"/>
    <w:rsid w:val="237446B7"/>
    <w:rsid w:val="23747372"/>
    <w:rsid w:val="238F23B6"/>
    <w:rsid w:val="23994841"/>
    <w:rsid w:val="23A02910"/>
    <w:rsid w:val="23A44AAB"/>
    <w:rsid w:val="23B043CE"/>
    <w:rsid w:val="23B17003"/>
    <w:rsid w:val="23B21DA3"/>
    <w:rsid w:val="23B2754C"/>
    <w:rsid w:val="23B3428B"/>
    <w:rsid w:val="23B50EBC"/>
    <w:rsid w:val="23B812F6"/>
    <w:rsid w:val="23CE4094"/>
    <w:rsid w:val="23CF6896"/>
    <w:rsid w:val="23E5722B"/>
    <w:rsid w:val="23E82706"/>
    <w:rsid w:val="23E8601A"/>
    <w:rsid w:val="23EB70E4"/>
    <w:rsid w:val="23EC21F9"/>
    <w:rsid w:val="240E148B"/>
    <w:rsid w:val="240F50BB"/>
    <w:rsid w:val="24103556"/>
    <w:rsid w:val="241B6C59"/>
    <w:rsid w:val="241C09AB"/>
    <w:rsid w:val="241E042A"/>
    <w:rsid w:val="243B7A26"/>
    <w:rsid w:val="24407667"/>
    <w:rsid w:val="24412AAA"/>
    <w:rsid w:val="24440538"/>
    <w:rsid w:val="24456C68"/>
    <w:rsid w:val="24471426"/>
    <w:rsid w:val="24474FD5"/>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5268B"/>
    <w:rsid w:val="24DA5A79"/>
    <w:rsid w:val="24E87DC2"/>
    <w:rsid w:val="24EB1BAF"/>
    <w:rsid w:val="24F43739"/>
    <w:rsid w:val="24FB3ED3"/>
    <w:rsid w:val="24FD2401"/>
    <w:rsid w:val="25014EE2"/>
    <w:rsid w:val="25113C39"/>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D63C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501272"/>
    <w:rsid w:val="26605FB5"/>
    <w:rsid w:val="2666195E"/>
    <w:rsid w:val="266F569F"/>
    <w:rsid w:val="2671120B"/>
    <w:rsid w:val="2673490B"/>
    <w:rsid w:val="267B58BE"/>
    <w:rsid w:val="267C41CE"/>
    <w:rsid w:val="2690789A"/>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25F50"/>
    <w:rsid w:val="270867AA"/>
    <w:rsid w:val="270D21AC"/>
    <w:rsid w:val="27130559"/>
    <w:rsid w:val="27206079"/>
    <w:rsid w:val="27282EA2"/>
    <w:rsid w:val="27292C9F"/>
    <w:rsid w:val="272D7F96"/>
    <w:rsid w:val="27355AC5"/>
    <w:rsid w:val="27495DBA"/>
    <w:rsid w:val="2756784B"/>
    <w:rsid w:val="275B280F"/>
    <w:rsid w:val="27627C46"/>
    <w:rsid w:val="276D74E1"/>
    <w:rsid w:val="276F5575"/>
    <w:rsid w:val="27794F84"/>
    <w:rsid w:val="277A0ABA"/>
    <w:rsid w:val="277B6914"/>
    <w:rsid w:val="277D6C12"/>
    <w:rsid w:val="27996611"/>
    <w:rsid w:val="279D6246"/>
    <w:rsid w:val="27A054BB"/>
    <w:rsid w:val="27BA71B5"/>
    <w:rsid w:val="27BB46D3"/>
    <w:rsid w:val="27BD4923"/>
    <w:rsid w:val="27C014DB"/>
    <w:rsid w:val="27D71654"/>
    <w:rsid w:val="27E264A2"/>
    <w:rsid w:val="27E65635"/>
    <w:rsid w:val="27F15433"/>
    <w:rsid w:val="27F23029"/>
    <w:rsid w:val="27F313D0"/>
    <w:rsid w:val="27FC3CE9"/>
    <w:rsid w:val="281654F3"/>
    <w:rsid w:val="2827056E"/>
    <w:rsid w:val="282709D0"/>
    <w:rsid w:val="282A7522"/>
    <w:rsid w:val="28331501"/>
    <w:rsid w:val="28385893"/>
    <w:rsid w:val="28385ED5"/>
    <w:rsid w:val="28490403"/>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E30B09"/>
    <w:rsid w:val="28E33286"/>
    <w:rsid w:val="28E674BD"/>
    <w:rsid w:val="28EE574B"/>
    <w:rsid w:val="28EF1377"/>
    <w:rsid w:val="28FD06A0"/>
    <w:rsid w:val="290078C9"/>
    <w:rsid w:val="290309EC"/>
    <w:rsid w:val="29127071"/>
    <w:rsid w:val="29175049"/>
    <w:rsid w:val="291D1583"/>
    <w:rsid w:val="2923195C"/>
    <w:rsid w:val="29310BAE"/>
    <w:rsid w:val="2935763B"/>
    <w:rsid w:val="29465615"/>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13F1F"/>
    <w:rsid w:val="2A330AC8"/>
    <w:rsid w:val="2A53134A"/>
    <w:rsid w:val="2A5328B9"/>
    <w:rsid w:val="2A5A3973"/>
    <w:rsid w:val="2A5D5F14"/>
    <w:rsid w:val="2A7C6562"/>
    <w:rsid w:val="2A7F0FA4"/>
    <w:rsid w:val="2A893962"/>
    <w:rsid w:val="2A8D3172"/>
    <w:rsid w:val="2A8E70FA"/>
    <w:rsid w:val="2A916BD9"/>
    <w:rsid w:val="2A9D4B38"/>
    <w:rsid w:val="2AA03C0B"/>
    <w:rsid w:val="2AA04D59"/>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2F61A9"/>
    <w:rsid w:val="2B311793"/>
    <w:rsid w:val="2B3B7A55"/>
    <w:rsid w:val="2B3F42E7"/>
    <w:rsid w:val="2B4537D2"/>
    <w:rsid w:val="2B5149B3"/>
    <w:rsid w:val="2B562A89"/>
    <w:rsid w:val="2B5F0040"/>
    <w:rsid w:val="2B621795"/>
    <w:rsid w:val="2B6459E1"/>
    <w:rsid w:val="2B6502AC"/>
    <w:rsid w:val="2B7276AD"/>
    <w:rsid w:val="2B7A7BC2"/>
    <w:rsid w:val="2B7B305B"/>
    <w:rsid w:val="2B7E4971"/>
    <w:rsid w:val="2B880568"/>
    <w:rsid w:val="2B9A6230"/>
    <w:rsid w:val="2BA92FD5"/>
    <w:rsid w:val="2BB32323"/>
    <w:rsid w:val="2BBB43CD"/>
    <w:rsid w:val="2BC027FC"/>
    <w:rsid w:val="2BD53F91"/>
    <w:rsid w:val="2BDB351E"/>
    <w:rsid w:val="2BE0706B"/>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5310E"/>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76E87"/>
    <w:rsid w:val="2DE82182"/>
    <w:rsid w:val="2DE974D2"/>
    <w:rsid w:val="2DFF0C48"/>
    <w:rsid w:val="2E0304B0"/>
    <w:rsid w:val="2E0A32EC"/>
    <w:rsid w:val="2E0F6FAC"/>
    <w:rsid w:val="2E1D2583"/>
    <w:rsid w:val="2E1D485F"/>
    <w:rsid w:val="2E2508A7"/>
    <w:rsid w:val="2E3125CA"/>
    <w:rsid w:val="2E397159"/>
    <w:rsid w:val="2E3E621B"/>
    <w:rsid w:val="2E492BD8"/>
    <w:rsid w:val="2E4A0EB0"/>
    <w:rsid w:val="2E4E5B62"/>
    <w:rsid w:val="2E4E789F"/>
    <w:rsid w:val="2E52123F"/>
    <w:rsid w:val="2E533F5B"/>
    <w:rsid w:val="2E581B90"/>
    <w:rsid w:val="2E5D130A"/>
    <w:rsid w:val="2E744332"/>
    <w:rsid w:val="2E7B69BB"/>
    <w:rsid w:val="2E802A38"/>
    <w:rsid w:val="2E834736"/>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181CAA"/>
    <w:rsid w:val="2F21306E"/>
    <w:rsid w:val="2F25645D"/>
    <w:rsid w:val="2F2C2835"/>
    <w:rsid w:val="2F2C36AB"/>
    <w:rsid w:val="2F3E0E69"/>
    <w:rsid w:val="2F4B0EBF"/>
    <w:rsid w:val="2F4C3D79"/>
    <w:rsid w:val="2F5D6DB2"/>
    <w:rsid w:val="2F643B76"/>
    <w:rsid w:val="2F685035"/>
    <w:rsid w:val="2F697E02"/>
    <w:rsid w:val="2F751492"/>
    <w:rsid w:val="2F7E660B"/>
    <w:rsid w:val="2F8349E1"/>
    <w:rsid w:val="2F9E3F3B"/>
    <w:rsid w:val="2FA34F86"/>
    <w:rsid w:val="2FCE6CD1"/>
    <w:rsid w:val="2FE21D5C"/>
    <w:rsid w:val="2FE32A8A"/>
    <w:rsid w:val="2FE5000F"/>
    <w:rsid w:val="2FF27FD2"/>
    <w:rsid w:val="2FFC00BE"/>
    <w:rsid w:val="2FFF0BC6"/>
    <w:rsid w:val="30007F7D"/>
    <w:rsid w:val="300A0D47"/>
    <w:rsid w:val="30175DB4"/>
    <w:rsid w:val="303D2B6F"/>
    <w:rsid w:val="3046513A"/>
    <w:rsid w:val="304D3FE9"/>
    <w:rsid w:val="305914FE"/>
    <w:rsid w:val="305F1032"/>
    <w:rsid w:val="306014C5"/>
    <w:rsid w:val="30671961"/>
    <w:rsid w:val="307237B7"/>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25BB9"/>
    <w:rsid w:val="3104576A"/>
    <w:rsid w:val="31071807"/>
    <w:rsid w:val="31077B97"/>
    <w:rsid w:val="3109325E"/>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8F3554"/>
    <w:rsid w:val="3290138E"/>
    <w:rsid w:val="329031F4"/>
    <w:rsid w:val="329F7F7B"/>
    <w:rsid w:val="32A81A16"/>
    <w:rsid w:val="32AA3449"/>
    <w:rsid w:val="32AE4675"/>
    <w:rsid w:val="32B0174E"/>
    <w:rsid w:val="32B436B5"/>
    <w:rsid w:val="32B82506"/>
    <w:rsid w:val="32C00912"/>
    <w:rsid w:val="32C279B6"/>
    <w:rsid w:val="32CF72A0"/>
    <w:rsid w:val="32D22AB6"/>
    <w:rsid w:val="32D63A18"/>
    <w:rsid w:val="32D642DD"/>
    <w:rsid w:val="32DC1026"/>
    <w:rsid w:val="32DD122A"/>
    <w:rsid w:val="32EF42A6"/>
    <w:rsid w:val="32F25895"/>
    <w:rsid w:val="32FC0A5C"/>
    <w:rsid w:val="33010E30"/>
    <w:rsid w:val="33043DBF"/>
    <w:rsid w:val="33050618"/>
    <w:rsid w:val="33096F2D"/>
    <w:rsid w:val="3317473A"/>
    <w:rsid w:val="331954C6"/>
    <w:rsid w:val="331A7CEB"/>
    <w:rsid w:val="332C295B"/>
    <w:rsid w:val="33436362"/>
    <w:rsid w:val="33457A89"/>
    <w:rsid w:val="3346136E"/>
    <w:rsid w:val="334A3B7C"/>
    <w:rsid w:val="335631BB"/>
    <w:rsid w:val="33606128"/>
    <w:rsid w:val="33685975"/>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1030E9"/>
    <w:rsid w:val="342448CB"/>
    <w:rsid w:val="343163E4"/>
    <w:rsid w:val="34341E72"/>
    <w:rsid w:val="34373FB0"/>
    <w:rsid w:val="34565FD2"/>
    <w:rsid w:val="346019FD"/>
    <w:rsid w:val="34610553"/>
    <w:rsid w:val="3465434B"/>
    <w:rsid w:val="34665F40"/>
    <w:rsid w:val="346C5EAF"/>
    <w:rsid w:val="3470024E"/>
    <w:rsid w:val="34715D02"/>
    <w:rsid w:val="34804170"/>
    <w:rsid w:val="348E011E"/>
    <w:rsid w:val="349A0462"/>
    <w:rsid w:val="34A83CB4"/>
    <w:rsid w:val="34B1358C"/>
    <w:rsid w:val="34B54008"/>
    <w:rsid w:val="34B83C75"/>
    <w:rsid w:val="34BA3810"/>
    <w:rsid w:val="34BA7A31"/>
    <w:rsid w:val="34BB2DC8"/>
    <w:rsid w:val="34BB75AB"/>
    <w:rsid w:val="34C06601"/>
    <w:rsid w:val="34C10A6E"/>
    <w:rsid w:val="34D243BB"/>
    <w:rsid w:val="34D55E94"/>
    <w:rsid w:val="34D6782E"/>
    <w:rsid w:val="34DF0592"/>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32B1E"/>
    <w:rsid w:val="35647997"/>
    <w:rsid w:val="356A2264"/>
    <w:rsid w:val="356C269E"/>
    <w:rsid w:val="356F1EB0"/>
    <w:rsid w:val="357967E3"/>
    <w:rsid w:val="357D567A"/>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DD9"/>
    <w:rsid w:val="37014253"/>
    <w:rsid w:val="37024D60"/>
    <w:rsid w:val="370C36B2"/>
    <w:rsid w:val="370E01A7"/>
    <w:rsid w:val="370E3825"/>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538C8"/>
    <w:rsid w:val="37572A25"/>
    <w:rsid w:val="37577D75"/>
    <w:rsid w:val="375B5E92"/>
    <w:rsid w:val="37614358"/>
    <w:rsid w:val="37632525"/>
    <w:rsid w:val="37667AFA"/>
    <w:rsid w:val="376838BF"/>
    <w:rsid w:val="378A0031"/>
    <w:rsid w:val="37980CFB"/>
    <w:rsid w:val="37A57E65"/>
    <w:rsid w:val="37AC02D0"/>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100C"/>
    <w:rsid w:val="38372808"/>
    <w:rsid w:val="38581FBE"/>
    <w:rsid w:val="385A0764"/>
    <w:rsid w:val="385A7172"/>
    <w:rsid w:val="386B77C1"/>
    <w:rsid w:val="38717DDF"/>
    <w:rsid w:val="387F5736"/>
    <w:rsid w:val="38837005"/>
    <w:rsid w:val="38847305"/>
    <w:rsid w:val="388B443C"/>
    <w:rsid w:val="389A0B38"/>
    <w:rsid w:val="38A36D3E"/>
    <w:rsid w:val="38A428F6"/>
    <w:rsid w:val="38C613C9"/>
    <w:rsid w:val="38CD5E66"/>
    <w:rsid w:val="38D869E6"/>
    <w:rsid w:val="38DC67B6"/>
    <w:rsid w:val="38E02927"/>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812B0"/>
    <w:rsid w:val="3A2A0589"/>
    <w:rsid w:val="3A2A09AF"/>
    <w:rsid w:val="3A3415F8"/>
    <w:rsid w:val="3A3473FD"/>
    <w:rsid w:val="3A366153"/>
    <w:rsid w:val="3A3E12B0"/>
    <w:rsid w:val="3A40242A"/>
    <w:rsid w:val="3A433AEC"/>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B0D4D"/>
    <w:rsid w:val="3B434372"/>
    <w:rsid w:val="3B4C20C7"/>
    <w:rsid w:val="3B5B3561"/>
    <w:rsid w:val="3B65118E"/>
    <w:rsid w:val="3B760106"/>
    <w:rsid w:val="3B894B91"/>
    <w:rsid w:val="3B8F3936"/>
    <w:rsid w:val="3B922B3C"/>
    <w:rsid w:val="3B957660"/>
    <w:rsid w:val="3BA441D3"/>
    <w:rsid w:val="3BBE278D"/>
    <w:rsid w:val="3BC62AA9"/>
    <w:rsid w:val="3BC722A4"/>
    <w:rsid w:val="3BCA7515"/>
    <w:rsid w:val="3BD70538"/>
    <w:rsid w:val="3BDF12D0"/>
    <w:rsid w:val="3BE748CF"/>
    <w:rsid w:val="3BE91490"/>
    <w:rsid w:val="3BEC6103"/>
    <w:rsid w:val="3BF0566B"/>
    <w:rsid w:val="3BF12A61"/>
    <w:rsid w:val="3BF70CDF"/>
    <w:rsid w:val="3BFB3071"/>
    <w:rsid w:val="3BFB364F"/>
    <w:rsid w:val="3C05384C"/>
    <w:rsid w:val="3C0775AA"/>
    <w:rsid w:val="3C104F03"/>
    <w:rsid w:val="3C1234B8"/>
    <w:rsid w:val="3C1C1DB3"/>
    <w:rsid w:val="3C221645"/>
    <w:rsid w:val="3C2C37B8"/>
    <w:rsid w:val="3C31221C"/>
    <w:rsid w:val="3C347AB1"/>
    <w:rsid w:val="3C376403"/>
    <w:rsid w:val="3C393E7B"/>
    <w:rsid w:val="3C3E25F2"/>
    <w:rsid w:val="3C4143B0"/>
    <w:rsid w:val="3C4267B7"/>
    <w:rsid w:val="3C4B674D"/>
    <w:rsid w:val="3C5C1552"/>
    <w:rsid w:val="3C5F7D1B"/>
    <w:rsid w:val="3C683F7D"/>
    <w:rsid w:val="3C78107B"/>
    <w:rsid w:val="3C7A30F2"/>
    <w:rsid w:val="3C7F0EC4"/>
    <w:rsid w:val="3C85587F"/>
    <w:rsid w:val="3C875F69"/>
    <w:rsid w:val="3C910070"/>
    <w:rsid w:val="3C980BC7"/>
    <w:rsid w:val="3CA137CF"/>
    <w:rsid w:val="3CAD0C76"/>
    <w:rsid w:val="3CB433B2"/>
    <w:rsid w:val="3CC23406"/>
    <w:rsid w:val="3CC87601"/>
    <w:rsid w:val="3CC926B4"/>
    <w:rsid w:val="3CD32844"/>
    <w:rsid w:val="3CD92B8A"/>
    <w:rsid w:val="3CE406A8"/>
    <w:rsid w:val="3CE92E72"/>
    <w:rsid w:val="3CEB09FD"/>
    <w:rsid w:val="3CED49BC"/>
    <w:rsid w:val="3CF840D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7A2F2E"/>
    <w:rsid w:val="3D826B1D"/>
    <w:rsid w:val="3D83457E"/>
    <w:rsid w:val="3D846AAB"/>
    <w:rsid w:val="3D8E24EC"/>
    <w:rsid w:val="3D947081"/>
    <w:rsid w:val="3DA52753"/>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06A09"/>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00778"/>
    <w:rsid w:val="3F81513C"/>
    <w:rsid w:val="3F885D7C"/>
    <w:rsid w:val="3F893A21"/>
    <w:rsid w:val="3F907DE1"/>
    <w:rsid w:val="3FA0756C"/>
    <w:rsid w:val="3FA906F6"/>
    <w:rsid w:val="3FAA7C0D"/>
    <w:rsid w:val="3FBB18E7"/>
    <w:rsid w:val="3FBC79D4"/>
    <w:rsid w:val="3FBD26D9"/>
    <w:rsid w:val="3FD30B2E"/>
    <w:rsid w:val="3FDF6344"/>
    <w:rsid w:val="3FE02BA2"/>
    <w:rsid w:val="3FEC0325"/>
    <w:rsid w:val="3FF36786"/>
    <w:rsid w:val="400532A1"/>
    <w:rsid w:val="400C027B"/>
    <w:rsid w:val="40164DEC"/>
    <w:rsid w:val="401B767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C1BC0"/>
    <w:rsid w:val="413A7AE7"/>
    <w:rsid w:val="4147084D"/>
    <w:rsid w:val="41496A89"/>
    <w:rsid w:val="415107E2"/>
    <w:rsid w:val="415D64C5"/>
    <w:rsid w:val="415E7539"/>
    <w:rsid w:val="416711A2"/>
    <w:rsid w:val="417020D0"/>
    <w:rsid w:val="41702ED5"/>
    <w:rsid w:val="417D7BF9"/>
    <w:rsid w:val="4186503B"/>
    <w:rsid w:val="41881DEA"/>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D236F"/>
    <w:rsid w:val="431F4183"/>
    <w:rsid w:val="432A39D1"/>
    <w:rsid w:val="43352C1D"/>
    <w:rsid w:val="43361CEF"/>
    <w:rsid w:val="434910DF"/>
    <w:rsid w:val="435054E1"/>
    <w:rsid w:val="43664665"/>
    <w:rsid w:val="436F0D68"/>
    <w:rsid w:val="437B064E"/>
    <w:rsid w:val="437C69A2"/>
    <w:rsid w:val="438A5CF7"/>
    <w:rsid w:val="43924718"/>
    <w:rsid w:val="439C43F2"/>
    <w:rsid w:val="43A90C9B"/>
    <w:rsid w:val="43BC31D2"/>
    <w:rsid w:val="43C00CF9"/>
    <w:rsid w:val="43C7716A"/>
    <w:rsid w:val="43D2266C"/>
    <w:rsid w:val="43DE5A45"/>
    <w:rsid w:val="43E26D14"/>
    <w:rsid w:val="43E4388A"/>
    <w:rsid w:val="43F940F3"/>
    <w:rsid w:val="43FB497F"/>
    <w:rsid w:val="43FE3E70"/>
    <w:rsid w:val="44046C8A"/>
    <w:rsid w:val="44085247"/>
    <w:rsid w:val="44095B36"/>
    <w:rsid w:val="440D7118"/>
    <w:rsid w:val="441766BF"/>
    <w:rsid w:val="441925A9"/>
    <w:rsid w:val="442209AC"/>
    <w:rsid w:val="4422556A"/>
    <w:rsid w:val="44283D04"/>
    <w:rsid w:val="442A4B25"/>
    <w:rsid w:val="442F5751"/>
    <w:rsid w:val="44385DD2"/>
    <w:rsid w:val="443B5485"/>
    <w:rsid w:val="44433EEB"/>
    <w:rsid w:val="445658A4"/>
    <w:rsid w:val="445752F2"/>
    <w:rsid w:val="445D7902"/>
    <w:rsid w:val="446232B5"/>
    <w:rsid w:val="44682ED1"/>
    <w:rsid w:val="44721841"/>
    <w:rsid w:val="448333A9"/>
    <w:rsid w:val="448B4F45"/>
    <w:rsid w:val="448F0A23"/>
    <w:rsid w:val="448F414F"/>
    <w:rsid w:val="448F7E5C"/>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C6E9B"/>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64606"/>
    <w:rsid w:val="45B65F31"/>
    <w:rsid w:val="45C327C5"/>
    <w:rsid w:val="45CC73AE"/>
    <w:rsid w:val="45D87B7E"/>
    <w:rsid w:val="45D925E5"/>
    <w:rsid w:val="45DE18DC"/>
    <w:rsid w:val="45EF4C5E"/>
    <w:rsid w:val="460E53F2"/>
    <w:rsid w:val="4610626C"/>
    <w:rsid w:val="461A4C0A"/>
    <w:rsid w:val="461D2A94"/>
    <w:rsid w:val="463051AB"/>
    <w:rsid w:val="463059A2"/>
    <w:rsid w:val="463B6061"/>
    <w:rsid w:val="464E77FB"/>
    <w:rsid w:val="464F5318"/>
    <w:rsid w:val="46580D10"/>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B7D7A"/>
    <w:rsid w:val="47BE5104"/>
    <w:rsid w:val="47C23499"/>
    <w:rsid w:val="47D732CE"/>
    <w:rsid w:val="47DD1593"/>
    <w:rsid w:val="47DD6AEB"/>
    <w:rsid w:val="47E26390"/>
    <w:rsid w:val="47ED1C45"/>
    <w:rsid w:val="47F10F7C"/>
    <w:rsid w:val="47FB7F79"/>
    <w:rsid w:val="47FF42AC"/>
    <w:rsid w:val="480263CA"/>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214A6"/>
    <w:rsid w:val="48F33723"/>
    <w:rsid w:val="48F464D4"/>
    <w:rsid w:val="48F85A1F"/>
    <w:rsid w:val="48F903A5"/>
    <w:rsid w:val="49036CED"/>
    <w:rsid w:val="49094345"/>
    <w:rsid w:val="490A46B5"/>
    <w:rsid w:val="490B406C"/>
    <w:rsid w:val="49152632"/>
    <w:rsid w:val="49165614"/>
    <w:rsid w:val="49193383"/>
    <w:rsid w:val="49280550"/>
    <w:rsid w:val="493E7D34"/>
    <w:rsid w:val="4945396C"/>
    <w:rsid w:val="49476D08"/>
    <w:rsid w:val="49486492"/>
    <w:rsid w:val="49591268"/>
    <w:rsid w:val="495C7492"/>
    <w:rsid w:val="496279A6"/>
    <w:rsid w:val="496B72B6"/>
    <w:rsid w:val="497B6021"/>
    <w:rsid w:val="497E2652"/>
    <w:rsid w:val="49833F8D"/>
    <w:rsid w:val="498705AB"/>
    <w:rsid w:val="4999338D"/>
    <w:rsid w:val="499A6149"/>
    <w:rsid w:val="499E4B16"/>
    <w:rsid w:val="49A14F22"/>
    <w:rsid w:val="49A36C06"/>
    <w:rsid w:val="49A53A41"/>
    <w:rsid w:val="49AB495E"/>
    <w:rsid w:val="49BE466A"/>
    <w:rsid w:val="49BE66AF"/>
    <w:rsid w:val="49CB7F0C"/>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346FB"/>
    <w:rsid w:val="4A6471EE"/>
    <w:rsid w:val="4A6C6732"/>
    <w:rsid w:val="4A7524D7"/>
    <w:rsid w:val="4A776767"/>
    <w:rsid w:val="4A7B58F6"/>
    <w:rsid w:val="4A954DCB"/>
    <w:rsid w:val="4A9838D7"/>
    <w:rsid w:val="4AA76BA4"/>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466E6"/>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A2C2A"/>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62F67"/>
    <w:rsid w:val="4E593461"/>
    <w:rsid w:val="4E5C3511"/>
    <w:rsid w:val="4E6B36FD"/>
    <w:rsid w:val="4E7564EE"/>
    <w:rsid w:val="4E79376A"/>
    <w:rsid w:val="4E7B2346"/>
    <w:rsid w:val="4E841773"/>
    <w:rsid w:val="4E87242C"/>
    <w:rsid w:val="4E8B388D"/>
    <w:rsid w:val="4E9E06B4"/>
    <w:rsid w:val="4EAE2546"/>
    <w:rsid w:val="4EB42069"/>
    <w:rsid w:val="4EB468A6"/>
    <w:rsid w:val="4EB60B08"/>
    <w:rsid w:val="4EB62AED"/>
    <w:rsid w:val="4EB95FD1"/>
    <w:rsid w:val="4EBF0AD3"/>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33FE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2041C"/>
    <w:rsid w:val="4FD33CE0"/>
    <w:rsid w:val="4FDF7BDD"/>
    <w:rsid w:val="4FE15453"/>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C26A0D"/>
    <w:rsid w:val="50CC6518"/>
    <w:rsid w:val="50CC68B8"/>
    <w:rsid w:val="50D6059E"/>
    <w:rsid w:val="50DC3A8C"/>
    <w:rsid w:val="50EE2538"/>
    <w:rsid w:val="50EE7EEA"/>
    <w:rsid w:val="50F21B82"/>
    <w:rsid w:val="50F429E8"/>
    <w:rsid w:val="50F939A1"/>
    <w:rsid w:val="50FB2324"/>
    <w:rsid w:val="51022258"/>
    <w:rsid w:val="510801FB"/>
    <w:rsid w:val="511D7548"/>
    <w:rsid w:val="512C5A48"/>
    <w:rsid w:val="512F07E5"/>
    <w:rsid w:val="51351100"/>
    <w:rsid w:val="513C44D7"/>
    <w:rsid w:val="51432D5B"/>
    <w:rsid w:val="51461656"/>
    <w:rsid w:val="51554EA2"/>
    <w:rsid w:val="515869F2"/>
    <w:rsid w:val="515E5B83"/>
    <w:rsid w:val="515F710F"/>
    <w:rsid w:val="5160270D"/>
    <w:rsid w:val="5165631B"/>
    <w:rsid w:val="51681C01"/>
    <w:rsid w:val="517817B2"/>
    <w:rsid w:val="51851A01"/>
    <w:rsid w:val="51892D45"/>
    <w:rsid w:val="51894411"/>
    <w:rsid w:val="518E6600"/>
    <w:rsid w:val="519C25FA"/>
    <w:rsid w:val="519C2D16"/>
    <w:rsid w:val="519C6611"/>
    <w:rsid w:val="51A35D6C"/>
    <w:rsid w:val="51A8204C"/>
    <w:rsid w:val="51B2433D"/>
    <w:rsid w:val="51CD7630"/>
    <w:rsid w:val="51D94D59"/>
    <w:rsid w:val="51DD542C"/>
    <w:rsid w:val="51E132E0"/>
    <w:rsid w:val="51E17C48"/>
    <w:rsid w:val="51E20837"/>
    <w:rsid w:val="51EA6449"/>
    <w:rsid w:val="51F80E0A"/>
    <w:rsid w:val="520050DA"/>
    <w:rsid w:val="5215287D"/>
    <w:rsid w:val="521F02C1"/>
    <w:rsid w:val="52217796"/>
    <w:rsid w:val="52237BC4"/>
    <w:rsid w:val="52255C15"/>
    <w:rsid w:val="523843F5"/>
    <w:rsid w:val="52441700"/>
    <w:rsid w:val="52556912"/>
    <w:rsid w:val="52647D03"/>
    <w:rsid w:val="52673763"/>
    <w:rsid w:val="526C4F6E"/>
    <w:rsid w:val="52745FC6"/>
    <w:rsid w:val="52772F48"/>
    <w:rsid w:val="5280378B"/>
    <w:rsid w:val="52851237"/>
    <w:rsid w:val="528555AF"/>
    <w:rsid w:val="52943852"/>
    <w:rsid w:val="529C3BF0"/>
    <w:rsid w:val="529C6061"/>
    <w:rsid w:val="529E18DA"/>
    <w:rsid w:val="52A15FD6"/>
    <w:rsid w:val="52B1062D"/>
    <w:rsid w:val="52B67E38"/>
    <w:rsid w:val="52B85E8B"/>
    <w:rsid w:val="52CE4610"/>
    <w:rsid w:val="52D5247A"/>
    <w:rsid w:val="52D81CC3"/>
    <w:rsid w:val="52E21F62"/>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6512BA"/>
    <w:rsid w:val="536B5CEA"/>
    <w:rsid w:val="536C1720"/>
    <w:rsid w:val="536D6C64"/>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72116"/>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758D0"/>
    <w:rsid w:val="558A52E3"/>
    <w:rsid w:val="55973442"/>
    <w:rsid w:val="559B4098"/>
    <w:rsid w:val="559B7744"/>
    <w:rsid w:val="55A26D7E"/>
    <w:rsid w:val="55A447EB"/>
    <w:rsid w:val="55B035C3"/>
    <w:rsid w:val="55BD6AAD"/>
    <w:rsid w:val="55CF4B6F"/>
    <w:rsid w:val="55DE11FE"/>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B01B8"/>
    <w:rsid w:val="565915C3"/>
    <w:rsid w:val="565C2BA1"/>
    <w:rsid w:val="56616247"/>
    <w:rsid w:val="56633065"/>
    <w:rsid w:val="56665A21"/>
    <w:rsid w:val="567A1361"/>
    <w:rsid w:val="567E3E91"/>
    <w:rsid w:val="56806772"/>
    <w:rsid w:val="568238DB"/>
    <w:rsid w:val="56853957"/>
    <w:rsid w:val="568D6B91"/>
    <w:rsid w:val="56916BBE"/>
    <w:rsid w:val="56966B96"/>
    <w:rsid w:val="56A239A7"/>
    <w:rsid w:val="56B71326"/>
    <w:rsid w:val="56B90C49"/>
    <w:rsid w:val="56CA1369"/>
    <w:rsid w:val="56D3686B"/>
    <w:rsid w:val="56D518AC"/>
    <w:rsid w:val="56D8175A"/>
    <w:rsid w:val="56DE38B8"/>
    <w:rsid w:val="56DE44F9"/>
    <w:rsid w:val="56E01239"/>
    <w:rsid w:val="56E13301"/>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8026829"/>
    <w:rsid w:val="581851A8"/>
    <w:rsid w:val="581921CC"/>
    <w:rsid w:val="582139B9"/>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379FC"/>
    <w:rsid w:val="5ADA21C7"/>
    <w:rsid w:val="5AE23BCB"/>
    <w:rsid w:val="5AE65D89"/>
    <w:rsid w:val="5AE762BC"/>
    <w:rsid w:val="5AF0159B"/>
    <w:rsid w:val="5AF310B6"/>
    <w:rsid w:val="5AFF7BDE"/>
    <w:rsid w:val="5B08366B"/>
    <w:rsid w:val="5B130BD4"/>
    <w:rsid w:val="5B141646"/>
    <w:rsid w:val="5B1A3826"/>
    <w:rsid w:val="5B1B18DC"/>
    <w:rsid w:val="5B1B5CFA"/>
    <w:rsid w:val="5B24763B"/>
    <w:rsid w:val="5B26542B"/>
    <w:rsid w:val="5B2931F0"/>
    <w:rsid w:val="5B3A778E"/>
    <w:rsid w:val="5B403C7E"/>
    <w:rsid w:val="5B497C81"/>
    <w:rsid w:val="5B4B2685"/>
    <w:rsid w:val="5B6B06CB"/>
    <w:rsid w:val="5B814E54"/>
    <w:rsid w:val="5B8746E9"/>
    <w:rsid w:val="5B8A31CE"/>
    <w:rsid w:val="5B8A611A"/>
    <w:rsid w:val="5B903048"/>
    <w:rsid w:val="5B9235F3"/>
    <w:rsid w:val="5B995855"/>
    <w:rsid w:val="5B9A5BBF"/>
    <w:rsid w:val="5B9D772A"/>
    <w:rsid w:val="5BA44703"/>
    <w:rsid w:val="5BA60E01"/>
    <w:rsid w:val="5BA90B30"/>
    <w:rsid w:val="5BB73E49"/>
    <w:rsid w:val="5BBF1795"/>
    <w:rsid w:val="5BCE4410"/>
    <w:rsid w:val="5BCE6B3C"/>
    <w:rsid w:val="5BD15F25"/>
    <w:rsid w:val="5BDE4979"/>
    <w:rsid w:val="5BE13A42"/>
    <w:rsid w:val="5BEA6D6D"/>
    <w:rsid w:val="5BFD7AE4"/>
    <w:rsid w:val="5C0328BB"/>
    <w:rsid w:val="5C09010C"/>
    <w:rsid w:val="5C0923F0"/>
    <w:rsid w:val="5C105C12"/>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03EEB"/>
    <w:rsid w:val="5D2516FD"/>
    <w:rsid w:val="5D325194"/>
    <w:rsid w:val="5D334054"/>
    <w:rsid w:val="5D373D42"/>
    <w:rsid w:val="5D3C3C4B"/>
    <w:rsid w:val="5D4C2D30"/>
    <w:rsid w:val="5D6260BA"/>
    <w:rsid w:val="5D646719"/>
    <w:rsid w:val="5D663169"/>
    <w:rsid w:val="5D8D767C"/>
    <w:rsid w:val="5D9A0A70"/>
    <w:rsid w:val="5D9D4AD7"/>
    <w:rsid w:val="5DB23CDA"/>
    <w:rsid w:val="5DB36A76"/>
    <w:rsid w:val="5DB66881"/>
    <w:rsid w:val="5DBA17D4"/>
    <w:rsid w:val="5DC70042"/>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4C86"/>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60C43"/>
    <w:rsid w:val="5FCB1BA7"/>
    <w:rsid w:val="5FD23E08"/>
    <w:rsid w:val="5FD253D1"/>
    <w:rsid w:val="5FE477FC"/>
    <w:rsid w:val="5FF74F7D"/>
    <w:rsid w:val="60175625"/>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3893"/>
    <w:rsid w:val="60CF454D"/>
    <w:rsid w:val="60D34F27"/>
    <w:rsid w:val="60D37CBC"/>
    <w:rsid w:val="60E41A93"/>
    <w:rsid w:val="60EF476B"/>
    <w:rsid w:val="60F17642"/>
    <w:rsid w:val="60F34219"/>
    <w:rsid w:val="61032CD6"/>
    <w:rsid w:val="61052E21"/>
    <w:rsid w:val="61075DC7"/>
    <w:rsid w:val="61077BAC"/>
    <w:rsid w:val="61185816"/>
    <w:rsid w:val="611B4F64"/>
    <w:rsid w:val="612C1F68"/>
    <w:rsid w:val="612C71CA"/>
    <w:rsid w:val="61366ED3"/>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953DF"/>
    <w:rsid w:val="61DB50EB"/>
    <w:rsid w:val="61E74D46"/>
    <w:rsid w:val="61E84F1B"/>
    <w:rsid w:val="61F83632"/>
    <w:rsid w:val="61F83FF6"/>
    <w:rsid w:val="61F91083"/>
    <w:rsid w:val="61FA2F62"/>
    <w:rsid w:val="61FC0134"/>
    <w:rsid w:val="61FC6009"/>
    <w:rsid w:val="62013F1A"/>
    <w:rsid w:val="620301B0"/>
    <w:rsid w:val="62046D1C"/>
    <w:rsid w:val="620C06D2"/>
    <w:rsid w:val="621177AB"/>
    <w:rsid w:val="622028A8"/>
    <w:rsid w:val="6226339C"/>
    <w:rsid w:val="622A47C3"/>
    <w:rsid w:val="623162DA"/>
    <w:rsid w:val="62394DB2"/>
    <w:rsid w:val="624163E3"/>
    <w:rsid w:val="62493CCF"/>
    <w:rsid w:val="624D19F8"/>
    <w:rsid w:val="624D6C56"/>
    <w:rsid w:val="624E5BD7"/>
    <w:rsid w:val="624E7903"/>
    <w:rsid w:val="62522BF9"/>
    <w:rsid w:val="625C183B"/>
    <w:rsid w:val="625E0203"/>
    <w:rsid w:val="62664CD9"/>
    <w:rsid w:val="626F0622"/>
    <w:rsid w:val="62724EC0"/>
    <w:rsid w:val="62906A7A"/>
    <w:rsid w:val="629435BC"/>
    <w:rsid w:val="62973B86"/>
    <w:rsid w:val="62A01AA2"/>
    <w:rsid w:val="62BC3F9D"/>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5F3572"/>
    <w:rsid w:val="636016BC"/>
    <w:rsid w:val="63657E6E"/>
    <w:rsid w:val="63686731"/>
    <w:rsid w:val="6369079C"/>
    <w:rsid w:val="636B46E3"/>
    <w:rsid w:val="636B4B97"/>
    <w:rsid w:val="636F5F7A"/>
    <w:rsid w:val="6372006C"/>
    <w:rsid w:val="6373524C"/>
    <w:rsid w:val="63787E07"/>
    <w:rsid w:val="637F1D06"/>
    <w:rsid w:val="638409ED"/>
    <w:rsid w:val="63852BFD"/>
    <w:rsid w:val="638D4E6D"/>
    <w:rsid w:val="638F5956"/>
    <w:rsid w:val="639049FB"/>
    <w:rsid w:val="6394287D"/>
    <w:rsid w:val="63987222"/>
    <w:rsid w:val="639929E9"/>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62740"/>
    <w:rsid w:val="64964837"/>
    <w:rsid w:val="64974223"/>
    <w:rsid w:val="64A46056"/>
    <w:rsid w:val="64A64FA1"/>
    <w:rsid w:val="64B04B6C"/>
    <w:rsid w:val="64B42A9B"/>
    <w:rsid w:val="64BA12E4"/>
    <w:rsid w:val="64BD5068"/>
    <w:rsid w:val="64C1448C"/>
    <w:rsid w:val="64C575CD"/>
    <w:rsid w:val="64C97FC8"/>
    <w:rsid w:val="64D01EC6"/>
    <w:rsid w:val="64D0712E"/>
    <w:rsid w:val="64D703D3"/>
    <w:rsid w:val="64DA3B7F"/>
    <w:rsid w:val="64EF6ED0"/>
    <w:rsid w:val="65000940"/>
    <w:rsid w:val="650949DA"/>
    <w:rsid w:val="65096472"/>
    <w:rsid w:val="65123692"/>
    <w:rsid w:val="65160A7A"/>
    <w:rsid w:val="651903AA"/>
    <w:rsid w:val="651A1677"/>
    <w:rsid w:val="651C7720"/>
    <w:rsid w:val="65281799"/>
    <w:rsid w:val="653037BC"/>
    <w:rsid w:val="65344F9B"/>
    <w:rsid w:val="6541015C"/>
    <w:rsid w:val="65451E72"/>
    <w:rsid w:val="654E5913"/>
    <w:rsid w:val="654F24C6"/>
    <w:rsid w:val="655E0572"/>
    <w:rsid w:val="65661E29"/>
    <w:rsid w:val="656732DA"/>
    <w:rsid w:val="65736314"/>
    <w:rsid w:val="65746908"/>
    <w:rsid w:val="65777F05"/>
    <w:rsid w:val="65783268"/>
    <w:rsid w:val="657B7424"/>
    <w:rsid w:val="65954830"/>
    <w:rsid w:val="659E59B2"/>
    <w:rsid w:val="659E6D42"/>
    <w:rsid w:val="65A76E6F"/>
    <w:rsid w:val="65AF4147"/>
    <w:rsid w:val="65B6147E"/>
    <w:rsid w:val="65BA45C5"/>
    <w:rsid w:val="65D531DB"/>
    <w:rsid w:val="65D6339F"/>
    <w:rsid w:val="65E85C84"/>
    <w:rsid w:val="660A2255"/>
    <w:rsid w:val="660F64B8"/>
    <w:rsid w:val="6615183A"/>
    <w:rsid w:val="66203220"/>
    <w:rsid w:val="66290E7F"/>
    <w:rsid w:val="66323A48"/>
    <w:rsid w:val="66323ABF"/>
    <w:rsid w:val="66351BA1"/>
    <w:rsid w:val="6646740B"/>
    <w:rsid w:val="66467AE3"/>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761EA8"/>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C3C74"/>
    <w:rsid w:val="68665B7B"/>
    <w:rsid w:val="6879624B"/>
    <w:rsid w:val="689378C0"/>
    <w:rsid w:val="68937D5B"/>
    <w:rsid w:val="689B7CA9"/>
    <w:rsid w:val="68AC3EAB"/>
    <w:rsid w:val="68B850E8"/>
    <w:rsid w:val="68BD5B96"/>
    <w:rsid w:val="68C02C8B"/>
    <w:rsid w:val="68C15612"/>
    <w:rsid w:val="68CC0A97"/>
    <w:rsid w:val="68DA3ABA"/>
    <w:rsid w:val="68E13F09"/>
    <w:rsid w:val="68E15009"/>
    <w:rsid w:val="68E667B1"/>
    <w:rsid w:val="690B768B"/>
    <w:rsid w:val="690F23C2"/>
    <w:rsid w:val="69126A41"/>
    <w:rsid w:val="69133E55"/>
    <w:rsid w:val="692A346F"/>
    <w:rsid w:val="69300B1C"/>
    <w:rsid w:val="6934654C"/>
    <w:rsid w:val="693A2142"/>
    <w:rsid w:val="693C6714"/>
    <w:rsid w:val="693F0B86"/>
    <w:rsid w:val="694F2050"/>
    <w:rsid w:val="695338A0"/>
    <w:rsid w:val="6967744A"/>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661D0"/>
    <w:rsid w:val="6C713B28"/>
    <w:rsid w:val="6C751BFE"/>
    <w:rsid w:val="6C760B61"/>
    <w:rsid w:val="6C7D6DBD"/>
    <w:rsid w:val="6C7F5907"/>
    <w:rsid w:val="6C816040"/>
    <w:rsid w:val="6C86422B"/>
    <w:rsid w:val="6C944515"/>
    <w:rsid w:val="6CB07A06"/>
    <w:rsid w:val="6CC11F8C"/>
    <w:rsid w:val="6CC12B02"/>
    <w:rsid w:val="6CC9715F"/>
    <w:rsid w:val="6CD51938"/>
    <w:rsid w:val="6CD70286"/>
    <w:rsid w:val="6CDB0F24"/>
    <w:rsid w:val="6CDE3BEF"/>
    <w:rsid w:val="6CE31552"/>
    <w:rsid w:val="6CE813E6"/>
    <w:rsid w:val="6CED0409"/>
    <w:rsid w:val="6CF81862"/>
    <w:rsid w:val="6CFF5E26"/>
    <w:rsid w:val="6D162F07"/>
    <w:rsid w:val="6D1B023C"/>
    <w:rsid w:val="6D1D6F1E"/>
    <w:rsid w:val="6D26720C"/>
    <w:rsid w:val="6D30426D"/>
    <w:rsid w:val="6D425D94"/>
    <w:rsid w:val="6D5320B2"/>
    <w:rsid w:val="6D5D1451"/>
    <w:rsid w:val="6D5F206D"/>
    <w:rsid w:val="6D5F55B8"/>
    <w:rsid w:val="6D605099"/>
    <w:rsid w:val="6D6B16F8"/>
    <w:rsid w:val="6D74711C"/>
    <w:rsid w:val="6D765FFF"/>
    <w:rsid w:val="6D7F263B"/>
    <w:rsid w:val="6D816E44"/>
    <w:rsid w:val="6D8766DD"/>
    <w:rsid w:val="6D9546CD"/>
    <w:rsid w:val="6D973E98"/>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34C60"/>
    <w:rsid w:val="6E0948C2"/>
    <w:rsid w:val="6E0D38EA"/>
    <w:rsid w:val="6E282677"/>
    <w:rsid w:val="6E3B0372"/>
    <w:rsid w:val="6E407327"/>
    <w:rsid w:val="6E437F31"/>
    <w:rsid w:val="6E503D24"/>
    <w:rsid w:val="6E587C1E"/>
    <w:rsid w:val="6E5C5ECD"/>
    <w:rsid w:val="6E623F43"/>
    <w:rsid w:val="6E6370F9"/>
    <w:rsid w:val="6E6F28EF"/>
    <w:rsid w:val="6E7C2945"/>
    <w:rsid w:val="6E822A23"/>
    <w:rsid w:val="6E9A77E6"/>
    <w:rsid w:val="6EBC6C2B"/>
    <w:rsid w:val="6ED7037E"/>
    <w:rsid w:val="6EE34EE9"/>
    <w:rsid w:val="6EE97CE8"/>
    <w:rsid w:val="6EEE6CBD"/>
    <w:rsid w:val="6EF12B72"/>
    <w:rsid w:val="6EF800FF"/>
    <w:rsid w:val="6EFB5CD9"/>
    <w:rsid w:val="6EFE1834"/>
    <w:rsid w:val="6EFF7B0C"/>
    <w:rsid w:val="6F06468E"/>
    <w:rsid w:val="6F1E5B39"/>
    <w:rsid w:val="6F1F2151"/>
    <w:rsid w:val="6F291EC3"/>
    <w:rsid w:val="6F326E8A"/>
    <w:rsid w:val="6F336D3B"/>
    <w:rsid w:val="6F364337"/>
    <w:rsid w:val="6F3D2EE3"/>
    <w:rsid w:val="6F487A62"/>
    <w:rsid w:val="6F4C2399"/>
    <w:rsid w:val="6F6E46E5"/>
    <w:rsid w:val="6F7633D5"/>
    <w:rsid w:val="6F926105"/>
    <w:rsid w:val="6F936DA7"/>
    <w:rsid w:val="6FBA04AD"/>
    <w:rsid w:val="6FC14CA3"/>
    <w:rsid w:val="6FC45506"/>
    <w:rsid w:val="6FC706C0"/>
    <w:rsid w:val="6FD528F5"/>
    <w:rsid w:val="6FDB3FEE"/>
    <w:rsid w:val="6FF71E72"/>
    <w:rsid w:val="701148CE"/>
    <w:rsid w:val="70171570"/>
    <w:rsid w:val="703D0026"/>
    <w:rsid w:val="703D7298"/>
    <w:rsid w:val="704B4F8D"/>
    <w:rsid w:val="704E4E10"/>
    <w:rsid w:val="70530345"/>
    <w:rsid w:val="70533016"/>
    <w:rsid w:val="70590189"/>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0F95F14"/>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201E3"/>
    <w:rsid w:val="71BA27A1"/>
    <w:rsid w:val="71BD61CB"/>
    <w:rsid w:val="71C35752"/>
    <w:rsid w:val="71CA47E9"/>
    <w:rsid w:val="71D25F5B"/>
    <w:rsid w:val="71DB0FA8"/>
    <w:rsid w:val="71DB4CE0"/>
    <w:rsid w:val="71EB5978"/>
    <w:rsid w:val="71EE7622"/>
    <w:rsid w:val="71F33AE1"/>
    <w:rsid w:val="71F7556F"/>
    <w:rsid w:val="720B1581"/>
    <w:rsid w:val="721C396E"/>
    <w:rsid w:val="72221A00"/>
    <w:rsid w:val="72231BA8"/>
    <w:rsid w:val="72232266"/>
    <w:rsid w:val="722C54A3"/>
    <w:rsid w:val="72350A0C"/>
    <w:rsid w:val="72360092"/>
    <w:rsid w:val="72383F61"/>
    <w:rsid w:val="723C7C76"/>
    <w:rsid w:val="724B7292"/>
    <w:rsid w:val="724C5CA0"/>
    <w:rsid w:val="7253023D"/>
    <w:rsid w:val="725E03C2"/>
    <w:rsid w:val="72941043"/>
    <w:rsid w:val="72990659"/>
    <w:rsid w:val="72A07B6D"/>
    <w:rsid w:val="72A2593C"/>
    <w:rsid w:val="72AC7415"/>
    <w:rsid w:val="72B844E5"/>
    <w:rsid w:val="72BC2719"/>
    <w:rsid w:val="72C85BEF"/>
    <w:rsid w:val="72CA47E3"/>
    <w:rsid w:val="72CD451D"/>
    <w:rsid w:val="72D07A01"/>
    <w:rsid w:val="72DC46DA"/>
    <w:rsid w:val="72F32716"/>
    <w:rsid w:val="72FA2E42"/>
    <w:rsid w:val="72FD6F73"/>
    <w:rsid w:val="730A0222"/>
    <w:rsid w:val="730B5AA8"/>
    <w:rsid w:val="7313165C"/>
    <w:rsid w:val="73154A17"/>
    <w:rsid w:val="7320739A"/>
    <w:rsid w:val="7322070E"/>
    <w:rsid w:val="73274FF7"/>
    <w:rsid w:val="732902F2"/>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385139"/>
    <w:rsid w:val="744014B4"/>
    <w:rsid w:val="74405463"/>
    <w:rsid w:val="744A29D7"/>
    <w:rsid w:val="744C3FCA"/>
    <w:rsid w:val="744C5717"/>
    <w:rsid w:val="744E3A59"/>
    <w:rsid w:val="7454638B"/>
    <w:rsid w:val="745A2235"/>
    <w:rsid w:val="745D324C"/>
    <w:rsid w:val="745F4E78"/>
    <w:rsid w:val="745F58C9"/>
    <w:rsid w:val="746D2286"/>
    <w:rsid w:val="747702FE"/>
    <w:rsid w:val="747E4BC0"/>
    <w:rsid w:val="74882603"/>
    <w:rsid w:val="748B73CA"/>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7C0EA6"/>
    <w:rsid w:val="75815E06"/>
    <w:rsid w:val="75826BB3"/>
    <w:rsid w:val="758613A5"/>
    <w:rsid w:val="758C53BB"/>
    <w:rsid w:val="759E23E2"/>
    <w:rsid w:val="75B07B9E"/>
    <w:rsid w:val="75BF75C6"/>
    <w:rsid w:val="75D042C6"/>
    <w:rsid w:val="75E22C73"/>
    <w:rsid w:val="75ED14A6"/>
    <w:rsid w:val="75EF2CF0"/>
    <w:rsid w:val="75EF2DEB"/>
    <w:rsid w:val="75F1275A"/>
    <w:rsid w:val="76125209"/>
    <w:rsid w:val="76277EFD"/>
    <w:rsid w:val="76423FD9"/>
    <w:rsid w:val="76477164"/>
    <w:rsid w:val="764A29FA"/>
    <w:rsid w:val="76606FC3"/>
    <w:rsid w:val="76622CB6"/>
    <w:rsid w:val="766E35A9"/>
    <w:rsid w:val="767636AD"/>
    <w:rsid w:val="76787031"/>
    <w:rsid w:val="768573C5"/>
    <w:rsid w:val="76880861"/>
    <w:rsid w:val="76A03502"/>
    <w:rsid w:val="76A41849"/>
    <w:rsid w:val="76B3533A"/>
    <w:rsid w:val="76BA1244"/>
    <w:rsid w:val="76C20B40"/>
    <w:rsid w:val="76C31E58"/>
    <w:rsid w:val="76C42A7B"/>
    <w:rsid w:val="76C67B12"/>
    <w:rsid w:val="76D63214"/>
    <w:rsid w:val="76D726A5"/>
    <w:rsid w:val="76D800DF"/>
    <w:rsid w:val="76ED6033"/>
    <w:rsid w:val="76EF1E2A"/>
    <w:rsid w:val="76F50971"/>
    <w:rsid w:val="76F75089"/>
    <w:rsid w:val="76FB3F45"/>
    <w:rsid w:val="77144FC7"/>
    <w:rsid w:val="77163BE6"/>
    <w:rsid w:val="77183B9A"/>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71E8"/>
    <w:rsid w:val="77DF5D5C"/>
    <w:rsid w:val="77E24B6F"/>
    <w:rsid w:val="77E25558"/>
    <w:rsid w:val="77F0023C"/>
    <w:rsid w:val="77F56C55"/>
    <w:rsid w:val="77F638DE"/>
    <w:rsid w:val="77F71011"/>
    <w:rsid w:val="77FC2229"/>
    <w:rsid w:val="7804644F"/>
    <w:rsid w:val="780B4DB2"/>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DE169F"/>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21ABA"/>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84DAE"/>
    <w:rsid w:val="79FC743E"/>
    <w:rsid w:val="7A126E50"/>
    <w:rsid w:val="7A1466D9"/>
    <w:rsid w:val="7A16304F"/>
    <w:rsid w:val="7A1B7DDD"/>
    <w:rsid w:val="7A241451"/>
    <w:rsid w:val="7A2B0EE4"/>
    <w:rsid w:val="7A2E7C23"/>
    <w:rsid w:val="7A2F6D10"/>
    <w:rsid w:val="7A3A46FF"/>
    <w:rsid w:val="7A561B68"/>
    <w:rsid w:val="7A580F1F"/>
    <w:rsid w:val="7A5B16D6"/>
    <w:rsid w:val="7A5D1507"/>
    <w:rsid w:val="7A5F20CE"/>
    <w:rsid w:val="7A695154"/>
    <w:rsid w:val="7A6E52AF"/>
    <w:rsid w:val="7A7345B3"/>
    <w:rsid w:val="7A797569"/>
    <w:rsid w:val="7A83252F"/>
    <w:rsid w:val="7A892C81"/>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5F686F"/>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D3129"/>
    <w:rsid w:val="7BF258E8"/>
    <w:rsid w:val="7BF473BA"/>
    <w:rsid w:val="7BFC51FA"/>
    <w:rsid w:val="7C032DCB"/>
    <w:rsid w:val="7C095060"/>
    <w:rsid w:val="7C0E556A"/>
    <w:rsid w:val="7C22653E"/>
    <w:rsid w:val="7C297F2B"/>
    <w:rsid w:val="7C3D3C74"/>
    <w:rsid w:val="7C5C15D6"/>
    <w:rsid w:val="7C61422D"/>
    <w:rsid w:val="7C7849B6"/>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580825"/>
    <w:rsid w:val="7D603136"/>
    <w:rsid w:val="7D6B752B"/>
    <w:rsid w:val="7D6F2D9D"/>
    <w:rsid w:val="7D77080E"/>
    <w:rsid w:val="7D7E65E3"/>
    <w:rsid w:val="7D81678B"/>
    <w:rsid w:val="7D8D738B"/>
    <w:rsid w:val="7D996543"/>
    <w:rsid w:val="7DA13A07"/>
    <w:rsid w:val="7DA42727"/>
    <w:rsid w:val="7DA97AE0"/>
    <w:rsid w:val="7DAB6230"/>
    <w:rsid w:val="7DB046CF"/>
    <w:rsid w:val="7DB46E94"/>
    <w:rsid w:val="7DB525D0"/>
    <w:rsid w:val="7DCC6797"/>
    <w:rsid w:val="7DD31AE0"/>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18A4"/>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7"/>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annotation subject"/>
    <w:basedOn w:val="4"/>
    <w:next w:val="4"/>
    <w:link w:val="30"/>
    <w:qFormat/>
    <w:uiPriority w:val="0"/>
    <w:rPr>
      <w:b/>
      <w:bCs/>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basedOn w:val="11"/>
    <w:qFormat/>
    <w:uiPriority w:val="0"/>
    <w:rPr>
      <w:color w:val="954F72" w:themeColor="followedHyperlink"/>
      <w:u w:val="single"/>
      <w14:textFill>
        <w14:solidFill>
          <w14:schemeClr w14:val="folHlink"/>
        </w14:solidFill>
      </w14:textFill>
    </w:rPr>
  </w:style>
  <w:style w:type="character" w:styleId="13">
    <w:name w:val="line number"/>
    <w:basedOn w:val="11"/>
    <w:qFormat/>
    <w:uiPriority w:val="0"/>
  </w:style>
  <w:style w:type="character" w:styleId="14">
    <w:name w:val="Hyperlink"/>
    <w:basedOn w:val="11"/>
    <w:qFormat/>
    <w:uiPriority w:val="0"/>
    <w:rPr>
      <w:color w:val="0000FF"/>
      <w:u w:val="single"/>
    </w:rPr>
  </w:style>
  <w:style w:type="character" w:styleId="15">
    <w:name w:val="annotation reference"/>
    <w:basedOn w:val="11"/>
    <w:qFormat/>
    <w:uiPriority w:val="0"/>
    <w:rPr>
      <w:sz w:val="21"/>
      <w:szCs w:val="21"/>
    </w:rPr>
  </w:style>
  <w:style w:type="paragraph" w:customStyle="1" w:styleId="16">
    <w:name w:val="OAE_7.1_References"/>
    <w:basedOn w:val="17"/>
    <w:qFormat/>
    <w:uiPriority w:val="0"/>
    <w:pPr>
      <w:numPr>
        <w:ilvl w:val="0"/>
        <w:numId w:val="1"/>
      </w:numPr>
      <w:spacing w:before="0" w:line="260" w:lineRule="atLeast"/>
      <w:ind w:left="425" w:hanging="425"/>
    </w:pPr>
  </w:style>
  <w:style w:type="paragraph" w:customStyle="1" w:styleId="17">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8">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19">
    <w:name w:val="OAE_footer_firstpage"/>
    <w:basedOn w:val="20"/>
    <w:qFormat/>
    <w:uiPriority w:val="0"/>
    <w:pPr>
      <w:tabs>
        <w:tab w:val="right" w:pos="8845"/>
      </w:tabs>
      <w:spacing w:line="160" w:lineRule="exact"/>
      <w:jc w:val="left"/>
    </w:pPr>
    <w:rPr>
      <w:sz w:val="16"/>
    </w:rPr>
  </w:style>
  <w:style w:type="paragraph" w:customStyle="1" w:styleId="20">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1">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2">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3">
    <w:name w:val="M_deck_5_table_body_three_lines"/>
    <w:basedOn w:val="9"/>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4">
    <w:name w:val="OAE_3.9_equation"/>
    <w:basedOn w:val="25"/>
    <w:qFormat/>
    <w:uiPriority w:val="0"/>
    <w:pPr>
      <w:spacing w:before="120" w:after="120"/>
      <w:ind w:left="709" w:firstLine="0"/>
      <w:jc w:val="center"/>
    </w:pPr>
  </w:style>
  <w:style w:type="paragraph" w:customStyle="1" w:styleId="25">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6">
    <w:name w:val="OAE_3.a_equation_number"/>
    <w:basedOn w:val="25"/>
    <w:qFormat/>
    <w:uiPriority w:val="0"/>
    <w:pPr>
      <w:spacing w:before="120" w:after="120" w:line="240" w:lineRule="auto"/>
      <w:ind w:firstLine="0"/>
      <w:jc w:val="right"/>
    </w:pPr>
  </w:style>
  <w:style w:type="character" w:customStyle="1" w:styleId="27">
    <w:name w:val="批注框文本 字符"/>
    <w:basedOn w:val="11"/>
    <w:link w:val="5"/>
    <w:qFormat/>
    <w:uiPriority w:val="0"/>
    <w:rPr>
      <w:rFonts w:asciiTheme="minorHAnsi" w:hAnsiTheme="minorHAnsi" w:eastAsiaTheme="minorEastAsia" w:cstheme="minorBidi"/>
      <w:kern w:val="2"/>
      <w:sz w:val="18"/>
      <w:szCs w:val="18"/>
    </w:rPr>
  </w:style>
  <w:style w:type="paragraph" w:styleId="28">
    <w:name w:val="List Paragraph"/>
    <w:basedOn w:val="1"/>
    <w:unhideWhenUsed/>
    <w:qFormat/>
    <w:uiPriority w:val="99"/>
    <w:pPr>
      <w:ind w:firstLine="420" w:firstLineChars="200"/>
    </w:pPr>
  </w:style>
  <w:style w:type="character" w:customStyle="1" w:styleId="29">
    <w:name w:val="批注文字 字符"/>
    <w:basedOn w:val="11"/>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8"/>
    <w:qFormat/>
    <w:uiPriority w:val="0"/>
    <w:rPr>
      <w:rFonts w:asciiTheme="minorHAnsi" w:hAnsiTheme="minorHAnsi" w:eastAsiaTheme="minorEastAsia" w:cstheme="minorBidi"/>
      <w:b/>
      <w:bCs/>
      <w:kern w:val="2"/>
      <w:sz w:val="21"/>
      <w:szCs w:val="24"/>
    </w:rPr>
  </w:style>
  <w:style w:type="character" w:customStyle="1" w:styleId="31">
    <w:name w:val="未处理的提及1"/>
    <w:basedOn w:val="11"/>
    <w:semiHidden/>
    <w:unhideWhenUsed/>
    <w:qFormat/>
    <w:uiPriority w:val="99"/>
    <w:rPr>
      <w:color w:val="605E5C"/>
      <w:shd w:val="clear" w:color="auto" w:fill="E1DFDD"/>
    </w:rPr>
  </w:style>
  <w:style w:type="character" w:customStyle="1" w:styleId="32">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1.xml"/><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wmf"/><Relationship Id="rId10" Type="http://schemas.openxmlformats.org/officeDocument/2006/relationships/oleObject" Target="embeddings/oleObject1.bin"/><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343780864"/>
        <c:axId val="243178816"/>
      </c:barChart>
      <c:catAx>
        <c:axId val="34378086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3178816"/>
        <c:crosses val="autoZero"/>
        <c:auto val="1"/>
        <c:lblAlgn val="ctr"/>
        <c:lblOffset val="100"/>
        <c:tickLblSkip val="1"/>
        <c:noMultiLvlLbl val="0"/>
      </c:catAx>
      <c:valAx>
        <c:axId val="24317881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780864"/>
        <c:crosses val="autoZero"/>
        <c:crossBetween val="between"/>
      </c:valAx>
      <c:spPr>
        <a:noFill/>
        <a:ln>
          <a:noFill/>
        </a:ln>
        <a:effectLst/>
      </c:spPr>
    </c:plotArea>
    <c:plotVisOnly val="1"/>
    <c:dispBlanksAs val="gap"/>
    <c:showDLblsOverMax val="0"/>
    <c:extLst>
      <c:ext uri="{0b15fc19-7d7d-44ad-8c2d-2c3a37ce22c3}">
        <chartProps xmlns="https://web.wps.cn/et/2018/main" chartId="{18358595-24c4-4a00-b5d8-c3d5b60f7ca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1372</Words>
  <Characters>8292</Characters>
  <Lines>69</Lines>
  <Paragraphs>19</Paragraphs>
  <TotalTime>0</TotalTime>
  <ScaleCrop>false</ScaleCrop>
  <LinksUpToDate>false</LinksUpToDate>
  <CharactersWithSpaces>9549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2018-06-06T08:12:00Z</dcterms:created>
  <dc:creator>A</dc:creator>
  <cp:lastModifiedBy>柳琳 Lynne Liu</cp:lastModifiedBy>
  <dcterms:modified xsi:type="dcterms:W3CDTF">2026-09-09T08:33:02Z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F22A23D8B5B14DE3BD4A989B8A08E6C0_13</vt:lpwstr>
  </property>
  <property fmtid="{D5CDD505-2E9C-101B-9397-08002B2CF9AE}" pid="4" name="KSOTemplateDocerSaveRecord">
    <vt:lpwstr>eyJoZGlkIjoiYWVjNDRmN2M4Mjk2M2Y3OTc5NWQ0ZWU5Y2FkY2ZhYmQiLCJ1c2VySWQiOiIxODk2ODA1Mjg4In0=</vt:lpwstr>
  </property>
</Properties>
</file>