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CE0C" w14:textId="2E7512E0" w:rsidR="00975800" w:rsidRDefault="00975800" w:rsidP="00975800">
      <w:pPr>
        <w:pStyle w:val="2"/>
        <w:rPr>
          <w:rFonts w:ascii="Times New Roman Bold" w:hAnsi="Times New Roman Bold" w:cs="Times New Roman Bold"/>
          <w:color w:val="2E74B5" w:themeColor="accent1" w:themeShade="BF"/>
        </w:rPr>
      </w:pPr>
      <w:r>
        <w:rPr>
          <w:rFonts w:ascii="Times New Roman Bold" w:hAnsi="Times New Roman Bold" w:cs="Times New Roman Bold"/>
          <w:bCs w:val="0"/>
          <w:color w:val="2E74B5" w:themeColor="accent1" w:themeShade="BF"/>
        </w:rPr>
        <w:t>Author</w:t>
      </w:r>
      <w:r w:rsidR="00305001">
        <w:rPr>
          <w:rFonts w:ascii="Times New Roman Bold" w:hAnsi="Times New Roman Bold" w:cs="Times New Roman Bold"/>
          <w:bCs w:val="0"/>
          <w:color w:val="2E74B5" w:themeColor="accent1" w:themeShade="BF"/>
        </w:rPr>
        <w:t xml:space="preserve"> </w:t>
      </w:r>
      <w:r>
        <w:rPr>
          <w:rFonts w:ascii="Times New Roman Bold" w:hAnsi="Times New Roman Bold" w:cs="Times New Roman Bold"/>
          <w:bCs w:val="0"/>
          <w:color w:val="2E74B5" w:themeColor="accent1" w:themeShade="BF"/>
        </w:rPr>
        <w:t>Template</w:t>
      </w:r>
      <w:r w:rsidR="00305001">
        <w:rPr>
          <w:rFonts w:ascii="Times New Roman Bold" w:hAnsi="Times New Roman Bold" w:cs="Times New Roman Bold"/>
          <w:bCs w:val="0"/>
          <w:color w:val="2E74B5" w:themeColor="accent1" w:themeShade="BF"/>
        </w:rPr>
        <w:t xml:space="preserve"> </w:t>
      </w:r>
      <w:r>
        <w:rPr>
          <w:rFonts w:ascii="Times New Roman Bold" w:hAnsi="Times New Roman Bold" w:cs="Times New Roman Bold"/>
          <w:bCs w:val="0"/>
          <w:color w:val="2E74B5" w:themeColor="accent1" w:themeShade="BF"/>
        </w:rPr>
        <w:t>(All</w:t>
      </w:r>
      <w:r w:rsidR="00305001">
        <w:rPr>
          <w:rFonts w:ascii="Times New Roman Bold" w:hAnsi="Times New Roman Bold" w:cs="Times New Roman Bold"/>
          <w:bCs w:val="0"/>
          <w:color w:val="2E74B5" w:themeColor="accent1" w:themeShade="BF"/>
        </w:rPr>
        <w:t xml:space="preserve"> </w:t>
      </w:r>
      <w:r>
        <w:rPr>
          <w:rFonts w:ascii="Times New Roman Bold" w:hAnsi="Times New Roman Bold" w:cs="Times New Roman Bold"/>
          <w:bCs w:val="0"/>
          <w:color w:val="2E74B5" w:themeColor="accent1" w:themeShade="BF"/>
        </w:rPr>
        <w:t>Article</w:t>
      </w:r>
      <w:r w:rsidR="00305001">
        <w:rPr>
          <w:rFonts w:ascii="Times New Roman Bold" w:hAnsi="Times New Roman Bold" w:cs="Times New Roman Bold"/>
          <w:bCs w:val="0"/>
          <w:color w:val="2E74B5" w:themeColor="accent1" w:themeShade="BF"/>
        </w:rPr>
        <w:t xml:space="preserve"> </w:t>
      </w:r>
      <w:r>
        <w:rPr>
          <w:rFonts w:ascii="Times New Roman Bold" w:hAnsi="Times New Roman Bold" w:cs="Times New Roman Bold"/>
          <w:bCs w:val="0"/>
          <w:color w:val="2E74B5" w:themeColor="accent1" w:themeShade="BF"/>
        </w:rPr>
        <w:t>Types)</w:t>
      </w:r>
    </w:p>
    <w:p w14:paraId="524C803E" w14:textId="7D5E6935" w:rsidR="00975800" w:rsidRDefault="00975800" w:rsidP="00975800">
      <w:pPr>
        <w:rPr>
          <w:rFonts w:ascii="Times New Roman Regular" w:hAnsi="Times New Roman Regular" w:cs="Times New Roman Regular"/>
          <w:sz w:val="24"/>
        </w:rPr>
      </w:pPr>
      <w:r>
        <w:rPr>
          <w:rFonts w:ascii="Times New Roman Regular" w:hAnsi="Times New Roman Regular" w:cs="Times New Roman Regular"/>
          <w:sz w:val="24"/>
        </w:rPr>
        <w:t>This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unified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template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applies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to</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all</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manuscript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categories.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Please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select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the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appropriate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article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type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and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follow</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the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corresponding</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structure.</w:t>
      </w:r>
    </w:p>
    <w:p w14:paraId="5BE0BB37" w14:textId="77777777" w:rsidR="00975800" w:rsidRDefault="00975800" w:rsidP="00975800">
      <w:pPr>
        <w:pStyle w:val="2"/>
        <w:rPr>
          <w:rFonts w:ascii="Times New Roman Bold" w:hAnsi="Times New Roman Bold" w:cs="Times New Roman Bold"/>
          <w:color w:val="8EAADB" w:themeColor="accent5" w:themeTint="99"/>
        </w:rPr>
      </w:pPr>
      <w:r>
        <w:rPr>
          <w:rFonts w:ascii="Times New Roman Bold" w:hAnsi="Times New Roman Bold" w:cs="Times New Roman Bold"/>
          <w:bCs w:val="0"/>
          <w:color w:val="2E74B5" w:themeColor="accent1" w:themeShade="BF"/>
        </w:rPr>
        <w:t>Title</w:t>
      </w:r>
    </w:p>
    <w:p w14:paraId="577B0E03" w14:textId="55F7197E" w:rsidR="00975800" w:rsidRDefault="00975800" w:rsidP="00975800">
      <w:pPr>
        <w:jc w:val="left"/>
        <w:rPr>
          <w:rFonts w:ascii="Times New Roman Regular" w:eastAsia="宋体" w:hAnsi="Times New Roman Regular" w:cs="Times New Roman Regular"/>
          <w:b/>
          <w:bCs/>
          <w:color w:val="000000"/>
          <w:kern w:val="0"/>
          <w:sz w:val="24"/>
        </w:rPr>
      </w:pPr>
      <w:r>
        <w:rPr>
          <w:rFonts w:ascii="Times New Roman Regular" w:hAnsi="Times New Roman Regular" w:cs="Times New Roman Regular"/>
          <w:sz w:val="24"/>
        </w:rPr>
        <w:t>Concise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and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informative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(≤16</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words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recommended).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Avoid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non-standard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abbreviations</w:t>
      </w:r>
      <w:r>
        <w:rPr>
          <w:rFonts w:ascii="Times New Roman Regular" w:hAnsi="Times New Roman Regular" w:cs="Times New Roman Regular"/>
          <w:b/>
          <w:bCs/>
          <w:i/>
          <w:iCs/>
          <w:color w:val="808080" w:themeColor="background1" w:themeShade="80"/>
          <w:sz w:val="24"/>
        </w:rPr>
        <w:t>.</w:t>
      </w:r>
    </w:p>
    <w:p w14:paraId="26D56B8C" w14:textId="09D9282A" w:rsidR="00975800" w:rsidRDefault="00975800" w:rsidP="00975800">
      <w:pPr>
        <w:pStyle w:val="2"/>
        <w:rPr>
          <w:rFonts w:ascii="Times New Roman Bold" w:eastAsia="宋体" w:hAnsi="Times New Roman Bold" w:cs="Times New Roman Bold"/>
          <w:color w:val="000000"/>
          <w:kern w:val="0"/>
          <w:sz w:val="24"/>
        </w:rPr>
      </w:pPr>
      <w:r>
        <w:rPr>
          <w:rFonts w:ascii="Times New Roman Bold" w:hAnsi="Times New Roman Bold" w:cs="Times New Roman Bold"/>
          <w:bCs w:val="0"/>
          <w:color w:val="2E74B5" w:themeColor="accent1" w:themeShade="BF"/>
        </w:rPr>
        <w:t>Authors</w:t>
      </w:r>
      <w:r w:rsidR="00305001">
        <w:rPr>
          <w:rFonts w:ascii="Times New Roman Bold" w:hAnsi="Times New Roman Bold" w:cs="Times New Roman Bold"/>
          <w:bCs w:val="0"/>
          <w:color w:val="2E74B5" w:themeColor="accent1" w:themeShade="BF"/>
        </w:rPr>
        <w:t xml:space="preserve"> </w:t>
      </w:r>
      <w:r>
        <w:rPr>
          <w:rFonts w:ascii="Times New Roman Bold" w:hAnsi="Times New Roman Bold" w:cs="Times New Roman Bold"/>
          <w:bCs w:val="0"/>
          <w:color w:val="2E74B5" w:themeColor="accent1" w:themeShade="BF"/>
        </w:rPr>
        <w:t>and</w:t>
      </w:r>
      <w:r w:rsidR="00305001">
        <w:rPr>
          <w:rFonts w:ascii="Times New Roman Bold" w:hAnsi="Times New Roman Bold" w:cs="Times New Roman Bold"/>
          <w:bCs w:val="0"/>
          <w:color w:val="2E74B5" w:themeColor="accent1" w:themeShade="BF"/>
        </w:rPr>
        <w:t xml:space="preserve"> </w:t>
      </w:r>
      <w:r>
        <w:rPr>
          <w:rFonts w:ascii="Times New Roman Bold" w:hAnsi="Times New Roman Bold" w:cs="Times New Roman Bold"/>
          <w:bCs w:val="0"/>
          <w:color w:val="2E74B5" w:themeColor="accent1" w:themeShade="BF"/>
        </w:rPr>
        <w:t>Affiliations</w:t>
      </w:r>
    </w:p>
    <w:p w14:paraId="648BA742" w14:textId="7C173B1D" w:rsidR="00975800" w:rsidRDefault="00975800" w:rsidP="00975800">
      <w:pPr>
        <w:adjustRightInd w:val="0"/>
        <w:snapToGrid w:val="0"/>
        <w:spacing w:beforeLines="50" w:before="156"/>
        <w:jc w:val="left"/>
        <w:rPr>
          <w:rFonts w:ascii="Times New Roman Regular" w:eastAsia="宋体" w:hAnsi="Times New Roman Regular" w:cs="Times New Roman Regular"/>
          <w:b/>
          <w:bCs/>
          <w:color w:val="000000"/>
          <w:kern w:val="0"/>
          <w:sz w:val="24"/>
          <w:vertAlign w:val="superscript"/>
        </w:rPr>
      </w:pPr>
      <w:r>
        <w:rPr>
          <w:rFonts w:ascii="Times New Roman Regular" w:eastAsia="宋体" w:hAnsi="Times New Roman Regular" w:cs="Times New Roman Regular"/>
          <w:b/>
          <w:bCs/>
          <w:color w:val="000000"/>
          <w:kern w:val="0"/>
          <w:sz w:val="24"/>
        </w:rPr>
        <w:t>Forename</w:t>
      </w:r>
      <w:r w:rsidR="00305001">
        <w:rPr>
          <w:rFonts w:ascii="Times New Roman Regular" w:eastAsia="宋体" w:hAnsi="Times New Roman Regular" w:cs="Times New Roman Regular"/>
          <w:b/>
          <w:bCs/>
          <w:color w:val="000000"/>
          <w:kern w:val="0"/>
          <w:sz w:val="24"/>
        </w:rPr>
        <w:t xml:space="preserve"> </w:t>
      </w:r>
      <w:r>
        <w:rPr>
          <w:rFonts w:ascii="Times New Roman Regular" w:eastAsia="宋体" w:hAnsi="Times New Roman Regular" w:cs="Times New Roman Regular"/>
          <w:b/>
          <w:bCs/>
          <w:color w:val="000000"/>
          <w:kern w:val="0"/>
          <w:sz w:val="24"/>
        </w:rPr>
        <w:t>Surname</w:t>
      </w:r>
      <w:r>
        <w:rPr>
          <w:rFonts w:ascii="Times New Roman Regular" w:eastAsia="宋体" w:hAnsi="Times New Roman Regular" w:cs="Times New Roman Regular"/>
          <w:b/>
          <w:bCs/>
          <w:color w:val="000000"/>
          <w:kern w:val="0"/>
          <w:sz w:val="24"/>
          <w:vertAlign w:val="superscript"/>
        </w:rPr>
        <w:t>1</w:t>
      </w:r>
      <w:r>
        <w:rPr>
          <w:rFonts w:ascii="Times New Roman Regular" w:eastAsia="宋体" w:hAnsi="Times New Roman Regular" w:cs="Times New Roman Regular"/>
          <w:b/>
          <w:bCs/>
          <w:color w:val="000000"/>
          <w:kern w:val="0"/>
          <w:sz w:val="24"/>
        </w:rPr>
        <w:t>,</w:t>
      </w:r>
      <w:r w:rsidR="00305001">
        <w:rPr>
          <w:rFonts w:ascii="Times New Roman Regular" w:eastAsia="宋体" w:hAnsi="Times New Roman Regular" w:cs="Times New Roman Regular"/>
          <w:b/>
          <w:bCs/>
          <w:color w:val="000000"/>
          <w:kern w:val="0"/>
          <w:sz w:val="24"/>
        </w:rPr>
        <w:t xml:space="preserve"> </w:t>
      </w:r>
      <w:r>
        <w:rPr>
          <w:rFonts w:ascii="Times New Roman Regular" w:eastAsia="宋体" w:hAnsi="Times New Roman Regular" w:cs="Times New Roman Regular"/>
          <w:b/>
          <w:bCs/>
          <w:color w:val="000000"/>
          <w:kern w:val="0"/>
          <w:sz w:val="24"/>
        </w:rPr>
        <w:t>Forename</w:t>
      </w:r>
      <w:r w:rsidR="00305001">
        <w:rPr>
          <w:rFonts w:ascii="Times New Roman Regular" w:eastAsia="宋体" w:hAnsi="Times New Roman Regular" w:cs="Times New Roman Regular"/>
          <w:b/>
          <w:bCs/>
          <w:color w:val="000000"/>
          <w:kern w:val="0"/>
          <w:sz w:val="24"/>
        </w:rPr>
        <w:t xml:space="preserve"> </w:t>
      </w:r>
      <w:r>
        <w:rPr>
          <w:rFonts w:ascii="Times New Roman Regular" w:eastAsia="宋体" w:hAnsi="Times New Roman Regular" w:cs="Times New Roman Regular"/>
          <w:b/>
          <w:bCs/>
          <w:color w:val="000000"/>
          <w:kern w:val="0"/>
          <w:sz w:val="24"/>
        </w:rPr>
        <w:t>Surname</w:t>
      </w:r>
      <w:r>
        <w:rPr>
          <w:rFonts w:ascii="Times New Roman Regular" w:eastAsia="宋体" w:hAnsi="Times New Roman Regular" w:cs="Times New Roman Regular"/>
          <w:b/>
          <w:bCs/>
          <w:color w:val="000000"/>
          <w:kern w:val="0"/>
          <w:sz w:val="24"/>
          <w:vertAlign w:val="superscript"/>
        </w:rPr>
        <w:t>1,2</w:t>
      </w:r>
      <w:r>
        <w:rPr>
          <w:rFonts w:ascii="Times New Roman Regular" w:eastAsia="宋体" w:hAnsi="Times New Roman Regular" w:cs="Times New Roman Regular"/>
          <w:b/>
          <w:bCs/>
          <w:color w:val="000000"/>
          <w:kern w:val="0"/>
          <w:sz w:val="24"/>
        </w:rPr>
        <w:t>,</w:t>
      </w:r>
      <w:r w:rsidR="00305001">
        <w:rPr>
          <w:rFonts w:ascii="Times New Roman Regular" w:eastAsia="宋体" w:hAnsi="Times New Roman Regular" w:cs="Times New Roman Regular"/>
          <w:b/>
          <w:bCs/>
          <w:color w:val="000000"/>
          <w:kern w:val="0"/>
          <w:sz w:val="24"/>
        </w:rPr>
        <w:t xml:space="preserve"> </w:t>
      </w:r>
      <w:r>
        <w:rPr>
          <w:rFonts w:ascii="Times New Roman Regular" w:eastAsia="宋体" w:hAnsi="Times New Roman Regular" w:cs="Times New Roman Regular"/>
          <w:b/>
          <w:bCs/>
          <w:color w:val="000000"/>
          <w:kern w:val="0"/>
          <w:sz w:val="24"/>
        </w:rPr>
        <w:t>Forename</w:t>
      </w:r>
      <w:r w:rsidR="00305001">
        <w:rPr>
          <w:rFonts w:ascii="Times New Roman Regular" w:eastAsia="宋体" w:hAnsi="Times New Roman Regular" w:cs="Times New Roman Regular"/>
          <w:b/>
          <w:bCs/>
          <w:color w:val="000000"/>
          <w:kern w:val="0"/>
          <w:sz w:val="24"/>
        </w:rPr>
        <w:t xml:space="preserve"> </w:t>
      </w:r>
      <w:r>
        <w:rPr>
          <w:rFonts w:ascii="Times New Roman Regular" w:eastAsia="宋体" w:hAnsi="Times New Roman Regular" w:cs="Times New Roman Regular"/>
          <w:b/>
          <w:bCs/>
          <w:color w:val="000000"/>
          <w:kern w:val="0"/>
          <w:sz w:val="24"/>
        </w:rPr>
        <w:t>Surname</w:t>
      </w:r>
      <w:r>
        <w:rPr>
          <w:rFonts w:ascii="Times New Roman Regular" w:eastAsia="宋体" w:hAnsi="Times New Roman Regular" w:cs="Times New Roman Regular"/>
          <w:b/>
          <w:bCs/>
          <w:color w:val="000000"/>
          <w:kern w:val="0"/>
          <w:sz w:val="24"/>
          <w:vertAlign w:val="superscript"/>
        </w:rPr>
        <w:t>3</w:t>
      </w:r>
    </w:p>
    <w:p w14:paraId="5C9C812A" w14:textId="0A6C0E03" w:rsidR="00975800" w:rsidRDefault="00975800" w:rsidP="00975800">
      <w:pPr>
        <w:adjustRightInd w:val="0"/>
        <w:snapToGrid w:val="0"/>
        <w:spacing w:beforeLines="50" w:before="156"/>
        <w:jc w:val="left"/>
        <w:rPr>
          <w:rFonts w:ascii="Times New Roman Regular" w:eastAsia="Times New Roman" w:hAnsi="Times New Roman Regular" w:cs="Times New Roman Regular"/>
          <w:iCs/>
          <w:color w:val="190F13"/>
          <w:sz w:val="24"/>
        </w:rPr>
      </w:pPr>
      <w:r>
        <w:rPr>
          <w:rFonts w:ascii="Times New Roman Regular" w:eastAsia="宋体" w:hAnsi="Times New Roman Regular" w:cs="Times New Roman Regular"/>
          <w:i/>
          <w:color w:val="190F13"/>
          <w:sz w:val="24"/>
          <w:vertAlign w:val="superscript"/>
        </w:rPr>
        <w:t>1</w:t>
      </w:r>
      <w:r>
        <w:rPr>
          <w:rFonts w:ascii="Times New Roman Regular" w:eastAsia="宋体" w:hAnsi="Times New Roman Regular" w:cs="Times New Roman Regular"/>
          <w:i/>
          <w:color w:val="190F13"/>
          <w:sz w:val="24"/>
        </w:rPr>
        <w:t>Department</w:t>
      </w:r>
      <w:r>
        <w:rPr>
          <w:rFonts w:ascii="Times New Roman Regular" w:eastAsia="Times New Roman" w:hAnsi="Times New Roman Regular" w:cs="Times New Roman Regular"/>
          <w:i/>
          <w:color w:val="190F13"/>
          <w:sz w:val="24"/>
        </w:rPr>
        <w:t>,</w:t>
      </w:r>
      <w:r w:rsidR="00305001">
        <w:rPr>
          <w:rFonts w:ascii="Times New Roman Regular" w:eastAsia="Times New Roman" w:hAnsi="Times New Roman Regular" w:cs="Times New Roman Regular"/>
          <w:i/>
          <w:color w:val="190F13"/>
          <w:sz w:val="24"/>
        </w:rPr>
        <w:t xml:space="preserve"> </w:t>
      </w:r>
      <w:r>
        <w:rPr>
          <w:rFonts w:ascii="Times New Roman Regular" w:eastAsia="宋体" w:hAnsi="Times New Roman Regular" w:cs="Times New Roman Regular"/>
          <w:i/>
          <w:color w:val="190F13"/>
          <w:sz w:val="24"/>
        </w:rPr>
        <w:t>Institution</w:t>
      </w:r>
      <w:r>
        <w:rPr>
          <w:rFonts w:ascii="Times New Roman Regular" w:eastAsia="Times New Roman" w:hAnsi="Times New Roman Regular" w:cs="Times New Roman Regular"/>
          <w:i/>
          <w:color w:val="190F13"/>
          <w:sz w:val="24"/>
        </w:rPr>
        <w:t>,</w:t>
      </w:r>
      <w:r w:rsidR="00305001">
        <w:rPr>
          <w:rFonts w:ascii="Times New Roman Regular" w:eastAsia="Times New Roman" w:hAnsi="Times New Roman Regular" w:cs="Times New Roman Regular"/>
          <w:i/>
          <w:color w:val="190F13"/>
          <w:sz w:val="24"/>
        </w:rPr>
        <w:t xml:space="preserve"> </w:t>
      </w:r>
      <w:r>
        <w:rPr>
          <w:rFonts w:ascii="Times New Roman Regular" w:eastAsia="宋体" w:hAnsi="Times New Roman Regular" w:cs="Times New Roman Regular"/>
          <w:i/>
          <w:color w:val="190F13"/>
          <w:sz w:val="24"/>
        </w:rPr>
        <w:t>City</w:t>
      </w:r>
      <w:r w:rsidR="00305001">
        <w:rPr>
          <w:rFonts w:ascii="Times New Roman Regular" w:eastAsia="Times New Roman" w:hAnsi="Times New Roman Regular" w:cs="Times New Roman Regular"/>
          <w:i/>
          <w:color w:val="190F13"/>
          <w:sz w:val="24"/>
        </w:rPr>
        <w:t xml:space="preserve"> </w:t>
      </w:r>
      <w:r>
        <w:rPr>
          <w:rFonts w:ascii="Times New Roman Regular" w:eastAsia="宋体" w:hAnsi="Times New Roman Regular" w:cs="Times New Roman Regular"/>
          <w:i/>
          <w:color w:val="190F13"/>
          <w:sz w:val="24"/>
        </w:rPr>
        <w:t>Postcode</w:t>
      </w:r>
      <w:r>
        <w:rPr>
          <w:rFonts w:ascii="Times New Roman Regular" w:eastAsia="Times New Roman" w:hAnsi="Times New Roman Regular" w:cs="Times New Roman Regular"/>
          <w:i/>
          <w:color w:val="190F13"/>
          <w:sz w:val="24"/>
        </w:rPr>
        <w:t>,</w:t>
      </w:r>
      <w:r w:rsidR="00305001">
        <w:rPr>
          <w:rFonts w:ascii="Times New Roman Regular" w:eastAsia="Times New Roman" w:hAnsi="Times New Roman Regular" w:cs="Times New Roman Regular"/>
          <w:i/>
          <w:color w:val="190F13"/>
          <w:sz w:val="24"/>
        </w:rPr>
        <w:t xml:space="preserve"> </w:t>
      </w:r>
      <w:r>
        <w:rPr>
          <w:rFonts w:ascii="Times New Roman Regular" w:eastAsia="宋体" w:hAnsi="Times New Roman Regular" w:cs="Times New Roman Regular"/>
          <w:i/>
          <w:color w:val="190F13"/>
          <w:sz w:val="24"/>
        </w:rPr>
        <w:t>Country</w:t>
      </w:r>
      <w:r>
        <w:rPr>
          <w:rFonts w:ascii="Times New Roman Regular" w:eastAsia="Times New Roman" w:hAnsi="Times New Roman Regular" w:cs="Times New Roman Regular"/>
          <w:i/>
          <w:color w:val="190F13"/>
          <w:sz w:val="24"/>
        </w:rPr>
        <w:t>.</w:t>
      </w:r>
      <w:r w:rsidR="00305001">
        <w:rPr>
          <w:rFonts w:ascii="Times New Roman Regular" w:eastAsia="Times New Roman" w:hAnsi="Times New Roman Regular" w:cs="Times New Roman Regular"/>
          <w:i/>
          <w:color w:val="190F13"/>
          <w:sz w:val="24"/>
        </w:rPr>
        <w:t xml:space="preserve"> </w:t>
      </w:r>
    </w:p>
    <w:p w14:paraId="7B142190" w14:textId="0D507BCF" w:rsidR="00975800" w:rsidRDefault="00975800" w:rsidP="00975800">
      <w:pPr>
        <w:adjustRightInd w:val="0"/>
        <w:snapToGrid w:val="0"/>
        <w:jc w:val="left"/>
        <w:rPr>
          <w:rFonts w:ascii="Times New Roman Regular" w:eastAsia="Times New Roman" w:hAnsi="Times New Roman Regular" w:cs="Times New Roman Regular"/>
          <w:iCs/>
          <w:color w:val="190F13"/>
          <w:sz w:val="24"/>
        </w:rPr>
      </w:pPr>
      <w:r>
        <w:rPr>
          <w:rFonts w:ascii="Times New Roman Regular" w:eastAsia="宋体" w:hAnsi="Times New Roman Regular" w:cs="Times New Roman Regular"/>
          <w:i/>
          <w:color w:val="190F13"/>
          <w:sz w:val="24"/>
          <w:vertAlign w:val="superscript"/>
        </w:rPr>
        <w:t>2</w:t>
      </w:r>
      <w:r>
        <w:rPr>
          <w:rFonts w:ascii="Times New Roman Regular" w:eastAsia="宋体" w:hAnsi="Times New Roman Regular" w:cs="Times New Roman Regular"/>
          <w:i/>
          <w:color w:val="190F13"/>
          <w:sz w:val="24"/>
        </w:rPr>
        <w:t>Department</w:t>
      </w:r>
      <w:r>
        <w:rPr>
          <w:rFonts w:ascii="Times New Roman Regular" w:eastAsia="Times New Roman" w:hAnsi="Times New Roman Regular" w:cs="Times New Roman Regular"/>
          <w:i/>
          <w:color w:val="190F13"/>
          <w:sz w:val="24"/>
        </w:rPr>
        <w:t>,</w:t>
      </w:r>
      <w:r w:rsidR="00305001">
        <w:rPr>
          <w:rFonts w:ascii="Times New Roman Regular" w:eastAsia="Times New Roman" w:hAnsi="Times New Roman Regular" w:cs="Times New Roman Regular"/>
          <w:i/>
          <w:color w:val="190F13"/>
          <w:sz w:val="24"/>
        </w:rPr>
        <w:t xml:space="preserve"> </w:t>
      </w:r>
      <w:r>
        <w:rPr>
          <w:rFonts w:ascii="Times New Roman Regular" w:eastAsia="宋体" w:hAnsi="Times New Roman Regular" w:cs="Times New Roman Regular"/>
          <w:i/>
          <w:color w:val="190F13"/>
          <w:sz w:val="24"/>
        </w:rPr>
        <w:t>Institution</w:t>
      </w:r>
      <w:r>
        <w:rPr>
          <w:rFonts w:ascii="Times New Roman Regular" w:eastAsia="Times New Roman" w:hAnsi="Times New Roman Regular" w:cs="Times New Roman Regular"/>
          <w:i/>
          <w:color w:val="190F13"/>
          <w:sz w:val="24"/>
        </w:rPr>
        <w:t>,</w:t>
      </w:r>
      <w:r w:rsidR="00305001">
        <w:rPr>
          <w:rFonts w:ascii="Times New Roman Regular" w:eastAsia="Times New Roman" w:hAnsi="Times New Roman Regular" w:cs="Times New Roman Regular"/>
          <w:i/>
          <w:color w:val="190F13"/>
          <w:sz w:val="24"/>
        </w:rPr>
        <w:t xml:space="preserve"> </w:t>
      </w:r>
      <w:r>
        <w:rPr>
          <w:rFonts w:ascii="Times New Roman Regular" w:eastAsia="宋体" w:hAnsi="Times New Roman Regular" w:cs="Times New Roman Regular"/>
          <w:i/>
          <w:color w:val="190F13"/>
          <w:sz w:val="24"/>
        </w:rPr>
        <w:t>City</w:t>
      </w:r>
      <w:r w:rsidR="00305001">
        <w:rPr>
          <w:rFonts w:ascii="Times New Roman Regular" w:eastAsia="宋体" w:hAnsi="Times New Roman Regular" w:cs="Times New Roman Regular"/>
          <w:i/>
          <w:color w:val="190F13"/>
          <w:sz w:val="24"/>
        </w:rPr>
        <w:t xml:space="preserve"> </w:t>
      </w:r>
      <w:r>
        <w:rPr>
          <w:rFonts w:ascii="Times New Roman Regular" w:eastAsia="宋体" w:hAnsi="Times New Roman Regular" w:cs="Times New Roman Regular"/>
          <w:i/>
          <w:color w:val="190F13"/>
          <w:sz w:val="24"/>
        </w:rPr>
        <w:t>Postcode</w:t>
      </w:r>
      <w:r>
        <w:rPr>
          <w:rFonts w:ascii="Times New Roman Regular" w:eastAsia="Times New Roman" w:hAnsi="Times New Roman Regular" w:cs="Times New Roman Regular"/>
          <w:i/>
          <w:color w:val="190F13"/>
          <w:sz w:val="24"/>
        </w:rPr>
        <w:t>,</w:t>
      </w:r>
      <w:r w:rsidR="00305001">
        <w:rPr>
          <w:rFonts w:ascii="Times New Roman Regular" w:eastAsia="Times New Roman" w:hAnsi="Times New Roman Regular" w:cs="Times New Roman Regular"/>
          <w:i/>
          <w:color w:val="190F13"/>
          <w:sz w:val="24"/>
        </w:rPr>
        <w:t xml:space="preserve"> </w:t>
      </w:r>
      <w:r>
        <w:rPr>
          <w:rFonts w:ascii="Times New Roman Regular" w:eastAsia="宋体" w:hAnsi="Times New Roman Regular" w:cs="Times New Roman Regular"/>
          <w:i/>
          <w:color w:val="190F13"/>
          <w:sz w:val="24"/>
        </w:rPr>
        <w:t>Country</w:t>
      </w:r>
      <w:r>
        <w:rPr>
          <w:rFonts w:ascii="Times New Roman Regular" w:eastAsia="Times New Roman" w:hAnsi="Times New Roman Regular" w:cs="Times New Roman Regular"/>
          <w:i/>
          <w:color w:val="190F13"/>
          <w:sz w:val="24"/>
        </w:rPr>
        <w:t>.</w:t>
      </w:r>
      <w:r w:rsidR="00305001">
        <w:rPr>
          <w:rFonts w:ascii="Times New Roman Regular" w:eastAsia="Times New Roman" w:hAnsi="Times New Roman Regular" w:cs="Times New Roman Regular"/>
          <w:iCs/>
          <w:color w:val="190F13"/>
          <w:sz w:val="24"/>
        </w:rPr>
        <w:t xml:space="preserve"> </w:t>
      </w:r>
    </w:p>
    <w:p w14:paraId="4E589470" w14:textId="4F745488" w:rsidR="00975800" w:rsidRDefault="00975800" w:rsidP="00975800">
      <w:pPr>
        <w:adjustRightInd w:val="0"/>
        <w:snapToGrid w:val="0"/>
        <w:jc w:val="left"/>
        <w:rPr>
          <w:rFonts w:ascii="Times New Roman Regular" w:eastAsia="Times New Roman" w:hAnsi="Times New Roman Regular" w:cs="Times New Roman Regular"/>
          <w:iCs/>
          <w:color w:val="190F13"/>
          <w:sz w:val="24"/>
        </w:rPr>
      </w:pPr>
      <w:r>
        <w:rPr>
          <w:rFonts w:ascii="Times New Roman Regular" w:eastAsia="宋体" w:hAnsi="Times New Roman Regular" w:cs="Times New Roman Regular"/>
          <w:i/>
          <w:color w:val="190F13"/>
          <w:sz w:val="24"/>
          <w:vertAlign w:val="superscript"/>
        </w:rPr>
        <w:t>3</w:t>
      </w:r>
      <w:r>
        <w:rPr>
          <w:rFonts w:ascii="Times New Roman Regular" w:eastAsia="宋体" w:hAnsi="Times New Roman Regular" w:cs="Times New Roman Regular"/>
          <w:i/>
          <w:color w:val="190F13"/>
          <w:sz w:val="24"/>
        </w:rPr>
        <w:t>Department</w:t>
      </w:r>
      <w:r>
        <w:rPr>
          <w:rFonts w:ascii="Times New Roman Regular" w:eastAsia="Times New Roman" w:hAnsi="Times New Roman Regular" w:cs="Times New Roman Regular"/>
          <w:i/>
          <w:color w:val="190F13"/>
          <w:sz w:val="24"/>
        </w:rPr>
        <w:t>,</w:t>
      </w:r>
      <w:r w:rsidR="00305001">
        <w:rPr>
          <w:rFonts w:ascii="Times New Roman Regular" w:eastAsia="Times New Roman" w:hAnsi="Times New Roman Regular" w:cs="Times New Roman Regular"/>
          <w:i/>
          <w:color w:val="190F13"/>
          <w:sz w:val="24"/>
        </w:rPr>
        <w:t xml:space="preserve"> </w:t>
      </w:r>
      <w:r>
        <w:rPr>
          <w:rFonts w:ascii="Times New Roman Regular" w:eastAsia="宋体" w:hAnsi="Times New Roman Regular" w:cs="Times New Roman Regular"/>
          <w:i/>
          <w:color w:val="190F13"/>
          <w:sz w:val="24"/>
        </w:rPr>
        <w:t>Institution</w:t>
      </w:r>
      <w:r>
        <w:rPr>
          <w:rFonts w:ascii="Times New Roman Regular" w:eastAsia="Times New Roman" w:hAnsi="Times New Roman Regular" w:cs="Times New Roman Regular"/>
          <w:i/>
          <w:color w:val="190F13"/>
          <w:sz w:val="24"/>
        </w:rPr>
        <w:t>,</w:t>
      </w:r>
      <w:r w:rsidR="00305001">
        <w:rPr>
          <w:rFonts w:ascii="Times New Roman Regular" w:eastAsia="Times New Roman" w:hAnsi="Times New Roman Regular" w:cs="Times New Roman Regular"/>
          <w:i/>
          <w:color w:val="190F13"/>
          <w:sz w:val="24"/>
        </w:rPr>
        <w:t xml:space="preserve"> </w:t>
      </w:r>
      <w:r>
        <w:rPr>
          <w:rFonts w:ascii="Times New Roman Regular" w:eastAsia="宋体" w:hAnsi="Times New Roman Regular" w:cs="Times New Roman Regular"/>
          <w:i/>
          <w:color w:val="190F13"/>
          <w:sz w:val="24"/>
        </w:rPr>
        <w:t>City</w:t>
      </w:r>
      <w:r w:rsidR="00305001">
        <w:rPr>
          <w:rFonts w:ascii="Times New Roman Regular" w:eastAsia="宋体" w:hAnsi="Times New Roman Regular" w:cs="Times New Roman Regular"/>
          <w:i/>
          <w:color w:val="190F13"/>
          <w:sz w:val="24"/>
        </w:rPr>
        <w:t xml:space="preserve"> </w:t>
      </w:r>
      <w:r>
        <w:rPr>
          <w:rFonts w:ascii="Times New Roman Regular" w:eastAsia="宋体" w:hAnsi="Times New Roman Regular" w:cs="Times New Roman Regular"/>
          <w:i/>
          <w:color w:val="190F13"/>
          <w:sz w:val="24"/>
        </w:rPr>
        <w:t>Postcode,</w:t>
      </w:r>
      <w:r w:rsidR="00305001">
        <w:rPr>
          <w:rFonts w:ascii="Times New Roman Regular" w:eastAsia="Times New Roman" w:hAnsi="Times New Roman Regular" w:cs="Times New Roman Regular"/>
          <w:i/>
          <w:color w:val="190F13"/>
          <w:sz w:val="24"/>
        </w:rPr>
        <w:t xml:space="preserve"> </w:t>
      </w:r>
      <w:r>
        <w:rPr>
          <w:rFonts w:ascii="Times New Roman Regular" w:eastAsia="宋体" w:hAnsi="Times New Roman Regular" w:cs="Times New Roman Regular"/>
          <w:i/>
          <w:color w:val="190F13"/>
          <w:sz w:val="24"/>
        </w:rPr>
        <w:t>Province</w:t>
      </w:r>
      <w:r>
        <w:rPr>
          <w:rFonts w:ascii="Times New Roman Regular" w:eastAsia="Times New Roman" w:hAnsi="Times New Roman Regular" w:cs="Times New Roman Regular"/>
          <w:i/>
          <w:color w:val="190F13"/>
          <w:sz w:val="24"/>
        </w:rPr>
        <w:t>,</w:t>
      </w:r>
      <w:r w:rsidR="00305001">
        <w:rPr>
          <w:rFonts w:ascii="Times New Roman Regular" w:eastAsia="Times New Roman" w:hAnsi="Times New Roman Regular" w:cs="Times New Roman Regular"/>
          <w:i/>
          <w:color w:val="190F13"/>
          <w:sz w:val="24"/>
        </w:rPr>
        <w:t xml:space="preserve"> </w:t>
      </w:r>
      <w:r>
        <w:rPr>
          <w:rFonts w:ascii="Times New Roman Regular" w:eastAsia="宋体" w:hAnsi="Times New Roman Regular" w:cs="Times New Roman Regular"/>
          <w:i/>
          <w:color w:val="190F13"/>
          <w:sz w:val="24"/>
        </w:rPr>
        <w:t>Country</w:t>
      </w:r>
      <w:r>
        <w:rPr>
          <w:rFonts w:ascii="Times New Roman Regular" w:eastAsia="Times New Roman" w:hAnsi="Times New Roman Regular" w:cs="Times New Roman Regular"/>
          <w:i/>
          <w:color w:val="190F13"/>
          <w:sz w:val="24"/>
        </w:rPr>
        <w:t>.</w:t>
      </w:r>
      <w:r w:rsidR="00305001">
        <w:rPr>
          <w:rFonts w:ascii="Times New Roman Regular" w:eastAsia="Times New Roman" w:hAnsi="Times New Roman Regular" w:cs="Times New Roman Regular"/>
          <w:iCs/>
          <w:color w:val="190F13"/>
          <w:sz w:val="24"/>
        </w:rPr>
        <w:t xml:space="preserve"> </w:t>
      </w:r>
    </w:p>
    <w:p w14:paraId="374361BB" w14:textId="77777777" w:rsidR="00975800" w:rsidRDefault="00975800" w:rsidP="00975800">
      <w:pPr>
        <w:adjustRightInd w:val="0"/>
        <w:snapToGrid w:val="0"/>
        <w:spacing w:beforeLines="50" w:before="156"/>
        <w:jc w:val="left"/>
        <w:rPr>
          <w:rFonts w:ascii="Times New Roman Regular" w:eastAsia="Times New Roman" w:hAnsi="Times New Roman Regular" w:cs="Times New Roman Regular"/>
          <w:b/>
          <w:bCs/>
          <w:iCs/>
          <w:color w:val="190F13"/>
          <w:sz w:val="24"/>
        </w:rPr>
      </w:pPr>
    </w:p>
    <w:p w14:paraId="2F0922FE" w14:textId="615B0D9C" w:rsidR="00975800" w:rsidRDefault="00975800" w:rsidP="00975800">
      <w:pPr>
        <w:adjustRightInd w:val="0"/>
        <w:snapToGrid w:val="0"/>
        <w:spacing w:beforeLines="50" w:before="156"/>
        <w:jc w:val="left"/>
        <w:rPr>
          <w:rFonts w:ascii="Times New Roman Regular" w:hAnsi="Times New Roman Regular" w:cs="Times New Roman Regular"/>
          <w:sz w:val="24"/>
        </w:rPr>
      </w:pPr>
      <w:r>
        <w:rPr>
          <w:rFonts w:ascii="Times New Roman Bold" w:eastAsia="Times New Roman" w:hAnsi="Times New Roman Bold" w:cs="Times New Roman Bold"/>
          <w:b/>
          <w:bCs/>
          <w:iCs/>
          <w:color w:val="190F13"/>
          <w:sz w:val="24"/>
        </w:rPr>
        <w:t>Correspondence</w:t>
      </w:r>
      <w:r w:rsidR="00305001">
        <w:rPr>
          <w:rFonts w:ascii="Times New Roman Bold" w:eastAsia="Times New Roman" w:hAnsi="Times New Roman Bold" w:cs="Times New Roman Bold"/>
          <w:b/>
          <w:bCs/>
          <w:iCs/>
          <w:color w:val="190F13"/>
          <w:sz w:val="24"/>
        </w:rPr>
        <w:t xml:space="preserve"> </w:t>
      </w:r>
      <w:r>
        <w:rPr>
          <w:rFonts w:ascii="Times New Roman Bold" w:eastAsia="Times New Roman" w:hAnsi="Times New Roman Bold" w:cs="Times New Roman Bold"/>
          <w:b/>
          <w:bCs/>
          <w:iCs/>
          <w:color w:val="190F13"/>
          <w:sz w:val="24"/>
        </w:rPr>
        <w:t>to:</w:t>
      </w:r>
      <w:r w:rsidR="00305001">
        <w:rPr>
          <w:rFonts w:ascii="Times New Roman Bold" w:eastAsia="Times New Roman" w:hAnsi="Times New Roman Bold" w:cs="Times New Roman Bold"/>
          <w:b/>
          <w:bCs/>
          <w:iCs/>
          <w:color w:val="190F13"/>
          <w:sz w:val="24"/>
        </w:rPr>
        <w:t xml:space="preserve"> </w:t>
      </w:r>
      <w:r>
        <w:rPr>
          <w:rFonts w:ascii="Times New Roman Regular" w:eastAsia="Times New Roman" w:hAnsi="Times New Roman Regular" w:cs="Times New Roman Regular"/>
          <w:iCs/>
          <w:color w:val="190F13"/>
          <w:sz w:val="24"/>
        </w:rPr>
        <w:t>Prof./Dr.</w:t>
      </w:r>
      <w:r w:rsidR="00305001">
        <w:rPr>
          <w:rFonts w:ascii="Times New Roman Regular" w:eastAsia="Times New Roman" w:hAnsi="Times New Roman Regular" w:cs="Times New Roman Regular"/>
          <w:iCs/>
          <w:color w:val="190F13"/>
          <w:sz w:val="24"/>
        </w:rPr>
        <w:t xml:space="preserve"> </w:t>
      </w:r>
      <w:r>
        <w:rPr>
          <w:rFonts w:ascii="Times New Roman Regular" w:eastAsia="宋体" w:hAnsi="Times New Roman Regular" w:cs="Times New Roman Regular"/>
          <w:iCs/>
          <w:color w:val="190F13"/>
          <w:sz w:val="24"/>
        </w:rPr>
        <w:t>Forename</w:t>
      </w:r>
      <w:r w:rsidR="00305001">
        <w:rPr>
          <w:rFonts w:ascii="Times New Roman Regular" w:eastAsia="Times New Roman" w:hAnsi="Times New Roman Regular" w:cs="Times New Roman Regular"/>
          <w:iCs/>
          <w:color w:val="190F13"/>
          <w:sz w:val="24"/>
        </w:rPr>
        <w:t xml:space="preserve"> </w:t>
      </w:r>
      <w:r>
        <w:rPr>
          <w:rFonts w:ascii="Times New Roman Regular" w:eastAsia="宋体" w:hAnsi="Times New Roman Regular" w:cs="Times New Roman Regular"/>
          <w:iCs/>
          <w:color w:val="190F13"/>
          <w:sz w:val="24"/>
        </w:rPr>
        <w:t>Surname</w:t>
      </w:r>
      <w:r>
        <w:rPr>
          <w:rFonts w:ascii="Times New Roman Regular" w:eastAsia="Times New Roman" w:hAnsi="Times New Roman Regular" w:cs="Times New Roman Regular"/>
          <w:iCs/>
          <w:color w:val="190F13"/>
          <w:sz w:val="24"/>
        </w:rPr>
        <w:t>,</w:t>
      </w:r>
      <w:r w:rsidR="00305001">
        <w:rPr>
          <w:rFonts w:ascii="Times New Roman Regular" w:eastAsia="Times New Roman" w:hAnsi="Times New Roman Regular" w:cs="Times New Roman Regular"/>
          <w:iCs/>
          <w:color w:val="190F13"/>
          <w:sz w:val="24"/>
        </w:rPr>
        <w:t xml:space="preserve"> </w:t>
      </w:r>
      <w:r>
        <w:rPr>
          <w:rFonts w:ascii="Times New Roman Regular" w:eastAsia="Times New Roman" w:hAnsi="Times New Roman Regular" w:cs="Times New Roman Regular"/>
          <w:iCs/>
          <w:color w:val="190F13"/>
          <w:sz w:val="24"/>
        </w:rPr>
        <w:t>Department,</w:t>
      </w:r>
      <w:r w:rsidR="00305001">
        <w:rPr>
          <w:rFonts w:ascii="Times New Roman Regular" w:eastAsia="Times New Roman" w:hAnsi="Times New Roman Regular" w:cs="Times New Roman Regular"/>
          <w:iCs/>
          <w:color w:val="190F13"/>
          <w:sz w:val="24"/>
        </w:rPr>
        <w:t xml:space="preserve"> </w:t>
      </w:r>
      <w:r>
        <w:rPr>
          <w:rFonts w:ascii="Times New Roman Regular" w:eastAsia="Times New Roman" w:hAnsi="Times New Roman Regular" w:cs="Times New Roman Regular"/>
          <w:iCs/>
          <w:color w:val="190F13"/>
          <w:sz w:val="24"/>
        </w:rPr>
        <w:t>Institution,</w:t>
      </w:r>
      <w:r w:rsidR="00305001">
        <w:rPr>
          <w:rFonts w:ascii="Times New Roman Regular" w:eastAsia="Times New Roman" w:hAnsi="Times New Roman Regular" w:cs="Times New Roman Regular"/>
          <w:iCs/>
          <w:color w:val="190F13"/>
          <w:sz w:val="24"/>
        </w:rPr>
        <w:t xml:space="preserve"> </w:t>
      </w:r>
      <w:r>
        <w:rPr>
          <w:rFonts w:ascii="Times New Roman Regular" w:eastAsia="Times New Roman" w:hAnsi="Times New Roman Regular" w:cs="Times New Roman Regular"/>
          <w:iCs/>
          <w:color w:val="190F13"/>
          <w:sz w:val="24"/>
        </w:rPr>
        <w:t>Detailed</w:t>
      </w:r>
      <w:r w:rsidR="00305001">
        <w:rPr>
          <w:rFonts w:ascii="Times New Roman Regular" w:eastAsia="Times New Roman" w:hAnsi="Times New Roman Regular" w:cs="Times New Roman Regular"/>
          <w:iCs/>
          <w:color w:val="190F13"/>
          <w:sz w:val="24"/>
        </w:rPr>
        <w:t xml:space="preserve"> </w:t>
      </w:r>
      <w:r>
        <w:rPr>
          <w:rFonts w:ascii="Times New Roman Regular" w:eastAsia="Times New Roman" w:hAnsi="Times New Roman Regular" w:cs="Times New Roman Regular"/>
          <w:iCs/>
          <w:color w:val="190F13"/>
          <w:sz w:val="24"/>
        </w:rPr>
        <w:t>Address,</w:t>
      </w:r>
      <w:r w:rsidR="00305001">
        <w:rPr>
          <w:rFonts w:ascii="Times New Roman Regular" w:eastAsia="Times New Roman" w:hAnsi="Times New Roman Regular" w:cs="Times New Roman Regular"/>
          <w:iCs/>
          <w:color w:val="190F13"/>
          <w:sz w:val="24"/>
        </w:rPr>
        <w:t xml:space="preserve"> </w:t>
      </w:r>
      <w:r>
        <w:rPr>
          <w:rFonts w:ascii="Times New Roman Regular" w:eastAsia="Times New Roman" w:hAnsi="Times New Roman Regular" w:cs="Times New Roman Regular"/>
          <w:iCs/>
          <w:color w:val="190F13"/>
          <w:sz w:val="24"/>
        </w:rPr>
        <w:t>City</w:t>
      </w:r>
      <w:r w:rsidR="00305001">
        <w:rPr>
          <w:rFonts w:ascii="Times New Roman Regular" w:eastAsia="Times New Roman" w:hAnsi="Times New Roman Regular" w:cs="Times New Roman Regular"/>
          <w:iCs/>
          <w:color w:val="190F13"/>
          <w:sz w:val="24"/>
        </w:rPr>
        <w:t xml:space="preserve"> </w:t>
      </w:r>
      <w:r>
        <w:rPr>
          <w:rFonts w:ascii="Times New Roman Regular" w:eastAsia="Times New Roman" w:hAnsi="Times New Roman Regular" w:cs="Times New Roman Regular"/>
          <w:iCs/>
          <w:color w:val="190F13"/>
          <w:sz w:val="24"/>
        </w:rPr>
        <w:t>Postcode,</w:t>
      </w:r>
      <w:r w:rsidR="00305001">
        <w:rPr>
          <w:rFonts w:ascii="Times New Roman Regular" w:eastAsia="Times New Roman" w:hAnsi="Times New Roman Regular" w:cs="Times New Roman Regular"/>
          <w:iCs/>
          <w:color w:val="190F13"/>
          <w:sz w:val="24"/>
        </w:rPr>
        <w:t xml:space="preserve"> </w:t>
      </w:r>
      <w:r>
        <w:rPr>
          <w:rFonts w:ascii="Times New Roman Regular" w:eastAsia="Times New Roman" w:hAnsi="Times New Roman Regular" w:cs="Times New Roman Regular"/>
          <w:iCs/>
          <w:color w:val="190F13"/>
          <w:sz w:val="24"/>
        </w:rPr>
        <w:t>Country.</w:t>
      </w:r>
      <w:r w:rsidR="00305001">
        <w:rPr>
          <w:rFonts w:ascii="Times New Roman Regular" w:eastAsia="Times New Roman" w:hAnsi="Times New Roman Regular" w:cs="Times New Roman Regular"/>
          <w:iCs/>
          <w:color w:val="190F13"/>
          <w:sz w:val="24"/>
        </w:rPr>
        <w:t xml:space="preserve"> </w:t>
      </w:r>
      <w:r>
        <w:rPr>
          <w:rFonts w:ascii="Times New Roman Regular" w:eastAsia="Times New Roman" w:hAnsi="Times New Roman Regular" w:cs="Times New Roman Regular"/>
          <w:iCs/>
          <w:color w:val="190F13"/>
          <w:sz w:val="24"/>
        </w:rPr>
        <w:t>E-mail:</w:t>
      </w:r>
      <w:r w:rsidR="00305001">
        <w:rPr>
          <w:rFonts w:ascii="Times New Roman Regular" w:eastAsia="Times New Roman" w:hAnsi="Times New Roman Regular" w:cs="Times New Roman Regular"/>
          <w:iCs/>
          <w:color w:val="190F13"/>
          <w:sz w:val="24"/>
        </w:rPr>
        <w:t xml:space="preserve"> </w:t>
      </w:r>
      <w:hyperlink r:id="rId8" w:history="1">
        <w:r>
          <w:rPr>
            <w:rStyle w:val="af"/>
            <w:rFonts w:ascii="Times New Roman Regular" w:eastAsia="Times New Roman" w:hAnsi="Times New Roman Regular" w:cs="Times New Roman Regular"/>
            <w:iCs/>
            <w:color w:val="190F13"/>
            <w:sz w:val="24"/>
          </w:rPr>
          <w:t>xxxx@xxxx.xxx</w:t>
        </w:r>
      </w:hyperlink>
      <w:r>
        <w:rPr>
          <w:rFonts w:ascii="Times New Roman Regular" w:hAnsi="Times New Roman Regular" w:cs="Times New Roman Regular"/>
          <w:sz w:val="24"/>
        </w:rPr>
        <w: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ORCID:</w:t>
      </w:r>
      <w:r w:rsidR="00305001">
        <w:rPr>
          <w:rFonts w:ascii="Times New Roman Regular" w:hAnsi="Times New Roman Regular" w:cs="Times New Roman Regular"/>
          <w:sz w:val="24"/>
        </w:rPr>
        <w:t xml:space="preserve"> </w:t>
      </w:r>
      <w:proofErr w:type="spellStart"/>
      <w:r>
        <w:rPr>
          <w:rFonts w:ascii="Times New Roman Regular" w:hAnsi="Times New Roman Regular" w:cs="Times New Roman Regular"/>
          <w:sz w:val="24"/>
        </w:rPr>
        <w:t>xxxx</w:t>
      </w:r>
      <w:proofErr w:type="spellEnd"/>
    </w:p>
    <w:p w14:paraId="0C903EDF" w14:textId="584671A7" w:rsidR="00975800" w:rsidRDefault="00975800" w:rsidP="00975800">
      <w:pPr>
        <w:pStyle w:val="2"/>
        <w:rPr>
          <w:rFonts w:ascii="Times New Roman Bold" w:hAnsi="Times New Roman Bold" w:cs="Times New Roman Bold"/>
          <w:color w:val="0D0D0D" w:themeColor="text1" w:themeTint="F2"/>
        </w:rPr>
      </w:pPr>
      <w:r>
        <w:rPr>
          <w:rFonts w:ascii="Times New Roman Bold" w:hAnsi="Times New Roman Bold" w:cs="Times New Roman Bold"/>
          <w:bCs w:val="0"/>
          <w:color w:val="2E74B5" w:themeColor="accent1" w:themeShade="BF"/>
        </w:rPr>
        <w:t>Abstract</w:t>
      </w:r>
    </w:p>
    <w:p w14:paraId="23BCA74C" w14:textId="77777777" w:rsidR="00C811EF" w:rsidRPr="00C811EF" w:rsidRDefault="00C811EF" w:rsidP="00C811EF">
      <w:pPr>
        <w:rPr>
          <w:rStyle w:val="af"/>
          <w:rFonts w:ascii="Times New Roman Regular" w:eastAsia="Times New Roman" w:hAnsi="Times New Roman Regular" w:cs="Times New Roman Regular"/>
          <w:iCs/>
          <w:color w:val="190F13"/>
          <w:sz w:val="24"/>
          <w:u w:val="none"/>
        </w:rPr>
      </w:pPr>
      <w:r w:rsidRPr="00C811EF">
        <w:rPr>
          <w:rStyle w:val="af"/>
          <w:rFonts w:ascii="Times New Roman Regular" w:eastAsia="Times New Roman" w:hAnsi="Times New Roman Regular" w:cs="Times New Roman Regular"/>
          <w:iCs/>
          <w:color w:val="190F13"/>
          <w:sz w:val="24"/>
          <w:u w:val="none"/>
        </w:rPr>
        <w:t>[Suggestions: No more than 250 words. No citations. Define abbreviations at their first mention.]</w:t>
      </w:r>
    </w:p>
    <w:p w14:paraId="289643C9" w14:textId="1E4958E8" w:rsidR="00975800" w:rsidRPr="00C811EF" w:rsidRDefault="00C811EF" w:rsidP="00C811EF">
      <w:pPr>
        <w:rPr>
          <w:rStyle w:val="af"/>
          <w:rFonts w:eastAsia="Times New Roman"/>
          <w:iCs/>
          <w:color w:val="190F13"/>
          <w:sz w:val="24"/>
          <w:u w:val="none"/>
        </w:rPr>
      </w:pPr>
      <w:r w:rsidRPr="00C811EF">
        <w:rPr>
          <w:rStyle w:val="af"/>
          <w:rFonts w:ascii="Times New Roman Regular" w:eastAsia="Times New Roman" w:hAnsi="Times New Roman Regular" w:cs="Times New Roman Regular"/>
          <w:iCs/>
          <w:color w:val="190F13"/>
          <w:sz w:val="24"/>
          <w:u w:val="none"/>
        </w:rPr>
        <w:t>An abstract is a summary of an article, which helps the readers quickly ascertain the paper’s main content. In this part, authors may mention the writing purpose, materials and methods, results, and their significance in this research field, etc.</w:t>
      </w:r>
    </w:p>
    <w:p w14:paraId="27B35076" w14:textId="77777777" w:rsidR="00975800" w:rsidRDefault="00975800" w:rsidP="00975800">
      <w:pPr>
        <w:pStyle w:val="2"/>
        <w:rPr>
          <w:rFonts w:ascii="Times New Roman Bold" w:hAnsi="Times New Roman Bold" w:cs="Times New Roman Bold"/>
          <w:color w:val="2E74B5" w:themeColor="accent1" w:themeShade="BF"/>
        </w:rPr>
      </w:pPr>
      <w:r>
        <w:rPr>
          <w:rFonts w:ascii="Times New Roman Bold" w:hAnsi="Times New Roman Bold" w:cs="Times New Roman Bold"/>
          <w:bCs w:val="0"/>
          <w:color w:val="2E74B5" w:themeColor="accent1" w:themeShade="BF"/>
        </w:rPr>
        <w:t>Keywords</w:t>
      </w:r>
    </w:p>
    <w:p w14:paraId="25227B90" w14:textId="4EE0E964" w:rsidR="00975800" w:rsidRDefault="00975800" w:rsidP="00975800">
      <w:pPr>
        <w:rPr>
          <w:rFonts w:ascii="Times New Roman Regular" w:hAnsi="Times New Roman Regular" w:cs="Times New Roman Regular"/>
        </w:rPr>
      </w:pPr>
      <w:r>
        <w:rPr>
          <w:rFonts w:ascii="Times New Roman Regular" w:hAnsi="Times New Roman Regular" w:cs="Times New Roman Regular"/>
          <w:sz w:val="24"/>
        </w:rPr>
        <w:t>3–8</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keywords.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Avoid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repeating</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title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terms.</w:t>
      </w:r>
    </w:p>
    <w:p w14:paraId="36EAFBBC" w14:textId="6625C296" w:rsidR="00975800" w:rsidRDefault="00975800" w:rsidP="00975800">
      <w:pPr>
        <w:pStyle w:val="2"/>
        <w:rPr>
          <w:rFonts w:ascii="Times New Roman Bold" w:hAnsi="Times New Roman Bold" w:cs="Times New Roman Bold"/>
          <w:color w:val="2E74B5" w:themeColor="accent1" w:themeShade="BF"/>
        </w:rPr>
      </w:pPr>
      <w:r>
        <w:rPr>
          <w:rFonts w:ascii="Times New Roman Bold" w:hAnsi="Times New Roman Bold" w:cs="Times New Roman Bold"/>
          <w:bCs w:val="0"/>
          <w:color w:val="2E74B5" w:themeColor="accent1" w:themeShade="BF"/>
        </w:rPr>
        <w:lastRenderedPageBreak/>
        <w:t>Manuscript</w:t>
      </w:r>
      <w:r w:rsidR="00305001">
        <w:rPr>
          <w:rFonts w:ascii="Times New Roman Bold" w:hAnsi="Times New Roman Bold" w:cs="Times New Roman Bold"/>
          <w:bCs w:val="0"/>
          <w:color w:val="2E74B5" w:themeColor="accent1" w:themeShade="BF"/>
        </w:rPr>
        <w:t xml:space="preserve"> </w:t>
      </w:r>
      <w:r>
        <w:rPr>
          <w:rFonts w:ascii="Times New Roman Bold" w:hAnsi="Times New Roman Bold" w:cs="Times New Roman Bold"/>
          <w:bCs w:val="0"/>
          <w:color w:val="2E74B5" w:themeColor="accent1" w:themeShade="BF"/>
        </w:rPr>
        <w:t>Structure</w:t>
      </w:r>
    </w:p>
    <w:p w14:paraId="6FC82C84" w14:textId="48F7C3F8" w:rsidR="00975800" w:rsidRDefault="00975800" w:rsidP="00975800">
      <w:pPr>
        <w:pStyle w:val="3"/>
        <w:rPr>
          <w:rFonts w:ascii="Times New Roman Bold" w:hAnsi="Times New Roman Bold" w:cs="Times New Roman Bold"/>
          <w:color w:val="2E74B5" w:themeColor="accent1" w:themeShade="BF"/>
        </w:rPr>
      </w:pPr>
      <w:r>
        <w:rPr>
          <w:rFonts w:ascii="Times New Roman Bold" w:hAnsi="Times New Roman Bold" w:cs="Times New Roman Bold"/>
          <w:bCs w:val="0"/>
          <w:color w:val="2E74B5" w:themeColor="accent1" w:themeShade="BF"/>
        </w:rPr>
        <w:t>MODULE</w:t>
      </w:r>
      <w:r w:rsidR="00305001">
        <w:rPr>
          <w:rFonts w:ascii="Times New Roman Bold" w:hAnsi="Times New Roman Bold" w:cs="Times New Roman Bold"/>
          <w:bCs w:val="0"/>
          <w:color w:val="2E74B5" w:themeColor="accent1" w:themeShade="BF"/>
        </w:rPr>
        <w:t xml:space="preserve"> </w:t>
      </w:r>
      <w:r>
        <w:rPr>
          <w:rFonts w:ascii="Times New Roman Bold" w:hAnsi="Times New Roman Bold" w:cs="Times New Roman Bold"/>
          <w:bCs w:val="0"/>
          <w:color w:val="2E74B5" w:themeColor="accent1" w:themeShade="BF"/>
        </w:rPr>
        <w:t>A</w:t>
      </w:r>
      <w:r w:rsidR="00305001">
        <w:rPr>
          <w:rFonts w:ascii="Times New Roman Bold" w:hAnsi="Times New Roman Bold" w:cs="Times New Roman Bold"/>
          <w:bCs w:val="0"/>
          <w:color w:val="2E74B5" w:themeColor="accent1" w:themeShade="BF"/>
        </w:rPr>
        <w:t xml:space="preserve"> </w:t>
      </w:r>
      <w:r>
        <w:rPr>
          <w:rFonts w:ascii="Times New Roman Bold" w:hAnsi="Times New Roman Bold" w:cs="Times New Roman Bold"/>
          <w:bCs w:val="0"/>
          <w:color w:val="2E74B5" w:themeColor="accent1" w:themeShade="BF"/>
        </w:rPr>
        <w:t>–</w:t>
      </w:r>
      <w:r w:rsidR="00305001">
        <w:rPr>
          <w:rFonts w:ascii="Times New Roman Bold" w:hAnsi="Times New Roman Bold" w:cs="Times New Roman Bold"/>
          <w:bCs w:val="0"/>
          <w:color w:val="2E74B5" w:themeColor="accent1" w:themeShade="BF"/>
        </w:rPr>
        <w:t xml:space="preserve"> </w:t>
      </w:r>
      <w:r w:rsidR="008E1E15" w:rsidRPr="008E1E15">
        <w:rPr>
          <w:rFonts w:ascii="Times New Roman Bold" w:hAnsi="Times New Roman Bold" w:cs="Times New Roman Bold"/>
          <w:bCs w:val="0"/>
          <w:color w:val="2E74B5" w:themeColor="accent1" w:themeShade="BF"/>
        </w:rPr>
        <w:t>Research</w:t>
      </w:r>
      <w:r w:rsidR="00305001">
        <w:rPr>
          <w:rFonts w:ascii="Times New Roman Bold" w:hAnsi="Times New Roman Bold" w:cs="Times New Roman Bold"/>
          <w:bCs w:val="0"/>
          <w:color w:val="2E74B5" w:themeColor="accent1" w:themeShade="BF"/>
        </w:rPr>
        <w:t xml:space="preserve"> </w:t>
      </w:r>
      <w:r w:rsidR="008E1E15" w:rsidRPr="008E1E15">
        <w:rPr>
          <w:rFonts w:ascii="Times New Roman Bold" w:hAnsi="Times New Roman Bold" w:cs="Times New Roman Bold"/>
          <w:bCs w:val="0"/>
          <w:color w:val="2E74B5" w:themeColor="accent1" w:themeShade="BF"/>
        </w:rPr>
        <w:t>Article</w:t>
      </w:r>
    </w:p>
    <w:p w14:paraId="6D60C042" w14:textId="2FC0DAB8" w:rsidR="00975800" w:rsidRDefault="00975800" w:rsidP="00975800">
      <w:pPr>
        <w:pStyle w:val="a9"/>
        <w:rPr>
          <w:rFonts w:ascii="Times New Roman Regular" w:hAnsi="Times New Roman Regular" w:cs="Times New Roman Regular"/>
        </w:rPr>
      </w:pPr>
      <w:r>
        <w:rPr>
          <w:rFonts w:ascii="Times New Roman Regular" w:hAnsi="Times New Roman Regular" w:cs="Times New Roman Regular"/>
        </w:rPr>
        <w:t>INTRODUCTION</w:t>
      </w:r>
      <w:r w:rsidR="00305001">
        <w:rPr>
          <w:rFonts w:ascii="Times New Roman Regular" w:hAnsi="Times New Roman Regular" w:cs="Times New Roman Regular"/>
        </w:rPr>
        <w:t xml:space="preserve"> </w:t>
      </w:r>
      <w:r>
        <w:rPr>
          <w:rFonts w:ascii="Times New Roman Regular" w:hAnsi="Times New Roman Regular" w:cs="Times New Roman Regular"/>
        </w:rPr>
        <w:t>–</w:t>
      </w:r>
      <w:r w:rsidR="00305001">
        <w:rPr>
          <w:rFonts w:ascii="Times New Roman Regular" w:hAnsi="Times New Roman Regular" w:cs="Times New Roman Regular"/>
        </w:rPr>
        <w:t xml:space="preserve"> </w:t>
      </w:r>
      <w:r>
        <w:rPr>
          <w:rFonts w:ascii="Times New Roman Regular" w:hAnsi="Times New Roman Regular" w:cs="Times New Roman Regular"/>
        </w:rPr>
        <w:t>Define</w:t>
      </w:r>
      <w:r w:rsidR="00305001">
        <w:rPr>
          <w:rFonts w:ascii="Times New Roman Regular" w:hAnsi="Times New Roman Regular" w:cs="Times New Roman Regular"/>
        </w:rPr>
        <w:t xml:space="preserve"> </w:t>
      </w:r>
      <w:r>
        <w:rPr>
          <w:rFonts w:ascii="Times New Roman Regular" w:hAnsi="Times New Roman Regular" w:cs="Times New Roman Regular"/>
        </w:rPr>
        <w:t>the</w:t>
      </w:r>
      <w:r w:rsidR="00305001">
        <w:rPr>
          <w:rFonts w:ascii="Times New Roman Regular" w:hAnsi="Times New Roman Regular" w:cs="Times New Roman Regular"/>
        </w:rPr>
        <w:t xml:space="preserve"> </w:t>
      </w:r>
      <w:r>
        <w:rPr>
          <w:rFonts w:ascii="Times New Roman Regular" w:hAnsi="Times New Roman Regular" w:cs="Times New Roman Regular"/>
        </w:rPr>
        <w:t>knowledge</w:t>
      </w:r>
      <w:r w:rsidR="00305001">
        <w:rPr>
          <w:rFonts w:ascii="Times New Roman Regular" w:hAnsi="Times New Roman Regular" w:cs="Times New Roman Regular"/>
        </w:rPr>
        <w:t xml:space="preserve"> </w:t>
      </w:r>
      <w:r>
        <w:rPr>
          <w:rFonts w:ascii="Times New Roman Regular" w:hAnsi="Times New Roman Regular" w:cs="Times New Roman Regular"/>
        </w:rPr>
        <w:t>gap</w:t>
      </w:r>
      <w:r w:rsidR="00305001">
        <w:rPr>
          <w:rFonts w:ascii="Times New Roman Regular" w:hAnsi="Times New Roman Regular" w:cs="Times New Roman Regular"/>
        </w:rPr>
        <w:t xml:space="preserve"> </w:t>
      </w:r>
      <w:r>
        <w:rPr>
          <w:rFonts w:ascii="Times New Roman Regular" w:hAnsi="Times New Roman Regular" w:cs="Times New Roman Regular"/>
        </w:rPr>
        <w:t>and</w:t>
      </w:r>
      <w:r w:rsidR="00305001">
        <w:rPr>
          <w:rFonts w:ascii="Times New Roman Regular" w:hAnsi="Times New Roman Regular" w:cs="Times New Roman Regular"/>
        </w:rPr>
        <w:t xml:space="preserve"> </w:t>
      </w:r>
      <w:r>
        <w:rPr>
          <w:rFonts w:ascii="Times New Roman Regular" w:hAnsi="Times New Roman Regular" w:cs="Times New Roman Regular"/>
        </w:rPr>
        <w:t>study</w:t>
      </w:r>
      <w:r w:rsidR="00305001">
        <w:rPr>
          <w:rFonts w:ascii="Times New Roman Regular" w:hAnsi="Times New Roman Regular" w:cs="Times New Roman Regular"/>
        </w:rPr>
        <w:t xml:space="preserve"> </w:t>
      </w:r>
      <w:r>
        <w:rPr>
          <w:rFonts w:ascii="Times New Roman Regular" w:hAnsi="Times New Roman Regular" w:cs="Times New Roman Regular"/>
        </w:rPr>
        <w:t>objective.</w:t>
      </w:r>
    </w:p>
    <w:p w14:paraId="1F644C05" w14:textId="73DD5077" w:rsidR="007E2F54" w:rsidRDefault="002C7506" w:rsidP="007E2F54">
      <w:pPr>
        <w:pStyle w:val="a9"/>
        <w:jc w:val="both"/>
        <w:rPr>
          <w:rFonts w:ascii="Times New Roman Regular" w:hAnsi="Times New Roman Regular" w:cs="Times New Roman Regular"/>
        </w:rPr>
      </w:pPr>
      <w:r w:rsidRPr="002C7506">
        <w:rPr>
          <w:rFonts w:ascii="Times New Roman Regular" w:hAnsi="Times New Roman Regular" w:cs="Times New Roman Regular"/>
        </w:rPr>
        <w:t>MATERIALS AND METHODS</w:t>
      </w:r>
      <w:r w:rsidR="00305001">
        <w:rPr>
          <w:rFonts w:ascii="Times New Roman Regular" w:hAnsi="Times New Roman Regular" w:cs="Times New Roman Regular"/>
        </w:rPr>
        <w:t xml:space="preserve"> </w:t>
      </w:r>
      <w:r w:rsidR="00975800">
        <w:rPr>
          <w:rFonts w:ascii="Times New Roman Regular" w:hAnsi="Times New Roman Regular" w:cs="Times New Roman Regular"/>
        </w:rPr>
        <w:t>–</w:t>
      </w:r>
      <w:r w:rsidR="00305001">
        <w:rPr>
          <w:rFonts w:ascii="Times New Roman Regular" w:hAnsi="Times New Roman Regular" w:cs="Times New Roman Regular"/>
        </w:rPr>
        <w:t xml:space="preserve"> </w:t>
      </w:r>
      <w:r w:rsidR="007E2F54" w:rsidRPr="007E2F54">
        <w:rPr>
          <w:rFonts w:ascii="Times New Roman Regular" w:hAnsi="Times New Roman Regular" w:cs="Times New Roman Regular"/>
        </w:rPr>
        <w:t xml:space="preserve">Provide sufficient details to allow the work to be reproduced by an independent researcher. In this section, we suggest that authors may set headings and provide all the details of how you conducted your study and what you did for it. In detail, it may contain </w:t>
      </w:r>
      <w:r w:rsidR="007E2F54">
        <w:rPr>
          <w:rFonts w:ascii="Times New Roman Regular" w:hAnsi="Times New Roman Regular" w:cs="Times New Roman Regular"/>
        </w:rPr>
        <w:t xml:space="preserve">a </w:t>
      </w:r>
      <w:r w:rsidR="007E2F54" w:rsidRPr="007E2F54">
        <w:rPr>
          <w:rFonts w:ascii="Times New Roman Regular" w:hAnsi="Times New Roman Regular" w:cs="Times New Roman Regular"/>
        </w:rPr>
        <w:t xml:space="preserve">description of </w:t>
      </w:r>
      <w:r w:rsidR="007E2F54">
        <w:rPr>
          <w:rFonts w:ascii="Times New Roman Regular" w:hAnsi="Times New Roman Regular" w:cs="Times New Roman Regular"/>
        </w:rPr>
        <w:t>participant</w:t>
      </w:r>
      <w:r w:rsidR="007E2F54" w:rsidRPr="007E2F54">
        <w:rPr>
          <w:rFonts w:ascii="Times New Roman Regular" w:hAnsi="Times New Roman Regular" w:cs="Times New Roman Regular"/>
        </w:rPr>
        <w:t xml:space="preserve"> selection, materials, software, experimental apparatus (state the manufacturer’s name and address in parentheses), experiment object, methods, procedures, technical information, necessary statistics, etc. If quoting a previously published method directly, use quotation marks and cite the source.</w:t>
      </w:r>
    </w:p>
    <w:p w14:paraId="632D75E9" w14:textId="1C345A87" w:rsidR="00975800" w:rsidRDefault="00975800" w:rsidP="00975800">
      <w:pPr>
        <w:pStyle w:val="a9"/>
        <w:rPr>
          <w:rFonts w:ascii="Times New Roman Regular" w:hAnsi="Times New Roman Regular" w:cs="Times New Roman Regular"/>
        </w:rPr>
      </w:pPr>
      <w:r>
        <w:rPr>
          <w:rFonts w:ascii="Times New Roman Regular" w:hAnsi="Times New Roman Regular" w:cs="Times New Roman Regular"/>
        </w:rPr>
        <w:t>RESULTS</w:t>
      </w:r>
      <w:r w:rsidR="00305001">
        <w:rPr>
          <w:rFonts w:ascii="Times New Roman Regular" w:hAnsi="Times New Roman Regular" w:cs="Times New Roman Regular"/>
        </w:rPr>
        <w:t xml:space="preserve"> </w:t>
      </w:r>
      <w:r>
        <w:rPr>
          <w:rFonts w:ascii="Times New Roman Regular" w:hAnsi="Times New Roman Regular" w:cs="Times New Roman Regular"/>
        </w:rPr>
        <w:t>–</w:t>
      </w:r>
      <w:r w:rsidR="00305001">
        <w:rPr>
          <w:rFonts w:ascii="Times New Roman Regular" w:hAnsi="Times New Roman Regular" w:cs="Times New Roman Regular"/>
        </w:rPr>
        <w:t xml:space="preserve"> </w:t>
      </w:r>
      <w:r>
        <w:rPr>
          <w:rFonts w:ascii="Times New Roman Regular" w:hAnsi="Times New Roman Regular" w:cs="Times New Roman Regular"/>
        </w:rPr>
        <w:t>Present</w:t>
      </w:r>
      <w:r w:rsidR="00305001">
        <w:rPr>
          <w:rFonts w:ascii="Times New Roman Regular" w:hAnsi="Times New Roman Regular" w:cs="Times New Roman Regular"/>
        </w:rPr>
        <w:t xml:space="preserve"> </w:t>
      </w:r>
      <w:r>
        <w:rPr>
          <w:rFonts w:ascii="Times New Roman Regular" w:hAnsi="Times New Roman Regular" w:cs="Times New Roman Regular"/>
        </w:rPr>
        <w:t>findings</w:t>
      </w:r>
      <w:r w:rsidR="00305001">
        <w:rPr>
          <w:rFonts w:ascii="Times New Roman Regular" w:hAnsi="Times New Roman Regular" w:cs="Times New Roman Regular"/>
        </w:rPr>
        <w:t xml:space="preserve"> </w:t>
      </w:r>
      <w:r>
        <w:rPr>
          <w:rFonts w:ascii="Times New Roman Regular" w:hAnsi="Times New Roman Regular" w:cs="Times New Roman Regular"/>
        </w:rPr>
        <w:t>logically</w:t>
      </w:r>
      <w:r w:rsidR="00305001">
        <w:rPr>
          <w:rFonts w:ascii="Times New Roman Regular" w:hAnsi="Times New Roman Regular" w:cs="Times New Roman Regular"/>
        </w:rPr>
        <w:t xml:space="preserve"> </w:t>
      </w:r>
      <w:r>
        <w:rPr>
          <w:rFonts w:ascii="Times New Roman Regular" w:hAnsi="Times New Roman Regular" w:cs="Times New Roman Regular"/>
        </w:rPr>
        <w:t>using</w:t>
      </w:r>
      <w:r w:rsidR="00305001">
        <w:rPr>
          <w:rFonts w:ascii="Times New Roman Regular" w:hAnsi="Times New Roman Regular" w:cs="Times New Roman Regular"/>
        </w:rPr>
        <w:t xml:space="preserve"> </w:t>
      </w:r>
      <w:r>
        <w:rPr>
          <w:rFonts w:ascii="Times New Roman Regular" w:hAnsi="Times New Roman Regular" w:cs="Times New Roman Regular"/>
        </w:rPr>
        <w:t>subheadings.</w:t>
      </w:r>
    </w:p>
    <w:p w14:paraId="62114F99" w14:textId="6C1B5CB2" w:rsidR="00975800" w:rsidRDefault="00975800" w:rsidP="00975800">
      <w:pPr>
        <w:pStyle w:val="a9"/>
        <w:rPr>
          <w:rFonts w:ascii="Times New Roman Regular" w:hAnsi="Times New Roman Regular" w:cs="Times New Roman Regular"/>
        </w:rPr>
      </w:pPr>
      <w:r>
        <w:rPr>
          <w:rFonts w:ascii="Times New Roman Regular" w:hAnsi="Times New Roman Regular" w:cs="Times New Roman Regular"/>
        </w:rPr>
        <w:t>DISCUSSION</w:t>
      </w:r>
      <w:r w:rsidR="00305001">
        <w:rPr>
          <w:rFonts w:ascii="Times New Roman Regular" w:hAnsi="Times New Roman Regular" w:cs="Times New Roman Regular"/>
        </w:rPr>
        <w:t xml:space="preserve"> </w:t>
      </w:r>
      <w:r>
        <w:rPr>
          <w:rFonts w:ascii="Times New Roman Regular" w:hAnsi="Times New Roman Regular" w:cs="Times New Roman Regular"/>
        </w:rPr>
        <w:t>–</w:t>
      </w:r>
      <w:r w:rsidR="00305001">
        <w:rPr>
          <w:rFonts w:ascii="Times New Roman Regular" w:hAnsi="Times New Roman Regular" w:cs="Times New Roman Regular"/>
        </w:rPr>
        <w:t xml:space="preserve"> </w:t>
      </w:r>
      <w:r>
        <w:rPr>
          <w:rFonts w:ascii="Times New Roman Regular" w:hAnsi="Times New Roman Regular" w:cs="Times New Roman Regular"/>
        </w:rPr>
        <w:t>Interpret</w:t>
      </w:r>
      <w:r w:rsidR="00305001">
        <w:rPr>
          <w:rFonts w:ascii="Times New Roman Regular" w:hAnsi="Times New Roman Regular" w:cs="Times New Roman Regular"/>
        </w:rPr>
        <w:t xml:space="preserve"> </w:t>
      </w:r>
      <w:r>
        <w:rPr>
          <w:rFonts w:ascii="Times New Roman Regular" w:hAnsi="Times New Roman Regular" w:cs="Times New Roman Regular"/>
        </w:rPr>
        <w:t>findings</w:t>
      </w:r>
      <w:r w:rsidR="00305001">
        <w:rPr>
          <w:rFonts w:ascii="Times New Roman Regular" w:hAnsi="Times New Roman Regular" w:cs="Times New Roman Regular"/>
        </w:rPr>
        <w:t xml:space="preserve"> </w:t>
      </w:r>
      <w:r>
        <w:rPr>
          <w:rFonts w:ascii="Times New Roman Regular" w:hAnsi="Times New Roman Regular" w:cs="Times New Roman Regular"/>
        </w:rPr>
        <w:t>in</w:t>
      </w:r>
      <w:r w:rsidR="00305001">
        <w:rPr>
          <w:rFonts w:ascii="Times New Roman Regular" w:hAnsi="Times New Roman Regular" w:cs="Times New Roman Regular"/>
        </w:rPr>
        <w:t xml:space="preserve"> </w:t>
      </w:r>
      <w:r>
        <w:rPr>
          <w:rFonts w:ascii="Times New Roman Regular" w:hAnsi="Times New Roman Regular" w:cs="Times New Roman Regular"/>
        </w:rPr>
        <w:t>context,</w:t>
      </w:r>
      <w:r w:rsidR="00305001">
        <w:rPr>
          <w:rFonts w:ascii="Times New Roman Regular" w:hAnsi="Times New Roman Regular" w:cs="Times New Roman Regular"/>
        </w:rPr>
        <w:t xml:space="preserve"> </w:t>
      </w:r>
      <w:r>
        <w:rPr>
          <w:rFonts w:ascii="Times New Roman Regular" w:hAnsi="Times New Roman Regular" w:cs="Times New Roman Regular"/>
        </w:rPr>
        <w:t>outline</w:t>
      </w:r>
      <w:r w:rsidR="00305001">
        <w:rPr>
          <w:rFonts w:ascii="Times New Roman Regular" w:hAnsi="Times New Roman Regular" w:cs="Times New Roman Regular"/>
        </w:rPr>
        <w:t xml:space="preserve"> </w:t>
      </w:r>
      <w:r>
        <w:rPr>
          <w:rFonts w:ascii="Times New Roman Regular" w:hAnsi="Times New Roman Regular" w:cs="Times New Roman Regular"/>
        </w:rPr>
        <w:t>limitations</w:t>
      </w:r>
      <w:r w:rsidR="00305001">
        <w:rPr>
          <w:rFonts w:ascii="Times New Roman Regular" w:hAnsi="Times New Roman Regular" w:cs="Times New Roman Regular"/>
        </w:rPr>
        <w:t xml:space="preserve"> </w:t>
      </w:r>
      <w:r>
        <w:rPr>
          <w:rFonts w:ascii="Times New Roman Regular" w:hAnsi="Times New Roman Regular" w:cs="Times New Roman Regular"/>
        </w:rPr>
        <w:t>and</w:t>
      </w:r>
      <w:r w:rsidR="00305001">
        <w:rPr>
          <w:rFonts w:ascii="Times New Roman Regular" w:hAnsi="Times New Roman Regular" w:cs="Times New Roman Regular"/>
        </w:rPr>
        <w:t xml:space="preserve"> </w:t>
      </w:r>
      <w:r>
        <w:rPr>
          <w:rFonts w:ascii="Times New Roman Regular" w:hAnsi="Times New Roman Regular" w:cs="Times New Roman Regular"/>
        </w:rPr>
        <w:t>translational</w:t>
      </w:r>
      <w:r w:rsidR="00305001">
        <w:rPr>
          <w:rFonts w:ascii="Times New Roman Regular" w:hAnsi="Times New Roman Regular" w:cs="Times New Roman Regular"/>
        </w:rPr>
        <w:t xml:space="preserve"> </w:t>
      </w:r>
      <w:r>
        <w:rPr>
          <w:rFonts w:ascii="Times New Roman Regular" w:hAnsi="Times New Roman Regular" w:cs="Times New Roman Regular"/>
        </w:rPr>
        <w:t>relevance.</w:t>
      </w:r>
    </w:p>
    <w:p w14:paraId="4D278642" w14:textId="3D4C8846" w:rsidR="00975800" w:rsidRDefault="00975800" w:rsidP="00975800">
      <w:pPr>
        <w:pStyle w:val="a9"/>
        <w:rPr>
          <w:rFonts w:ascii="Times New Roman Regular" w:hAnsi="Times New Roman Regular" w:cs="Times New Roman Regular"/>
        </w:rPr>
      </w:pPr>
      <w:r>
        <w:rPr>
          <w:rFonts w:ascii="Times New Roman Regular" w:hAnsi="Times New Roman Regular" w:cs="Times New Roman Regular"/>
        </w:rPr>
        <w:t>CONCLUSION</w:t>
      </w:r>
      <w:r w:rsidR="00305001">
        <w:rPr>
          <w:rFonts w:ascii="Times New Roman Regular" w:hAnsi="Times New Roman Regular" w:cs="Times New Roman Regular"/>
        </w:rPr>
        <w:t xml:space="preserve"> </w:t>
      </w:r>
      <w:r>
        <w:rPr>
          <w:rFonts w:ascii="Times New Roman Regular" w:hAnsi="Times New Roman Regular" w:cs="Times New Roman Regular"/>
        </w:rPr>
        <w:t>(optional</w:t>
      </w:r>
      <w:r w:rsidR="00305001">
        <w:rPr>
          <w:rFonts w:ascii="Times New Roman Regular" w:hAnsi="Times New Roman Regular" w:cs="Times New Roman Regular"/>
        </w:rPr>
        <w:t xml:space="preserve"> </w:t>
      </w:r>
      <w:r>
        <w:rPr>
          <w:rFonts w:ascii="Times New Roman Regular" w:hAnsi="Times New Roman Regular" w:cs="Times New Roman Regular"/>
        </w:rPr>
        <w:t>standalone</w:t>
      </w:r>
      <w:r w:rsidR="00305001">
        <w:rPr>
          <w:rFonts w:ascii="Times New Roman Regular" w:hAnsi="Times New Roman Regular" w:cs="Times New Roman Regular"/>
        </w:rPr>
        <w:t xml:space="preserve"> </w:t>
      </w:r>
      <w:r>
        <w:rPr>
          <w:rFonts w:ascii="Times New Roman Regular" w:hAnsi="Times New Roman Regular" w:cs="Times New Roman Regular"/>
        </w:rPr>
        <w:t>section).</w:t>
      </w:r>
    </w:p>
    <w:p w14:paraId="0C42D288" w14:textId="457CD5D8" w:rsidR="00C811EF" w:rsidRDefault="00C811EF" w:rsidP="00C811EF">
      <w:pPr>
        <w:pStyle w:val="3"/>
        <w:rPr>
          <w:rFonts w:ascii="Times New Roman Bold" w:hAnsi="Times New Roman Bold" w:cs="Times New Roman Bold"/>
          <w:color w:val="2E74B5" w:themeColor="accent1" w:themeShade="BF"/>
        </w:rPr>
      </w:pPr>
      <w:r>
        <w:rPr>
          <w:rFonts w:ascii="Times New Roman Bold" w:hAnsi="Times New Roman Bold" w:cs="Times New Roman Bold"/>
          <w:bCs w:val="0"/>
          <w:color w:val="2E74B5" w:themeColor="accent1" w:themeShade="BF"/>
        </w:rPr>
        <w:t xml:space="preserve">MODULE </w:t>
      </w:r>
      <w:r>
        <w:rPr>
          <w:rFonts w:ascii="Times New Roman Bold" w:hAnsi="Times New Roman Bold" w:cs="Times New Roman Bold" w:hint="eastAsia"/>
          <w:bCs w:val="0"/>
          <w:color w:val="2E74B5" w:themeColor="accent1" w:themeShade="BF"/>
        </w:rPr>
        <w:t>B</w:t>
      </w:r>
      <w:r>
        <w:rPr>
          <w:rFonts w:ascii="Times New Roman Bold" w:hAnsi="Times New Roman Bold" w:cs="Times New Roman Bold"/>
          <w:bCs w:val="0"/>
          <w:color w:val="2E74B5" w:themeColor="accent1" w:themeShade="BF"/>
        </w:rPr>
        <w:t xml:space="preserve"> – </w:t>
      </w:r>
      <w:r w:rsidRPr="008E1E15">
        <w:rPr>
          <w:rFonts w:ascii="Times New Roman Bold" w:hAnsi="Times New Roman Bold" w:cs="Times New Roman Bold"/>
          <w:bCs w:val="0"/>
          <w:color w:val="2E74B5" w:themeColor="accent1" w:themeShade="BF"/>
        </w:rPr>
        <w:t>Mini</w:t>
      </w:r>
      <w:r>
        <w:rPr>
          <w:rFonts w:ascii="Times New Roman Bold" w:hAnsi="Times New Roman Bold" w:cs="Times New Roman Bold"/>
          <w:bCs w:val="0"/>
          <w:color w:val="2E74B5" w:themeColor="accent1" w:themeShade="BF"/>
        </w:rPr>
        <w:t xml:space="preserve"> </w:t>
      </w:r>
      <w:r w:rsidRPr="008E1E15">
        <w:rPr>
          <w:rFonts w:ascii="Times New Roman Bold" w:hAnsi="Times New Roman Bold" w:cs="Times New Roman Bold"/>
          <w:bCs w:val="0"/>
          <w:color w:val="2E74B5" w:themeColor="accent1" w:themeShade="BF"/>
        </w:rPr>
        <w:t>Review</w:t>
      </w:r>
      <w:r>
        <w:rPr>
          <w:rFonts w:ascii="Times New Roman Bold" w:hAnsi="Times New Roman Bold" w:cs="Times New Roman Bold"/>
          <w:bCs w:val="0"/>
          <w:color w:val="2E74B5" w:themeColor="accent1" w:themeShade="BF"/>
        </w:rPr>
        <w:t xml:space="preserve"> / Review</w:t>
      </w:r>
    </w:p>
    <w:p w14:paraId="195A17D9" w14:textId="77777777" w:rsidR="00F909CF" w:rsidRPr="00F909CF" w:rsidRDefault="00F909CF" w:rsidP="00F909CF">
      <w:pPr>
        <w:pStyle w:val="a9"/>
        <w:rPr>
          <w:rFonts w:ascii="Times New Roman Regular" w:hAnsi="Times New Roman Regular" w:cs="Times New Roman Regular"/>
        </w:rPr>
      </w:pPr>
      <w:r w:rsidRPr="00F909CF">
        <w:rPr>
          <w:rFonts w:ascii="Times New Roman Regular" w:hAnsi="Times New Roman Regular" w:cs="Times New Roman Regular"/>
        </w:rPr>
        <w:t>INTRODUCTION – Define scope and rationale.</w:t>
      </w:r>
    </w:p>
    <w:p w14:paraId="3051AE82" w14:textId="77777777" w:rsidR="00F909CF" w:rsidRPr="00F909CF" w:rsidRDefault="00F909CF" w:rsidP="00F909CF">
      <w:pPr>
        <w:pStyle w:val="a9"/>
        <w:rPr>
          <w:rFonts w:ascii="Times New Roman Regular" w:hAnsi="Times New Roman Regular" w:cs="Times New Roman Regular"/>
        </w:rPr>
      </w:pPr>
      <w:r w:rsidRPr="00F909CF">
        <w:rPr>
          <w:rFonts w:ascii="Times New Roman Regular" w:hAnsi="Times New Roman Regular" w:cs="Times New Roman Regular"/>
        </w:rPr>
        <w:t>Main Sections – Flexible headings appropriate to the topic.</w:t>
      </w:r>
    </w:p>
    <w:p w14:paraId="0DC46199" w14:textId="48A0806D" w:rsidR="00C811EF" w:rsidRPr="00C811EF" w:rsidRDefault="00F909CF" w:rsidP="00F909CF">
      <w:pPr>
        <w:pStyle w:val="a9"/>
        <w:rPr>
          <w:rFonts w:ascii="Times New Roman Regular" w:hAnsi="Times New Roman Regular" w:cs="Times New Roman Regular"/>
        </w:rPr>
      </w:pPr>
      <w:r w:rsidRPr="00F909CF">
        <w:rPr>
          <w:rFonts w:ascii="Times New Roman Regular" w:hAnsi="Times New Roman Regular" w:cs="Times New Roman Regular"/>
        </w:rPr>
        <w:t>Conclusion – Synthesize insights and future directions.</w:t>
      </w:r>
    </w:p>
    <w:p w14:paraId="584D54D0" w14:textId="5874D4C5" w:rsidR="00D058A6" w:rsidRPr="00D058A6" w:rsidRDefault="00975800" w:rsidP="00D058A6">
      <w:pPr>
        <w:pStyle w:val="2"/>
        <w:rPr>
          <w:rFonts w:ascii="Times New Roman Bold" w:hAnsi="Times New Roman Bold" w:cs="Times New Roman Bold"/>
          <w:color w:val="2E74B5" w:themeColor="accent1" w:themeShade="BF"/>
        </w:rPr>
      </w:pPr>
      <w:r>
        <w:rPr>
          <w:rFonts w:ascii="Times New Roman Bold" w:hAnsi="Times New Roman Bold" w:cs="Times New Roman Bold"/>
          <w:bCs w:val="0"/>
          <w:color w:val="2E74B5" w:themeColor="accent1" w:themeShade="BF"/>
        </w:rPr>
        <w:t>MODULE</w:t>
      </w:r>
      <w:r w:rsidR="00305001">
        <w:rPr>
          <w:rFonts w:ascii="Times New Roman Bold" w:hAnsi="Times New Roman Bold" w:cs="Times New Roman Bold"/>
          <w:bCs w:val="0"/>
          <w:color w:val="2E74B5" w:themeColor="accent1" w:themeShade="BF"/>
        </w:rPr>
        <w:t xml:space="preserve"> </w:t>
      </w:r>
      <w:r w:rsidR="00E60F37">
        <w:rPr>
          <w:rFonts w:ascii="Times New Roman Bold" w:hAnsi="Times New Roman Bold" w:cs="Times New Roman Bold" w:hint="eastAsia"/>
          <w:bCs w:val="0"/>
          <w:color w:val="2E74B5" w:themeColor="accent1" w:themeShade="BF"/>
        </w:rPr>
        <w:t>C</w:t>
      </w:r>
      <w:r w:rsidR="00305001">
        <w:rPr>
          <w:rFonts w:ascii="Times New Roman Bold" w:hAnsi="Times New Roman Bold" w:cs="Times New Roman Bold"/>
          <w:bCs w:val="0"/>
          <w:color w:val="2E74B5" w:themeColor="accent1" w:themeShade="BF"/>
        </w:rPr>
        <w:t xml:space="preserve"> </w:t>
      </w:r>
      <w:r>
        <w:rPr>
          <w:rFonts w:ascii="Times New Roman Bold" w:hAnsi="Times New Roman Bold" w:cs="Times New Roman Bold"/>
          <w:bCs w:val="0"/>
          <w:color w:val="2E74B5" w:themeColor="accent1" w:themeShade="BF"/>
        </w:rPr>
        <w:t>–</w:t>
      </w:r>
      <w:r w:rsidR="00305001">
        <w:rPr>
          <w:rFonts w:ascii="Times New Roman Bold" w:hAnsi="Times New Roman Bold" w:cs="Times New Roman Bold"/>
          <w:bCs w:val="0"/>
          <w:color w:val="2E74B5" w:themeColor="accent1" w:themeShade="BF"/>
        </w:rPr>
        <w:t xml:space="preserve"> </w:t>
      </w:r>
      <w:r w:rsidR="00D058A6" w:rsidRPr="00D058A6">
        <w:rPr>
          <w:rFonts w:ascii="Times New Roman Bold" w:hAnsi="Times New Roman Bold" w:cs="Times New Roman Bold"/>
          <w:bCs w:val="0"/>
          <w:color w:val="2E74B5" w:themeColor="accent1" w:themeShade="BF"/>
        </w:rPr>
        <w:t>Technical</w:t>
      </w:r>
      <w:r w:rsidR="00305001">
        <w:rPr>
          <w:rFonts w:ascii="Times New Roman Bold" w:hAnsi="Times New Roman Bold" w:cs="Times New Roman Bold"/>
          <w:bCs w:val="0"/>
          <w:color w:val="2E74B5" w:themeColor="accent1" w:themeShade="BF"/>
        </w:rPr>
        <w:t xml:space="preserve"> </w:t>
      </w:r>
      <w:r w:rsidR="00D058A6" w:rsidRPr="00D058A6">
        <w:rPr>
          <w:rFonts w:ascii="Times New Roman Bold" w:hAnsi="Times New Roman Bold" w:cs="Times New Roman Bold"/>
          <w:bCs w:val="0"/>
          <w:color w:val="2E74B5" w:themeColor="accent1" w:themeShade="BF"/>
        </w:rPr>
        <w:t>Note</w:t>
      </w:r>
      <w:r w:rsidR="00305001">
        <w:rPr>
          <w:rFonts w:ascii="Times New Roman Bold" w:hAnsi="Times New Roman Bold" w:cs="Times New Roman Bold" w:hint="eastAsia"/>
          <w:bCs w:val="0"/>
          <w:color w:val="2E74B5" w:themeColor="accent1" w:themeShade="BF"/>
        </w:rPr>
        <w:t xml:space="preserve"> </w:t>
      </w:r>
      <w:r w:rsidR="00D058A6">
        <w:rPr>
          <w:rFonts w:ascii="Times New Roman Bold" w:hAnsi="Times New Roman Bold" w:cs="Times New Roman Bold" w:hint="eastAsia"/>
          <w:bCs w:val="0"/>
          <w:color w:val="2E74B5" w:themeColor="accent1" w:themeShade="BF"/>
        </w:rPr>
        <w:t>/</w:t>
      </w:r>
      <w:r w:rsidR="00305001">
        <w:rPr>
          <w:rFonts w:ascii="Times New Roman Bold" w:hAnsi="Times New Roman Bold" w:cs="Times New Roman Bold" w:hint="eastAsia"/>
          <w:bCs w:val="0"/>
          <w:color w:val="2E74B5" w:themeColor="accent1" w:themeShade="BF"/>
        </w:rPr>
        <w:t xml:space="preserve"> </w:t>
      </w:r>
      <w:r>
        <w:rPr>
          <w:rFonts w:ascii="Times New Roman Bold" w:hAnsi="Times New Roman Bold" w:cs="Times New Roman Bold"/>
          <w:bCs w:val="0"/>
          <w:color w:val="2E74B5" w:themeColor="accent1" w:themeShade="BF"/>
        </w:rPr>
        <w:t>Commentary</w:t>
      </w:r>
      <w:r w:rsidR="00305001">
        <w:rPr>
          <w:rFonts w:ascii="Times New Roman Bold" w:hAnsi="Times New Roman Bold" w:cs="Times New Roman Bold"/>
          <w:bCs w:val="0"/>
          <w:color w:val="2E74B5" w:themeColor="accent1" w:themeShade="BF"/>
        </w:rPr>
        <w:t xml:space="preserve"> </w:t>
      </w:r>
      <w:r>
        <w:rPr>
          <w:rFonts w:ascii="Times New Roman Bold" w:hAnsi="Times New Roman Bold" w:cs="Times New Roman Bold"/>
          <w:bCs w:val="0"/>
          <w:color w:val="2E74B5" w:themeColor="accent1" w:themeShade="BF"/>
        </w:rPr>
        <w:t>/</w:t>
      </w:r>
      <w:r w:rsidR="00D058A6" w:rsidRPr="00D058A6">
        <w:rPr>
          <w:rFonts w:ascii="Times New Roman Bold" w:hAnsi="Times New Roman Bold" w:cs="Times New Roman Bold"/>
          <w:bCs w:val="0"/>
          <w:color w:val="2E74B5" w:themeColor="accent1" w:themeShade="BF"/>
        </w:rPr>
        <w:t>Research</w:t>
      </w:r>
      <w:r w:rsidR="00305001">
        <w:rPr>
          <w:rFonts w:ascii="Times New Roman Bold" w:hAnsi="Times New Roman Bold" w:cs="Times New Roman Bold"/>
          <w:bCs w:val="0"/>
          <w:color w:val="2E74B5" w:themeColor="accent1" w:themeShade="BF"/>
        </w:rPr>
        <w:t xml:space="preserve"> </w:t>
      </w:r>
      <w:r w:rsidR="00D058A6" w:rsidRPr="00D058A6">
        <w:rPr>
          <w:rFonts w:ascii="Times New Roman Bold" w:hAnsi="Times New Roman Bold" w:cs="Times New Roman Bold"/>
          <w:bCs w:val="0"/>
          <w:color w:val="2E74B5" w:themeColor="accent1" w:themeShade="BF"/>
        </w:rPr>
        <w:t>Highlight</w:t>
      </w:r>
      <w:r w:rsidR="00305001">
        <w:rPr>
          <w:rFonts w:ascii="Times New Roman Bold" w:hAnsi="Times New Roman Bold" w:cs="Times New Roman Bold" w:hint="eastAsia"/>
          <w:bCs w:val="0"/>
          <w:color w:val="2E74B5" w:themeColor="accent1" w:themeShade="BF"/>
        </w:rPr>
        <w:t xml:space="preserve"> </w:t>
      </w:r>
      <w:r w:rsidR="00D058A6">
        <w:rPr>
          <w:rFonts w:ascii="Times New Roman Bold" w:hAnsi="Times New Roman Bold" w:cs="Times New Roman Bold" w:hint="eastAsia"/>
          <w:bCs w:val="0"/>
          <w:color w:val="2E74B5" w:themeColor="accent1" w:themeShade="BF"/>
        </w:rPr>
        <w:t>/</w:t>
      </w:r>
      <w:r w:rsidR="00D058A6" w:rsidRPr="00D058A6">
        <w:rPr>
          <w:rFonts w:ascii="Times New Roman Bold" w:hAnsi="Times New Roman Bold" w:cs="Times New Roman Bold"/>
          <w:bCs w:val="0"/>
          <w:color w:val="2E74B5" w:themeColor="accent1" w:themeShade="BF"/>
        </w:rPr>
        <w:t>Editorial</w:t>
      </w:r>
      <w:r w:rsidR="00D058A6">
        <w:rPr>
          <w:rFonts w:ascii="Times New Roman Bold" w:hAnsi="Times New Roman Bold" w:cs="Times New Roman Bold" w:hint="eastAsia"/>
          <w:bCs w:val="0"/>
          <w:color w:val="2E74B5" w:themeColor="accent1" w:themeShade="BF"/>
        </w:rPr>
        <w:t>/</w:t>
      </w:r>
      <w:r w:rsidR="00305001">
        <w:rPr>
          <w:rFonts w:ascii="Times New Roman Bold" w:hAnsi="Times New Roman Bold" w:cs="Times New Roman Bold"/>
          <w:bCs w:val="0"/>
          <w:color w:val="2E74B5" w:themeColor="accent1" w:themeShade="BF"/>
        </w:rPr>
        <w:t xml:space="preserve"> </w:t>
      </w:r>
      <w:r>
        <w:rPr>
          <w:rFonts w:ascii="Times New Roman Bold" w:hAnsi="Times New Roman Bold" w:cs="Times New Roman Bold"/>
          <w:bCs w:val="0"/>
          <w:color w:val="2E74B5" w:themeColor="accent1" w:themeShade="BF"/>
        </w:rPr>
        <w:t>Opinion</w:t>
      </w:r>
      <w:r w:rsidR="00305001">
        <w:rPr>
          <w:rFonts w:ascii="Times New Roman Bold" w:hAnsi="Times New Roman Bold" w:cs="Times New Roman Bold"/>
          <w:bCs w:val="0"/>
          <w:color w:val="2E74B5" w:themeColor="accent1" w:themeShade="BF"/>
        </w:rPr>
        <w:t xml:space="preserve"> </w:t>
      </w:r>
      <w:r>
        <w:rPr>
          <w:rFonts w:ascii="Times New Roman Bold" w:hAnsi="Times New Roman Bold" w:cs="Times New Roman Bold"/>
          <w:bCs w:val="0"/>
          <w:color w:val="2E74B5" w:themeColor="accent1" w:themeShade="BF"/>
        </w:rPr>
        <w:t>/</w:t>
      </w:r>
      <w:r w:rsidR="00305001">
        <w:rPr>
          <w:rFonts w:ascii="Times New Roman Bold" w:hAnsi="Times New Roman Bold" w:cs="Times New Roman Bold"/>
          <w:bCs w:val="0"/>
          <w:color w:val="2E74B5" w:themeColor="accent1" w:themeShade="BF"/>
        </w:rPr>
        <w:t xml:space="preserve"> </w:t>
      </w:r>
      <w:r>
        <w:rPr>
          <w:rFonts w:ascii="Times New Roman Bold" w:hAnsi="Times New Roman Bold" w:cs="Times New Roman Bold"/>
          <w:bCs w:val="0"/>
          <w:color w:val="2E74B5" w:themeColor="accent1" w:themeShade="BF"/>
        </w:rPr>
        <w:t>Perspective</w:t>
      </w:r>
    </w:p>
    <w:p w14:paraId="025A84A8" w14:textId="4FE59017" w:rsidR="009F24D8" w:rsidRPr="009F24D8" w:rsidRDefault="009F24D8" w:rsidP="00975800">
      <w:pPr>
        <w:rPr>
          <w:rFonts w:ascii="Times New Roman Regular" w:hAnsi="Times New Roman Regular" w:cs="Times New Roman Regular"/>
          <w:sz w:val="24"/>
        </w:rPr>
      </w:pPr>
      <w:r>
        <w:rPr>
          <w:rFonts w:ascii="Times New Roman Regular" w:hAnsi="Times New Roman Regular" w:cs="Times New Roman Regular"/>
          <w:sz w:val="24"/>
        </w:rPr>
        <w:t>No</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abstract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required.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Free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format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unless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otherwise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specified.</w:t>
      </w:r>
    </w:p>
    <w:p w14:paraId="024EDDB4" w14:textId="3D14F7DE" w:rsidR="00975800" w:rsidRDefault="00975800" w:rsidP="00975800">
      <w:pPr>
        <w:rPr>
          <w:rFonts w:ascii="Times New Roman Regular" w:hAnsi="Times New Roman Regular" w:cs="Times New Roman Regular"/>
          <w:sz w:val="24"/>
        </w:rPr>
      </w:pPr>
      <w:r>
        <w:rPr>
          <w:rFonts w:ascii="Times New Roman Regular" w:hAnsi="Times New Roman Regular" w:cs="Times New Roman Regular"/>
          <w:sz w:val="24"/>
        </w:rPr>
        <w:t>Concise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argument-driven</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format;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flexible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structure.</w:t>
      </w:r>
    </w:p>
    <w:p w14:paraId="269BF378" w14:textId="05DF516B" w:rsidR="00975800" w:rsidRDefault="00975800" w:rsidP="00975800">
      <w:pPr>
        <w:rPr>
          <w:rFonts w:ascii="Times New Roman Regular" w:hAnsi="Times New Roman Regular" w:cs="Times New Roman Regular"/>
          <w:sz w:val="24"/>
        </w:rPr>
      </w:pPr>
      <w:r>
        <w:rPr>
          <w:rFonts w:ascii="Times New Roman Regular" w:hAnsi="Times New Roman Regular" w:cs="Times New Roman Regular"/>
          <w:sz w:val="24"/>
        </w:rPr>
        <w:t>Perspective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articles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should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include</w:t>
      </w:r>
      <w:r w:rsidR="00305001">
        <w:rPr>
          <w:rFonts w:ascii="Times New Roman Regular" w:hAnsi="Times New Roman Regular" w:cs="Times New Roman Regular"/>
          <w:sz w:val="24"/>
        </w:rPr>
        <w:t xml:space="preserve"> </w:t>
      </w:r>
      <w:r w:rsidR="009F24D8">
        <w:rPr>
          <w:rFonts w:ascii="Times New Roman Regular" w:hAnsi="Times New Roman Regular" w:cs="Times New Roman Regular"/>
          <w:sz w:val="24"/>
        </w:rPr>
        <w:t>a</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future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outlook</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where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appropriate.</w:t>
      </w:r>
    </w:p>
    <w:p w14:paraId="3BC950A1" w14:textId="399810A5" w:rsidR="00975800" w:rsidRDefault="00975800" w:rsidP="00975800">
      <w:pPr>
        <w:pStyle w:val="2"/>
        <w:rPr>
          <w:rFonts w:ascii="Times New Roman Bold" w:eastAsia="Times New Roman" w:hAnsi="Times New Roman Bold" w:cs="Times New Roman Bold"/>
          <w:iCs/>
          <w:color w:val="2E74B5" w:themeColor="accent1" w:themeShade="BF"/>
          <w:sz w:val="24"/>
        </w:rPr>
      </w:pPr>
      <w:r>
        <w:rPr>
          <w:rFonts w:ascii="Times New Roman Bold" w:hAnsi="Times New Roman Bold" w:cs="Times New Roman Bold"/>
          <w:bCs w:val="0"/>
          <w:color w:val="2E74B5" w:themeColor="accent1" w:themeShade="BF"/>
        </w:rPr>
        <w:t>Figures,</w:t>
      </w:r>
      <w:r w:rsidR="00305001">
        <w:rPr>
          <w:rFonts w:ascii="Times New Roman Bold" w:hAnsi="Times New Roman Bold" w:cs="Times New Roman Bold"/>
          <w:bCs w:val="0"/>
          <w:color w:val="2E74B5" w:themeColor="accent1" w:themeShade="BF"/>
        </w:rPr>
        <w:t xml:space="preserve"> </w:t>
      </w:r>
      <w:r>
        <w:rPr>
          <w:rFonts w:ascii="Times New Roman Bold" w:hAnsi="Times New Roman Bold" w:cs="Times New Roman Bold"/>
          <w:bCs w:val="0"/>
          <w:color w:val="2E74B5" w:themeColor="accent1" w:themeShade="BF"/>
        </w:rPr>
        <w:t>Tables</w:t>
      </w:r>
      <w:r w:rsidR="009F24D8">
        <w:rPr>
          <w:rFonts w:ascii="Times New Roman Bold" w:hAnsi="Times New Roman Bold" w:cs="Times New Roman Bold"/>
          <w:bCs w:val="0"/>
          <w:color w:val="2E74B5" w:themeColor="accent1" w:themeShade="BF"/>
        </w:rPr>
        <w:t>,</w:t>
      </w:r>
      <w:r w:rsidR="00305001">
        <w:rPr>
          <w:rFonts w:ascii="Times New Roman Bold" w:hAnsi="Times New Roman Bold" w:cs="Times New Roman Bold"/>
          <w:bCs w:val="0"/>
          <w:color w:val="2E74B5" w:themeColor="accent1" w:themeShade="BF"/>
        </w:rPr>
        <w:t xml:space="preserve"> </w:t>
      </w:r>
      <w:r>
        <w:rPr>
          <w:rFonts w:ascii="Times New Roman Bold" w:hAnsi="Times New Roman Bold" w:cs="Times New Roman Bold"/>
          <w:bCs w:val="0"/>
          <w:color w:val="2E74B5" w:themeColor="accent1" w:themeShade="BF"/>
        </w:rPr>
        <w:t>and</w:t>
      </w:r>
      <w:r w:rsidR="00305001">
        <w:rPr>
          <w:rFonts w:ascii="Times New Roman Bold" w:hAnsi="Times New Roman Bold" w:cs="Times New Roman Bold"/>
          <w:bCs w:val="0"/>
          <w:color w:val="2E74B5" w:themeColor="accent1" w:themeShade="BF"/>
        </w:rPr>
        <w:t xml:space="preserve"> </w:t>
      </w:r>
      <w:r>
        <w:rPr>
          <w:rFonts w:ascii="Times New Roman Bold" w:hAnsi="Times New Roman Bold" w:cs="Times New Roman Bold"/>
          <w:bCs w:val="0"/>
          <w:color w:val="2E74B5" w:themeColor="accent1" w:themeShade="BF"/>
        </w:rPr>
        <w:t>Supplementary</w:t>
      </w:r>
      <w:r w:rsidR="00305001">
        <w:rPr>
          <w:rFonts w:ascii="Times New Roman Bold" w:hAnsi="Times New Roman Bold" w:cs="Times New Roman Bold"/>
          <w:bCs w:val="0"/>
          <w:color w:val="2E74B5" w:themeColor="accent1" w:themeShade="BF"/>
        </w:rPr>
        <w:t xml:space="preserve"> </w:t>
      </w:r>
      <w:r>
        <w:rPr>
          <w:rFonts w:ascii="Times New Roman Bold" w:hAnsi="Times New Roman Bold" w:cs="Times New Roman Bold"/>
          <w:bCs w:val="0"/>
          <w:color w:val="2E74B5" w:themeColor="accent1" w:themeShade="BF"/>
        </w:rPr>
        <w:t>Materials</w:t>
      </w:r>
    </w:p>
    <w:p w14:paraId="3527023C" w14:textId="3A75FA09" w:rsidR="00975800" w:rsidRDefault="00975800" w:rsidP="00975800">
      <w:pPr>
        <w:adjustRightInd w:val="0"/>
        <w:snapToGrid w:val="0"/>
        <w:spacing w:beforeLines="100" w:before="312" w:line="240" w:lineRule="exact"/>
        <w:jc w:val="left"/>
        <w:rPr>
          <w:rFonts w:ascii="Times New Roman" w:eastAsia="Times New Roman" w:hAnsi="Times New Roman" w:cs="Times New Roman"/>
          <w:iCs/>
          <w:color w:val="190F13"/>
          <w:sz w:val="24"/>
        </w:rPr>
      </w:pPr>
      <w:r>
        <w:rPr>
          <w:rFonts w:ascii="Times New Roman" w:eastAsia="Times New Roman" w:hAnsi="Times New Roman" w:cs="Times New Roman"/>
          <w:iCs/>
          <w:color w:val="190F13"/>
          <w:sz w:val="24"/>
        </w:rPr>
        <w:t>Figures</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and</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tables</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must</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comply</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with</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the</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journal’s</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technical</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specifications.</w:t>
      </w:r>
    </w:p>
    <w:p w14:paraId="348D9828" w14:textId="62B397A9" w:rsidR="00975800" w:rsidRDefault="00975800" w:rsidP="00975800">
      <w:pPr>
        <w:adjustRightInd w:val="0"/>
        <w:snapToGrid w:val="0"/>
        <w:spacing w:beforeLines="100" w:before="312" w:line="240" w:lineRule="exact"/>
        <w:jc w:val="left"/>
        <w:rPr>
          <w:rFonts w:ascii="Times New Roman" w:eastAsia="Times New Roman" w:hAnsi="Times New Roman" w:cs="Times New Roman"/>
          <w:iCs/>
          <w:color w:val="190F13"/>
          <w:sz w:val="24"/>
        </w:rPr>
      </w:pPr>
      <w:r>
        <w:rPr>
          <w:rFonts w:ascii="Times New Roman" w:eastAsia="Times New Roman" w:hAnsi="Times New Roman" w:cs="Times New Roman"/>
          <w:iCs/>
          <w:color w:val="190F13"/>
          <w:sz w:val="24"/>
        </w:rPr>
        <w:lastRenderedPageBreak/>
        <w:t>•</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Figures</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must</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be</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submitted</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as</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high-resolution</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files</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suitable</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for</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publication.</w:t>
      </w:r>
    </w:p>
    <w:p w14:paraId="371300A3" w14:textId="26A508D5" w:rsidR="00975800" w:rsidRDefault="00975800" w:rsidP="00975800">
      <w:pPr>
        <w:adjustRightInd w:val="0"/>
        <w:snapToGrid w:val="0"/>
        <w:spacing w:beforeLines="100" w:before="312" w:line="240" w:lineRule="exact"/>
        <w:jc w:val="left"/>
        <w:rPr>
          <w:rFonts w:ascii="Times New Roman" w:eastAsia="Times New Roman" w:hAnsi="Times New Roman" w:cs="Times New Roman"/>
          <w:iCs/>
          <w:color w:val="190F13"/>
          <w:sz w:val="24"/>
        </w:rPr>
      </w:pPr>
      <w:r>
        <w:rPr>
          <w:rFonts w:ascii="Times New Roman" w:eastAsia="Times New Roman" w:hAnsi="Times New Roman" w:cs="Times New Roman"/>
          <w:iCs/>
          <w:color w:val="190F13"/>
          <w:sz w:val="24"/>
        </w:rPr>
        <w:t>•</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Graphical</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elements</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should</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remain</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editable</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where</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applicable.</w:t>
      </w:r>
    </w:p>
    <w:p w14:paraId="6F0C3957" w14:textId="6FE67C97" w:rsidR="00975800" w:rsidRDefault="00975800" w:rsidP="00975800">
      <w:pPr>
        <w:adjustRightInd w:val="0"/>
        <w:snapToGrid w:val="0"/>
        <w:spacing w:beforeLines="100" w:before="312" w:line="240" w:lineRule="exact"/>
        <w:jc w:val="left"/>
        <w:rPr>
          <w:rFonts w:ascii="Times New Roman" w:eastAsia="Times New Roman" w:hAnsi="Times New Roman" w:cs="Times New Roman"/>
          <w:iCs/>
          <w:color w:val="190F13"/>
          <w:sz w:val="24"/>
        </w:rPr>
      </w:pPr>
      <w:r>
        <w:rPr>
          <w:rFonts w:ascii="Times New Roman" w:eastAsia="Times New Roman" w:hAnsi="Times New Roman" w:cs="Times New Roman"/>
          <w:iCs/>
          <w:color w:val="190F13"/>
          <w:sz w:val="24"/>
        </w:rPr>
        <w:t>•</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Tables</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must</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be</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provided</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in</w:t>
      </w:r>
      <w:r w:rsidR="00305001">
        <w:rPr>
          <w:rFonts w:ascii="Times New Roman" w:eastAsia="Times New Roman" w:hAnsi="Times New Roman" w:cs="Times New Roman"/>
          <w:iCs/>
          <w:color w:val="190F13"/>
          <w:sz w:val="24"/>
        </w:rPr>
        <w:t xml:space="preserve"> a </w:t>
      </w:r>
      <w:r>
        <w:rPr>
          <w:rFonts w:ascii="Times New Roman" w:eastAsia="Times New Roman" w:hAnsi="Times New Roman" w:cs="Times New Roman"/>
          <w:iCs/>
          <w:color w:val="190F13"/>
          <w:sz w:val="24"/>
        </w:rPr>
        <w:t>fully</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editable</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format</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(not</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as</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images).</w:t>
      </w:r>
    </w:p>
    <w:p w14:paraId="4300AD6D" w14:textId="38FCA8AA" w:rsidR="00975800" w:rsidRDefault="00975800" w:rsidP="00975800">
      <w:pPr>
        <w:adjustRightInd w:val="0"/>
        <w:snapToGrid w:val="0"/>
        <w:spacing w:beforeLines="100" w:before="312" w:line="240" w:lineRule="exact"/>
        <w:jc w:val="left"/>
        <w:rPr>
          <w:rFonts w:ascii="Times New Roman" w:eastAsia="Times New Roman" w:hAnsi="Times New Roman" w:cs="Times New Roman"/>
          <w:iCs/>
          <w:color w:val="190F13"/>
          <w:sz w:val="24"/>
        </w:rPr>
      </w:pPr>
      <w:r>
        <w:rPr>
          <w:rFonts w:ascii="Times New Roman" w:eastAsia="Times New Roman" w:hAnsi="Times New Roman" w:cs="Times New Roman"/>
          <w:iCs/>
          <w:color w:val="190F13"/>
          <w:sz w:val="24"/>
        </w:rPr>
        <w:t>•</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All</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figures</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and</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tables</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must</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be</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cited</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in</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numerical</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order.</w:t>
      </w:r>
    </w:p>
    <w:p w14:paraId="0C09FAF4" w14:textId="00E7703D" w:rsidR="00975800" w:rsidRDefault="00975800" w:rsidP="00975800">
      <w:pPr>
        <w:adjustRightInd w:val="0"/>
        <w:snapToGrid w:val="0"/>
        <w:spacing w:beforeLines="100" w:before="312" w:line="240" w:lineRule="exact"/>
        <w:jc w:val="left"/>
        <w:rPr>
          <w:rFonts w:ascii="Times New Roman Regular" w:hAnsi="Times New Roman Regular" w:cs="Times New Roman Regular"/>
          <w:sz w:val="24"/>
        </w:rPr>
      </w:pPr>
      <w:r>
        <w:rPr>
          <w:rFonts w:ascii="Times New Roman" w:eastAsia="Times New Roman" w:hAnsi="Times New Roman" w:cs="Times New Roman"/>
          <w:iCs/>
          <w:color w:val="190F13"/>
          <w:sz w:val="24"/>
        </w:rPr>
        <w:t>•</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Supplementary</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materials</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must</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be</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clearly</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labeled</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and</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referenced</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in</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the</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main</w:t>
      </w:r>
      <w:r w:rsidR="00305001">
        <w:rPr>
          <w:rFonts w:ascii="Times New Roman" w:eastAsia="Times New Roman" w:hAnsi="Times New Roman" w:cs="Times New Roman"/>
          <w:iCs/>
          <w:color w:val="190F13"/>
          <w:sz w:val="24"/>
        </w:rPr>
        <w:t xml:space="preserve"> </w:t>
      </w:r>
      <w:r>
        <w:rPr>
          <w:rFonts w:ascii="Times New Roman" w:eastAsia="Times New Roman" w:hAnsi="Times New Roman" w:cs="Times New Roman"/>
          <w:iCs/>
          <w:color w:val="190F13"/>
          <w:sz w:val="24"/>
        </w:rPr>
        <w:t>text.</w:t>
      </w:r>
    </w:p>
    <w:p w14:paraId="75ED19A3" w14:textId="50ECE657" w:rsidR="00975800" w:rsidRDefault="00975800" w:rsidP="00975800">
      <w:pPr>
        <w:pStyle w:val="2"/>
        <w:rPr>
          <w:rFonts w:ascii="Times New Roman Bold" w:hAnsi="Times New Roman Bold" w:cs="Times New Roman Bold"/>
          <w:color w:val="2E74B5" w:themeColor="accent1" w:themeShade="BF"/>
        </w:rPr>
      </w:pPr>
      <w:r>
        <w:rPr>
          <w:rFonts w:ascii="Times New Roman Bold" w:hAnsi="Times New Roman Bold" w:cs="Times New Roman Bold"/>
          <w:bCs w:val="0"/>
          <w:color w:val="2E74B5" w:themeColor="accent1" w:themeShade="BF"/>
        </w:rPr>
        <w:t>DECLARATIONS</w:t>
      </w:r>
      <w:r w:rsidR="00305001">
        <w:rPr>
          <w:rFonts w:ascii="Times New Roman Bold" w:hAnsi="Times New Roman Bold" w:cs="Times New Roman Bold"/>
          <w:bCs w:val="0"/>
          <w:color w:val="2E74B5" w:themeColor="accent1" w:themeShade="BF"/>
        </w:rPr>
        <w:t xml:space="preserve"> </w:t>
      </w:r>
    </w:p>
    <w:p w14:paraId="23FD687E" w14:textId="77777777" w:rsidR="00975800" w:rsidRDefault="00975800" w:rsidP="00975800">
      <w:pPr>
        <w:pStyle w:val="3"/>
        <w:rPr>
          <w:rFonts w:ascii="Times New Roman Bold" w:hAnsi="Times New Roman Bold" w:cs="Times New Roman Bold"/>
        </w:rPr>
      </w:pPr>
      <w:r>
        <w:rPr>
          <w:rFonts w:ascii="Times New Roman Bold" w:hAnsi="Times New Roman Bold" w:cs="Times New Roman Bold"/>
          <w:bCs w:val="0"/>
        </w:rPr>
        <w:t>Acknowledgments</w:t>
      </w:r>
    </w:p>
    <w:p w14:paraId="4B9E815D" w14:textId="66509961" w:rsidR="00975800" w:rsidRDefault="00975800" w:rsidP="00305001">
      <w:pPr>
        <w:rPr>
          <w:rFonts w:ascii="Times New Roman Regular" w:hAnsi="Times New Roman Regular" w:cs="Times New Roman Regular"/>
          <w:sz w:val="24"/>
        </w:rPr>
      </w:pPr>
      <w:r>
        <w:rPr>
          <w:rFonts w:ascii="Times New Roman Regular" w:hAnsi="Times New Roman Regular" w:cs="Times New Roman Regular"/>
          <w:sz w:val="24"/>
        </w:rPr>
        <w:t>Anyone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who</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contributed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towards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the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article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but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does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not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meet</w:t>
      </w:r>
      <w:r w:rsidR="00305001">
        <w:rPr>
          <w:rFonts w:ascii="Times New Roman Regular" w:hAnsi="Times New Roman Regular" w:cs="Times New Roman Regular"/>
          <w:sz w:val="24"/>
        </w:rPr>
        <w:t xml:space="preserve"> </w:t>
      </w:r>
      <w:hyperlink r:id="rId9" w:history="1">
        <w:r>
          <w:rPr>
            <w:rStyle w:val="af"/>
            <w:rFonts w:ascii="Times New Roman Regular" w:hAnsi="Times New Roman Regular" w:cs="Times New Roman Regular"/>
            <w:sz w:val="24"/>
          </w:rPr>
          <w:t>the</w:t>
        </w:r>
        <w:r w:rsidR="00305001">
          <w:rPr>
            <w:rStyle w:val="af"/>
            <w:rFonts w:ascii="Times New Roman Regular" w:hAnsi="Times New Roman Regular" w:cs="Times New Roman Regular"/>
            <w:sz w:val="24"/>
          </w:rPr>
          <w:t xml:space="preserve"> </w:t>
        </w:r>
        <w:r>
          <w:rPr>
            <w:rStyle w:val="af"/>
            <w:rFonts w:ascii="Times New Roman Regular" w:hAnsi="Times New Roman Regular" w:cs="Times New Roman Regular"/>
            <w:sz w:val="24"/>
          </w:rPr>
          <w:t>criteria</w:t>
        </w:r>
      </w:hyperlink>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for</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authorship,</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including</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those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who</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provided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professional</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writing</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services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or</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materials,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should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be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acknowledged.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Authors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should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obtain</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permission</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to</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acknowledge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from</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all</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those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mentioned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in</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the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Acknowledgments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section.</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This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section</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is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not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added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if</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the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author</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does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not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have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anyone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to</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acknowledge.</w:t>
      </w:r>
    </w:p>
    <w:p w14:paraId="1AD5B397" w14:textId="7E97809A" w:rsidR="00975800" w:rsidRDefault="00975800" w:rsidP="00975800">
      <w:pPr>
        <w:pStyle w:val="3"/>
        <w:rPr>
          <w:rFonts w:ascii="Times New Roman Bold" w:hAnsi="Times New Roman Bold" w:cs="Times New Roman Bold"/>
        </w:rPr>
      </w:pPr>
      <w:r>
        <w:rPr>
          <w:rFonts w:ascii="Times New Roman Bold" w:hAnsi="Times New Roman Bold" w:cs="Times New Roman Bold"/>
          <w:bCs w:val="0"/>
        </w:rPr>
        <w:t>Authors’</w:t>
      </w:r>
      <w:r w:rsidR="00305001">
        <w:rPr>
          <w:rFonts w:ascii="Times New Roman Bold" w:hAnsi="Times New Roman Bold" w:cs="Times New Roman Bold"/>
          <w:bCs w:val="0"/>
        </w:rPr>
        <w:t xml:space="preserve"> </w:t>
      </w:r>
      <w:r>
        <w:rPr>
          <w:rFonts w:ascii="Times New Roman Bold" w:hAnsi="Times New Roman Bold" w:cs="Times New Roman Bold"/>
          <w:bCs w:val="0"/>
        </w:rPr>
        <w:t>contributions</w:t>
      </w:r>
    </w:p>
    <w:p w14:paraId="1357636D" w14:textId="4A4A9B7D" w:rsidR="00975800" w:rsidRDefault="00975800" w:rsidP="00975800">
      <w:pPr>
        <w:widowControl/>
        <w:adjustRightInd w:val="0"/>
        <w:snapToGrid w:val="0"/>
        <w:spacing w:line="260" w:lineRule="atLeast"/>
        <w:jc w:val="left"/>
        <w:rPr>
          <w:rFonts w:ascii="Times New Roman Regular" w:eastAsia="宋体" w:hAnsi="Times New Roman Regular" w:cs="Times New Roman Regular"/>
          <w:color w:val="000000"/>
          <w:kern w:val="0"/>
          <w:sz w:val="24"/>
        </w:rPr>
      </w:pPr>
      <w:r>
        <w:rPr>
          <w:rFonts w:ascii="Times New Roman Regular" w:eastAsia="宋体" w:hAnsi="Times New Roman Regular" w:cs="Times New Roman Regular"/>
          <w:color w:val="000000"/>
          <w:kern w:val="0"/>
          <w:sz w:val="24"/>
        </w:rPr>
        <w:t>Single</w:t>
      </w:r>
      <w:r w:rsidR="00305001">
        <w:rPr>
          <w:rFonts w:ascii="Times New Roman Regular" w:eastAsia="宋体" w:hAnsi="Times New Roman Regular" w:cs="Times New Roman Regular"/>
          <w:color w:val="000000"/>
          <w:kern w:val="0"/>
          <w:sz w:val="24"/>
        </w:rPr>
        <w:t xml:space="preserve"> </w:t>
      </w:r>
      <w:r>
        <w:rPr>
          <w:rFonts w:ascii="Times New Roman Regular" w:eastAsia="宋体" w:hAnsi="Times New Roman Regular" w:cs="Times New Roman Regular"/>
          <w:color w:val="000000"/>
          <w:kern w:val="0"/>
          <w:sz w:val="24"/>
        </w:rPr>
        <w:t>author:</w:t>
      </w:r>
      <w:r w:rsidR="00305001">
        <w:rPr>
          <w:rFonts w:ascii="Times New Roman Regular" w:eastAsia="宋体" w:hAnsi="Times New Roman Regular" w:cs="Times New Roman Regular"/>
          <w:color w:val="000000"/>
          <w:kern w:val="0"/>
          <w:sz w:val="24"/>
        </w:rPr>
        <w:t xml:space="preserve"> </w:t>
      </w:r>
    </w:p>
    <w:p w14:paraId="1A8E0F96" w14:textId="1CB0CAA9" w:rsidR="00975800" w:rsidRDefault="00975800" w:rsidP="00975800">
      <w:pPr>
        <w:widowControl/>
        <w:adjustRightInd w:val="0"/>
        <w:snapToGrid w:val="0"/>
        <w:spacing w:line="260" w:lineRule="atLeast"/>
        <w:jc w:val="left"/>
        <w:rPr>
          <w:rFonts w:ascii="Times New Roman Regular" w:eastAsia="宋体" w:hAnsi="Times New Roman Regular" w:cs="Times New Roman Regular"/>
          <w:kern w:val="0"/>
          <w:sz w:val="24"/>
        </w:rPr>
      </w:pPr>
      <w:r>
        <w:rPr>
          <w:rFonts w:ascii="Times New Roman Regular" w:hAnsi="Times New Roman Regular" w:cs="Times New Roman Regular"/>
          <w:iCs/>
          <w:sz w:val="24"/>
        </w:rPr>
        <w:t>The</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author</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contributed</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solely</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to</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the</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article.</w:t>
      </w:r>
    </w:p>
    <w:p w14:paraId="56F8AFCD" w14:textId="4C8340A1" w:rsidR="00975800" w:rsidRDefault="00975800" w:rsidP="00975800">
      <w:pPr>
        <w:widowControl/>
        <w:adjustRightInd w:val="0"/>
        <w:snapToGrid w:val="0"/>
        <w:spacing w:beforeLines="50" w:before="156" w:line="260" w:lineRule="atLeast"/>
        <w:jc w:val="left"/>
        <w:rPr>
          <w:rFonts w:ascii="Times New Roman Regular" w:eastAsia="宋体" w:hAnsi="Times New Roman Regular" w:cs="Times New Roman Regular"/>
          <w:color w:val="0070C0"/>
          <w:kern w:val="0"/>
          <w:sz w:val="24"/>
        </w:rPr>
      </w:pPr>
      <w:r>
        <w:rPr>
          <w:rFonts w:ascii="Times New Roman Regular" w:eastAsia="宋体" w:hAnsi="Times New Roman Regular" w:cs="Times New Roman Regular"/>
          <w:color w:val="000000"/>
          <w:kern w:val="0"/>
          <w:sz w:val="24"/>
        </w:rPr>
        <w:t>Two</w:t>
      </w:r>
      <w:r w:rsidR="00305001">
        <w:rPr>
          <w:rFonts w:ascii="Times New Roman Regular" w:eastAsia="宋体" w:hAnsi="Times New Roman Regular" w:cs="Times New Roman Regular"/>
          <w:color w:val="000000"/>
          <w:kern w:val="0"/>
          <w:sz w:val="24"/>
        </w:rPr>
        <w:t xml:space="preserve"> </w:t>
      </w:r>
      <w:r>
        <w:rPr>
          <w:rFonts w:ascii="Times New Roman Regular" w:eastAsia="宋体" w:hAnsi="Times New Roman Regular" w:cs="Times New Roman Regular"/>
          <w:color w:val="000000"/>
          <w:kern w:val="0"/>
          <w:sz w:val="24"/>
        </w:rPr>
        <w:t>or</w:t>
      </w:r>
      <w:r w:rsidR="00305001">
        <w:rPr>
          <w:rFonts w:ascii="Times New Roman Regular" w:eastAsia="宋体" w:hAnsi="Times New Roman Regular" w:cs="Times New Roman Regular"/>
          <w:color w:val="000000"/>
          <w:kern w:val="0"/>
          <w:sz w:val="24"/>
        </w:rPr>
        <w:t xml:space="preserve"> </w:t>
      </w:r>
      <w:r>
        <w:rPr>
          <w:rFonts w:ascii="Times New Roman Regular" w:eastAsia="宋体" w:hAnsi="Times New Roman Regular" w:cs="Times New Roman Regular"/>
          <w:color w:val="000000"/>
          <w:kern w:val="0"/>
          <w:sz w:val="24"/>
        </w:rPr>
        <w:t>more</w:t>
      </w:r>
      <w:r w:rsidR="00305001">
        <w:rPr>
          <w:rFonts w:ascii="Times New Roman Regular" w:eastAsia="宋体" w:hAnsi="Times New Roman Regular" w:cs="Times New Roman Regular"/>
          <w:color w:val="000000"/>
          <w:kern w:val="0"/>
          <w:sz w:val="24"/>
        </w:rPr>
        <w:t xml:space="preserve"> </w:t>
      </w:r>
      <w:r>
        <w:rPr>
          <w:rFonts w:ascii="Times New Roman Regular" w:eastAsia="宋体" w:hAnsi="Times New Roman Regular" w:cs="Times New Roman Regular"/>
          <w:color w:val="000000"/>
          <w:kern w:val="0"/>
          <w:sz w:val="24"/>
        </w:rPr>
        <w:t>authors:</w:t>
      </w:r>
    </w:p>
    <w:p w14:paraId="1D7D4229" w14:textId="60219C4A" w:rsidR="00975800" w:rsidRDefault="00975800" w:rsidP="00975800">
      <w:pPr>
        <w:widowControl/>
        <w:adjustRightInd w:val="0"/>
        <w:snapToGrid w:val="0"/>
        <w:spacing w:line="260" w:lineRule="atLeast"/>
        <w:jc w:val="left"/>
        <w:rPr>
          <w:rFonts w:ascii="Times New Roman Regular" w:hAnsi="Times New Roman Regular" w:cs="Times New Roman Regular"/>
          <w:iCs/>
          <w:sz w:val="24"/>
        </w:rPr>
      </w:pPr>
      <w:r>
        <w:rPr>
          <w:rFonts w:ascii="Times New Roman Regular" w:hAnsi="Times New Roman Regular" w:cs="Times New Roman Regular"/>
          <w:iCs/>
          <w:sz w:val="24"/>
        </w:rPr>
        <w:t>Made</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substantial</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contributions</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to</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conception</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and</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design</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of</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the</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study</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and</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performed</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data</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analysis</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and</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interpretation:</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Salas</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H,</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Castaneda</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WV;</w:t>
      </w:r>
    </w:p>
    <w:p w14:paraId="695FEDF1" w14:textId="14B1E979" w:rsidR="00975800" w:rsidRDefault="00975800" w:rsidP="00975800">
      <w:pPr>
        <w:widowControl/>
        <w:adjustRightInd w:val="0"/>
        <w:snapToGrid w:val="0"/>
        <w:spacing w:line="260" w:lineRule="atLeast"/>
        <w:jc w:val="left"/>
        <w:rPr>
          <w:rFonts w:ascii="Times New Roman Regular" w:hAnsi="Times New Roman Regular" w:cs="Times New Roman Regular"/>
          <w:iCs/>
          <w:sz w:val="24"/>
        </w:rPr>
      </w:pPr>
      <w:r>
        <w:rPr>
          <w:rFonts w:ascii="Times New Roman Regular" w:hAnsi="Times New Roman Regular" w:cs="Times New Roman Regular"/>
          <w:iCs/>
          <w:sz w:val="24"/>
        </w:rPr>
        <w:t>Performed</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data</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acquisition,</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as</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well</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as</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provided</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administrative,</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technical,</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and</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material</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support:</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Castillo</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N,</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Young</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V</w:t>
      </w:r>
    </w:p>
    <w:p w14:paraId="20382898" w14:textId="77777777" w:rsidR="00975800" w:rsidRDefault="00975800" w:rsidP="00975800">
      <w:pPr>
        <w:widowControl/>
        <w:adjustRightInd w:val="0"/>
        <w:snapToGrid w:val="0"/>
        <w:spacing w:line="260" w:lineRule="atLeast"/>
        <w:jc w:val="left"/>
        <w:rPr>
          <w:rFonts w:ascii="Times New Roman Regular" w:eastAsia="宋体" w:hAnsi="Times New Roman Regular" w:cs="Times New Roman Regular"/>
          <w:kern w:val="0"/>
          <w:sz w:val="24"/>
        </w:rPr>
      </w:pPr>
      <w:r>
        <w:rPr>
          <w:rFonts w:ascii="Times New Roman Regular" w:hAnsi="Times New Roman Regular" w:cs="Times New Roman Regular"/>
          <w:iCs/>
          <w:sz w:val="24"/>
        </w:rPr>
        <w:t>…</w:t>
      </w:r>
    </w:p>
    <w:p w14:paraId="257A143B" w14:textId="3DAB1F90" w:rsidR="00975800" w:rsidRDefault="00975800" w:rsidP="00975800">
      <w:pPr>
        <w:pStyle w:val="3"/>
        <w:rPr>
          <w:rFonts w:ascii="Times New Roman Bold" w:hAnsi="Times New Roman Bold" w:cs="Times New Roman Bold"/>
        </w:rPr>
      </w:pPr>
      <w:r>
        <w:rPr>
          <w:rFonts w:ascii="Times New Roman Bold" w:hAnsi="Times New Roman Bold" w:cs="Times New Roman Bold"/>
          <w:bCs w:val="0"/>
        </w:rPr>
        <w:t>Availability</w:t>
      </w:r>
      <w:r w:rsidR="00305001">
        <w:rPr>
          <w:rFonts w:ascii="Times New Roman Bold" w:hAnsi="Times New Roman Bold" w:cs="Times New Roman Bold"/>
          <w:bCs w:val="0"/>
        </w:rPr>
        <w:t xml:space="preserve"> </w:t>
      </w:r>
      <w:r>
        <w:rPr>
          <w:rFonts w:ascii="Times New Roman Bold" w:hAnsi="Times New Roman Bold" w:cs="Times New Roman Bold"/>
          <w:bCs w:val="0"/>
        </w:rPr>
        <w:t>of</w:t>
      </w:r>
      <w:r w:rsidR="00305001">
        <w:rPr>
          <w:rFonts w:ascii="Times New Roman Bold" w:hAnsi="Times New Roman Bold" w:cs="Times New Roman Bold"/>
          <w:bCs w:val="0"/>
        </w:rPr>
        <w:t xml:space="preserve"> </w:t>
      </w:r>
      <w:r>
        <w:rPr>
          <w:rFonts w:ascii="Times New Roman Bold" w:hAnsi="Times New Roman Bold" w:cs="Times New Roman Bold"/>
          <w:bCs w:val="0"/>
        </w:rPr>
        <w:t>data</w:t>
      </w:r>
      <w:r w:rsidR="00305001">
        <w:rPr>
          <w:rFonts w:ascii="Times New Roman Bold" w:hAnsi="Times New Roman Bold" w:cs="Times New Roman Bold"/>
          <w:bCs w:val="0"/>
        </w:rPr>
        <w:t xml:space="preserve"> </w:t>
      </w:r>
      <w:r>
        <w:rPr>
          <w:rFonts w:ascii="Times New Roman Bold" w:hAnsi="Times New Roman Bold" w:cs="Times New Roman Bold"/>
          <w:bCs w:val="0"/>
        </w:rPr>
        <w:t>and</w:t>
      </w:r>
      <w:r w:rsidR="00305001">
        <w:rPr>
          <w:rFonts w:ascii="Times New Roman Bold" w:hAnsi="Times New Roman Bold" w:cs="Times New Roman Bold"/>
          <w:bCs w:val="0"/>
        </w:rPr>
        <w:t xml:space="preserve"> </w:t>
      </w:r>
      <w:r>
        <w:rPr>
          <w:rFonts w:ascii="Times New Roman Bold" w:hAnsi="Times New Roman Bold" w:cs="Times New Roman Bold"/>
          <w:bCs w:val="0"/>
        </w:rPr>
        <w:t>materials</w:t>
      </w:r>
      <w:r w:rsidR="00305001">
        <w:rPr>
          <w:rFonts w:ascii="Times New Roman Bold" w:hAnsi="Times New Roman Bold" w:cs="Times New Roman Bold"/>
          <w:bCs w:val="0"/>
        </w:rPr>
        <w:t xml:space="preserve"> </w:t>
      </w:r>
    </w:p>
    <w:p w14:paraId="65B4F19A" w14:textId="0A2D449A" w:rsidR="00305001" w:rsidRPr="00305001" w:rsidRDefault="00305001" w:rsidP="00305001">
      <w:pPr>
        <w:widowControl/>
        <w:adjustRightInd w:val="0"/>
        <w:snapToGrid w:val="0"/>
        <w:spacing w:beforeLines="50" w:before="156" w:line="260" w:lineRule="atLeast"/>
        <w:rPr>
          <w:rFonts w:ascii="Times New Roman" w:hAnsi="Times New Roman" w:cs="Times New Roman"/>
          <w:sz w:val="24"/>
        </w:rPr>
      </w:pPr>
      <w:r w:rsidRPr="00305001">
        <w:rPr>
          <w:rFonts w:ascii="Times New Roman" w:hAnsi="Times New Roman" w:cs="Times New Roman" w:hint="eastAsia"/>
          <w:sz w:val="24"/>
        </w:rPr>
        <w:t>A</w:t>
      </w:r>
      <w:r w:rsidRPr="00305001">
        <w:rPr>
          <w:rFonts w:ascii="Times New Roman" w:hAnsi="Times New Roman" w:cs="Times New Roman"/>
          <w:sz w:val="24"/>
        </w:rPr>
        <w:t>uthors should de</w:t>
      </w:r>
      <w:r w:rsidRPr="00305001">
        <w:rPr>
          <w:rFonts w:ascii="Times New Roman" w:hAnsi="Times New Roman" w:cs="Times New Roman" w:hint="eastAsia"/>
          <w:sz w:val="24"/>
        </w:rPr>
        <w:t>clare</w:t>
      </w:r>
      <w:r w:rsidRPr="00305001">
        <w:rPr>
          <w:rFonts w:ascii="Times New Roman" w:hAnsi="Times New Roman" w:cs="Times New Roman"/>
          <w:sz w:val="24"/>
        </w:rPr>
        <w:t xml:space="preserve"> where the data supporting their findings can be found. Data can be deposited into data repositories or published as supplementary information in the journal. Authors who cannot share their data should state that the data will not be shared and explain it.</w:t>
      </w:r>
    </w:p>
    <w:p w14:paraId="69A5881F" w14:textId="206FD3ED" w:rsidR="00305001" w:rsidRPr="00305001" w:rsidRDefault="00305001" w:rsidP="00305001">
      <w:pPr>
        <w:widowControl/>
        <w:adjustRightInd w:val="0"/>
        <w:snapToGrid w:val="0"/>
        <w:spacing w:beforeLines="50" w:before="156" w:line="260" w:lineRule="atLeast"/>
        <w:rPr>
          <w:rFonts w:ascii="Times New Roman" w:hAnsi="Times New Roman" w:cs="Times New Roman"/>
          <w:sz w:val="24"/>
        </w:rPr>
      </w:pPr>
      <w:r w:rsidRPr="00305001">
        <w:rPr>
          <w:rFonts w:ascii="Times New Roman" w:hAnsi="Times New Roman" w:cs="Times New Roman"/>
          <w:sz w:val="24"/>
        </w:rPr>
        <w:t xml:space="preserve">If a manuscript does not involve such </w:t>
      </w:r>
      <w:r>
        <w:rPr>
          <w:rFonts w:ascii="Times New Roman" w:hAnsi="Times New Roman" w:cs="Times New Roman"/>
          <w:sz w:val="24"/>
        </w:rPr>
        <w:t xml:space="preserve">an </w:t>
      </w:r>
      <w:r w:rsidRPr="00305001">
        <w:rPr>
          <w:rFonts w:ascii="Times New Roman" w:hAnsi="Times New Roman" w:cs="Times New Roman"/>
          <w:sz w:val="24"/>
        </w:rPr>
        <w:t>issue, please state “Not applicable” in this section.</w:t>
      </w:r>
    </w:p>
    <w:p w14:paraId="3E4AFC5D" w14:textId="4F47795E" w:rsidR="00975800" w:rsidRDefault="00975800" w:rsidP="00975800">
      <w:pPr>
        <w:pStyle w:val="3"/>
        <w:rPr>
          <w:rFonts w:ascii="Times New Roman Bold" w:hAnsi="Times New Roman Bold" w:cs="Times New Roman Bold"/>
        </w:rPr>
      </w:pPr>
      <w:r>
        <w:rPr>
          <w:rFonts w:ascii="Times New Roman Bold" w:hAnsi="Times New Roman Bold" w:cs="Times New Roman Bold"/>
          <w:bCs w:val="0"/>
        </w:rPr>
        <w:lastRenderedPageBreak/>
        <w:t>AI</w:t>
      </w:r>
      <w:r w:rsidR="00305001">
        <w:rPr>
          <w:rFonts w:ascii="Times New Roman Bold" w:hAnsi="Times New Roman Bold" w:cs="Times New Roman Bold"/>
          <w:bCs w:val="0"/>
        </w:rPr>
        <w:t xml:space="preserve"> </w:t>
      </w:r>
      <w:r>
        <w:rPr>
          <w:rFonts w:ascii="Times New Roman Bold" w:hAnsi="Times New Roman Bold" w:cs="Times New Roman Bold"/>
          <w:bCs w:val="0"/>
        </w:rPr>
        <w:t>and</w:t>
      </w:r>
      <w:r w:rsidR="00305001">
        <w:rPr>
          <w:rFonts w:ascii="Times New Roman Bold" w:hAnsi="Times New Roman Bold" w:cs="Times New Roman Bold"/>
          <w:bCs w:val="0"/>
        </w:rPr>
        <w:t xml:space="preserve"> </w:t>
      </w:r>
      <w:r>
        <w:rPr>
          <w:rFonts w:ascii="Times New Roman Bold" w:hAnsi="Times New Roman Bold" w:cs="Times New Roman Bold"/>
          <w:bCs w:val="0"/>
        </w:rPr>
        <w:t>AI-assisted</w:t>
      </w:r>
      <w:r w:rsidR="00305001">
        <w:rPr>
          <w:rFonts w:ascii="Times New Roman Bold" w:hAnsi="Times New Roman Bold" w:cs="Times New Roman Bold"/>
          <w:bCs w:val="0"/>
        </w:rPr>
        <w:t xml:space="preserve"> </w:t>
      </w:r>
      <w:r>
        <w:rPr>
          <w:rFonts w:ascii="Times New Roman Bold" w:hAnsi="Times New Roman Bold" w:cs="Times New Roman Bold"/>
          <w:bCs w:val="0"/>
        </w:rPr>
        <w:t>Tools</w:t>
      </w:r>
      <w:r w:rsidR="00305001">
        <w:rPr>
          <w:rFonts w:ascii="Times New Roman Bold" w:hAnsi="Times New Roman Bold" w:cs="Times New Roman Bold"/>
          <w:bCs w:val="0"/>
        </w:rPr>
        <w:t xml:space="preserve"> </w:t>
      </w:r>
      <w:r>
        <w:rPr>
          <w:rFonts w:ascii="Times New Roman Bold" w:hAnsi="Times New Roman Bold" w:cs="Times New Roman Bold"/>
          <w:bCs w:val="0"/>
        </w:rPr>
        <w:t>Statement</w:t>
      </w:r>
    </w:p>
    <w:p w14:paraId="36789675" w14:textId="77777777" w:rsidR="00DA0819" w:rsidRPr="00DA0819" w:rsidRDefault="00DA0819" w:rsidP="00DA0819">
      <w:pPr>
        <w:widowControl/>
        <w:adjustRightInd w:val="0"/>
        <w:snapToGrid w:val="0"/>
        <w:spacing w:beforeLines="50" w:before="156" w:line="260" w:lineRule="atLeast"/>
        <w:rPr>
          <w:rFonts w:ascii="Times New Roman" w:hAnsi="Times New Roman" w:cs="Times New Roman"/>
          <w:sz w:val="24"/>
        </w:rPr>
      </w:pPr>
      <w:r w:rsidRPr="00DA0819">
        <w:rPr>
          <w:rFonts w:ascii="Times New Roman" w:hAnsi="Times New Roman" w:cs="Times New Roman" w:hint="eastAsia"/>
          <w:sz w:val="24"/>
        </w:rPr>
        <w:t>A</w:t>
      </w:r>
      <w:r w:rsidRPr="00DA0819">
        <w:rPr>
          <w:rFonts w:ascii="Times New Roman" w:hAnsi="Times New Roman" w:cs="Times New Roman"/>
          <w:sz w:val="24"/>
        </w:rPr>
        <w:t>uthors should de</w:t>
      </w:r>
      <w:r w:rsidRPr="00DA0819">
        <w:rPr>
          <w:rFonts w:ascii="Times New Roman" w:hAnsi="Times New Roman" w:cs="Times New Roman" w:hint="eastAsia"/>
          <w:sz w:val="24"/>
        </w:rPr>
        <w:t>clare</w:t>
      </w:r>
      <w:r w:rsidRPr="00DA0819">
        <w:rPr>
          <w:rFonts w:ascii="Times New Roman" w:hAnsi="Times New Roman" w:cs="Times New Roman"/>
          <w:sz w:val="24"/>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4B30E4D7" w14:textId="77777777" w:rsidR="00DA0819" w:rsidRPr="00DA0819" w:rsidRDefault="00DA0819" w:rsidP="00DA0819">
      <w:pPr>
        <w:widowControl/>
        <w:adjustRightInd w:val="0"/>
        <w:snapToGrid w:val="0"/>
        <w:spacing w:beforeLines="50" w:before="156" w:line="260" w:lineRule="atLeast"/>
        <w:rPr>
          <w:rFonts w:ascii="Times New Roman" w:hAnsi="Times New Roman" w:cs="Times New Roman"/>
          <w:sz w:val="24"/>
        </w:rPr>
      </w:pPr>
      <w:r w:rsidRPr="00DA0819">
        <w:rPr>
          <w:rFonts w:ascii="Times New Roman" w:hAnsi="Times New Roman" w:cs="Times New Roman"/>
          <w:sz w:val="24"/>
        </w:rPr>
        <w:t>If a manuscript does not involve such issue, please state “Not applicable</w:t>
      </w:r>
      <w:r w:rsidRPr="00DA0819">
        <w:rPr>
          <w:rFonts w:ascii="Times New Roman" w:hAnsi="Times New Roman" w:cs="Times New Roman" w:hint="eastAsia"/>
          <w:sz w:val="24"/>
        </w:rPr>
        <w:t>.</w:t>
      </w:r>
      <w:r w:rsidRPr="00DA0819">
        <w:rPr>
          <w:rFonts w:ascii="Times New Roman" w:hAnsi="Times New Roman" w:cs="Times New Roman"/>
          <w:sz w:val="24"/>
        </w:rPr>
        <w:t>” in this section.</w:t>
      </w:r>
    </w:p>
    <w:p w14:paraId="38250344" w14:textId="1EB52C9A" w:rsidR="00975800" w:rsidRDefault="00975800" w:rsidP="00975800">
      <w:pPr>
        <w:widowControl/>
        <w:adjustRightInd w:val="0"/>
        <w:snapToGrid w:val="0"/>
        <w:spacing w:beforeLines="50" w:before="156" w:line="260" w:lineRule="atLeast"/>
        <w:jc w:val="left"/>
        <w:rPr>
          <w:rFonts w:ascii="Times New Roman Regular" w:hAnsi="Times New Roman Regular" w:cs="Times New Roman Regular"/>
          <w:sz w:val="24"/>
        </w:rPr>
      </w:pPr>
      <w:r>
        <w:rPr>
          <w:rFonts w:ascii="Times New Roman Regular" w:hAnsi="Times New Roman Regular" w:cs="Times New Roman Regular"/>
          <w:sz w:val="24"/>
        </w:rPr>
        <w:t>If</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AI</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was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not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used,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please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state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“Not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applicable.”</w:t>
      </w:r>
    </w:p>
    <w:p w14:paraId="7EFB145A" w14:textId="29D59A17" w:rsidR="00975800" w:rsidRDefault="00975800" w:rsidP="00975800">
      <w:pPr>
        <w:pStyle w:val="2"/>
        <w:rPr>
          <w:rFonts w:ascii="Times New Roman Bold" w:hAnsi="Times New Roman Bold" w:cs="Times New Roman Bold"/>
        </w:rPr>
      </w:pPr>
      <w:r>
        <w:rPr>
          <w:rFonts w:ascii="Times New Roman Bold" w:hAnsi="Times New Roman Bold" w:cs="Times New Roman Bold"/>
          <w:bCs w:val="0"/>
        </w:rPr>
        <w:t>Financial</w:t>
      </w:r>
      <w:r w:rsidR="00305001">
        <w:rPr>
          <w:rFonts w:ascii="Times New Roman Bold" w:hAnsi="Times New Roman Bold" w:cs="Times New Roman Bold"/>
          <w:bCs w:val="0"/>
        </w:rPr>
        <w:t xml:space="preserve"> </w:t>
      </w:r>
      <w:r>
        <w:rPr>
          <w:rFonts w:ascii="Times New Roman Bold" w:hAnsi="Times New Roman Bold" w:cs="Times New Roman Bold"/>
          <w:bCs w:val="0"/>
        </w:rPr>
        <w:t>support</w:t>
      </w:r>
      <w:r w:rsidR="00305001">
        <w:rPr>
          <w:rFonts w:ascii="Times New Roman Bold" w:hAnsi="Times New Roman Bold" w:cs="Times New Roman Bold"/>
          <w:bCs w:val="0"/>
        </w:rPr>
        <w:t xml:space="preserve"> </w:t>
      </w:r>
      <w:r>
        <w:rPr>
          <w:rFonts w:ascii="Times New Roman Bold" w:hAnsi="Times New Roman Bold" w:cs="Times New Roman Bold"/>
          <w:bCs w:val="0"/>
        </w:rPr>
        <w:t>and</w:t>
      </w:r>
      <w:r w:rsidR="00305001">
        <w:rPr>
          <w:rFonts w:ascii="Times New Roman Bold" w:hAnsi="Times New Roman Bold" w:cs="Times New Roman Bold"/>
          <w:bCs w:val="0"/>
        </w:rPr>
        <w:t xml:space="preserve"> </w:t>
      </w:r>
      <w:r>
        <w:rPr>
          <w:rFonts w:ascii="Times New Roman Bold" w:hAnsi="Times New Roman Bold" w:cs="Times New Roman Bold"/>
          <w:bCs w:val="0"/>
        </w:rPr>
        <w:t>sponsorship</w:t>
      </w:r>
    </w:p>
    <w:p w14:paraId="23610B7E" w14:textId="72955D75" w:rsidR="00F6389C" w:rsidRPr="00F6389C" w:rsidRDefault="00F6389C" w:rsidP="00F6389C">
      <w:pPr>
        <w:widowControl/>
        <w:adjustRightInd w:val="0"/>
        <w:snapToGrid w:val="0"/>
        <w:spacing w:line="260" w:lineRule="atLeast"/>
        <w:rPr>
          <w:rFonts w:ascii="Times New Roman" w:eastAsia="宋体" w:hAnsi="Times New Roman" w:cs="Times New Roman"/>
          <w:kern w:val="0"/>
          <w:sz w:val="24"/>
        </w:rPr>
      </w:pPr>
      <w:r w:rsidRPr="00F6389C">
        <w:rPr>
          <w:rFonts w:ascii="Times New Roman" w:eastAsia="宋体" w:hAnsi="Times New Roman" w:cs="Times New Roman"/>
          <w:kern w:val="0"/>
          <w:sz w:val="24"/>
        </w:rPr>
        <w:t xml:space="preserve">If there are sources of funding for the study reported, any relevant grant numbers and the link </w:t>
      </w:r>
      <w:r>
        <w:rPr>
          <w:rFonts w:ascii="Times New Roman" w:eastAsia="宋体" w:hAnsi="Times New Roman" w:cs="Times New Roman"/>
          <w:kern w:val="0"/>
          <w:sz w:val="24"/>
        </w:rPr>
        <w:t>to the</w:t>
      </w:r>
      <w:r w:rsidRPr="00F6389C">
        <w:rPr>
          <w:rFonts w:ascii="Times New Roman" w:eastAsia="宋体" w:hAnsi="Times New Roman" w:cs="Times New Roman"/>
          <w:kern w:val="0"/>
          <w:sz w:val="24"/>
        </w:rPr>
        <w:t xml:space="preserve"> funder’s website should be provided if any. The role of the funding body in the experiment design, collection, analysis</w:t>
      </w:r>
      <w:r>
        <w:rPr>
          <w:rFonts w:ascii="Times New Roman" w:eastAsia="宋体" w:hAnsi="Times New Roman" w:cs="Times New Roman"/>
          <w:kern w:val="0"/>
          <w:sz w:val="24"/>
        </w:rPr>
        <w:t>,</w:t>
      </w:r>
      <w:r w:rsidRPr="00F6389C">
        <w:rPr>
          <w:rFonts w:ascii="Times New Roman" w:eastAsia="宋体" w:hAnsi="Times New Roman" w:cs="Times New Roman"/>
          <w:kern w:val="0"/>
          <w:sz w:val="24"/>
        </w:rPr>
        <w:t xml:space="preserve"> and interpretation of data, and writing of the manuscript should be declared:</w:t>
      </w:r>
    </w:p>
    <w:p w14:paraId="5E11B567" w14:textId="0EB7F87D" w:rsidR="00975800" w:rsidRPr="00F6389C" w:rsidRDefault="00975800" w:rsidP="00A5376F">
      <w:pPr>
        <w:widowControl/>
        <w:adjustRightInd w:val="0"/>
        <w:snapToGrid w:val="0"/>
        <w:spacing w:beforeLines="100" w:before="312" w:line="260" w:lineRule="atLeast"/>
        <w:jc w:val="left"/>
        <w:rPr>
          <w:rFonts w:ascii="Times New Roman" w:hAnsi="Times New Roman" w:cs="Times New Roman"/>
          <w:iCs/>
          <w:sz w:val="24"/>
        </w:rPr>
      </w:pPr>
      <w:r w:rsidRPr="00F6389C">
        <w:rPr>
          <w:rFonts w:ascii="Times New Roman" w:hAnsi="Times New Roman" w:cs="Times New Roman"/>
          <w:iCs/>
          <w:sz w:val="24"/>
        </w:rPr>
        <w:t>This</w:t>
      </w:r>
      <w:r w:rsidR="00305001" w:rsidRPr="00F6389C">
        <w:rPr>
          <w:rFonts w:ascii="Times New Roman" w:hAnsi="Times New Roman" w:cs="Times New Roman"/>
          <w:iCs/>
          <w:sz w:val="24"/>
        </w:rPr>
        <w:t xml:space="preserve"> </w:t>
      </w:r>
      <w:r w:rsidRPr="00F6389C">
        <w:rPr>
          <w:rFonts w:ascii="Times New Roman" w:hAnsi="Times New Roman" w:cs="Times New Roman"/>
          <w:iCs/>
          <w:sz w:val="24"/>
        </w:rPr>
        <w:t>work</w:t>
      </w:r>
      <w:r w:rsidR="00305001" w:rsidRPr="00F6389C">
        <w:rPr>
          <w:rFonts w:ascii="Times New Roman" w:hAnsi="Times New Roman" w:cs="Times New Roman"/>
          <w:iCs/>
          <w:sz w:val="24"/>
        </w:rPr>
        <w:t xml:space="preserve"> </w:t>
      </w:r>
      <w:r w:rsidRPr="00F6389C">
        <w:rPr>
          <w:rFonts w:ascii="Times New Roman" w:hAnsi="Times New Roman" w:cs="Times New Roman"/>
          <w:iCs/>
          <w:sz w:val="24"/>
        </w:rPr>
        <w:t>was</w:t>
      </w:r>
      <w:r w:rsidR="00305001" w:rsidRPr="00F6389C">
        <w:rPr>
          <w:rFonts w:ascii="Times New Roman" w:hAnsi="Times New Roman" w:cs="Times New Roman"/>
          <w:iCs/>
          <w:sz w:val="24"/>
        </w:rPr>
        <w:t xml:space="preserve"> </w:t>
      </w:r>
      <w:r w:rsidRPr="00F6389C">
        <w:rPr>
          <w:rFonts w:ascii="Times New Roman" w:hAnsi="Times New Roman" w:cs="Times New Roman"/>
          <w:iCs/>
          <w:sz w:val="24"/>
        </w:rPr>
        <w:t>supported</w:t>
      </w:r>
      <w:r w:rsidR="00305001" w:rsidRPr="00F6389C">
        <w:rPr>
          <w:rFonts w:ascii="Times New Roman" w:hAnsi="Times New Roman" w:cs="Times New Roman"/>
          <w:iCs/>
          <w:sz w:val="24"/>
        </w:rPr>
        <w:t xml:space="preserve"> </w:t>
      </w:r>
      <w:r w:rsidRPr="00F6389C">
        <w:rPr>
          <w:rFonts w:ascii="Times New Roman" w:hAnsi="Times New Roman" w:cs="Times New Roman"/>
          <w:iCs/>
          <w:sz w:val="24"/>
        </w:rPr>
        <w:t>by</w:t>
      </w:r>
      <w:r w:rsidR="00305001" w:rsidRPr="00F6389C">
        <w:rPr>
          <w:rFonts w:ascii="Times New Roman" w:hAnsi="Times New Roman" w:cs="Times New Roman"/>
          <w:iCs/>
          <w:sz w:val="24"/>
        </w:rPr>
        <w:t xml:space="preserve"> </w:t>
      </w:r>
      <w:r w:rsidRPr="00F6389C">
        <w:rPr>
          <w:rFonts w:ascii="Times New Roman" w:hAnsi="Times New Roman" w:cs="Times New Roman"/>
          <w:iCs/>
          <w:sz w:val="24"/>
        </w:rPr>
        <w:t>Grant</w:t>
      </w:r>
      <w:r w:rsidR="00305001" w:rsidRPr="00F6389C">
        <w:rPr>
          <w:rFonts w:ascii="Times New Roman" w:hAnsi="Times New Roman" w:cs="Times New Roman"/>
          <w:iCs/>
          <w:sz w:val="24"/>
        </w:rPr>
        <w:t xml:space="preserve"> </w:t>
      </w:r>
      <w:r w:rsidRPr="00F6389C">
        <w:rPr>
          <w:rFonts w:ascii="Times New Roman" w:hAnsi="Times New Roman" w:cs="Times New Roman"/>
          <w:iCs/>
          <w:sz w:val="24"/>
        </w:rPr>
        <w:t>name</w:t>
      </w:r>
      <w:r w:rsidR="00305001" w:rsidRPr="00F6389C">
        <w:rPr>
          <w:rFonts w:ascii="Times New Roman" w:hAnsi="Times New Roman" w:cs="Times New Roman"/>
          <w:iCs/>
          <w:sz w:val="24"/>
        </w:rPr>
        <w:t xml:space="preserve"> </w:t>
      </w:r>
      <w:r w:rsidRPr="00F6389C">
        <w:rPr>
          <w:rFonts w:ascii="Times New Roman" w:hAnsi="Times New Roman" w:cs="Times New Roman"/>
          <w:iCs/>
          <w:sz w:val="24"/>
        </w:rPr>
        <w:t>XX</w:t>
      </w:r>
      <w:r w:rsidR="00305001" w:rsidRPr="00F6389C">
        <w:rPr>
          <w:rFonts w:ascii="Times New Roman" w:hAnsi="Times New Roman" w:cs="Times New Roman"/>
          <w:iCs/>
          <w:sz w:val="24"/>
        </w:rPr>
        <w:t xml:space="preserve"> </w:t>
      </w:r>
      <w:r w:rsidRPr="00F6389C">
        <w:rPr>
          <w:rFonts w:ascii="Times New Roman" w:hAnsi="Times New Roman" w:cs="Times New Roman"/>
          <w:iCs/>
          <w:sz w:val="24"/>
        </w:rPr>
        <w:t>(No.</w:t>
      </w:r>
      <w:r w:rsidR="00305001" w:rsidRPr="00F6389C">
        <w:rPr>
          <w:rFonts w:ascii="Times New Roman" w:hAnsi="Times New Roman" w:cs="Times New Roman"/>
          <w:iCs/>
          <w:sz w:val="24"/>
        </w:rPr>
        <w:t xml:space="preserve"> </w:t>
      </w:r>
      <w:r w:rsidRPr="00F6389C">
        <w:rPr>
          <w:rFonts w:ascii="Times New Roman" w:hAnsi="Times New Roman" w:cs="Times New Roman"/>
          <w:iCs/>
          <w:sz w:val="24"/>
        </w:rPr>
        <w:t>XXXX;</w:t>
      </w:r>
      <w:r w:rsidR="00305001" w:rsidRPr="00F6389C">
        <w:rPr>
          <w:rFonts w:ascii="Times New Roman" w:hAnsi="Times New Roman" w:cs="Times New Roman"/>
          <w:iCs/>
          <w:sz w:val="24"/>
        </w:rPr>
        <w:t xml:space="preserve"> </w:t>
      </w:r>
      <w:r w:rsidRPr="00F6389C">
        <w:rPr>
          <w:rFonts w:ascii="Times New Roman" w:hAnsi="Times New Roman" w:cs="Times New Roman"/>
          <w:iCs/>
          <w:sz w:val="24"/>
        </w:rPr>
        <w:t>No.</w:t>
      </w:r>
      <w:r w:rsidR="00305001" w:rsidRPr="00F6389C">
        <w:rPr>
          <w:rFonts w:ascii="Times New Roman" w:hAnsi="Times New Roman" w:cs="Times New Roman"/>
          <w:iCs/>
          <w:sz w:val="24"/>
        </w:rPr>
        <w:t xml:space="preserve"> </w:t>
      </w:r>
      <w:proofErr w:type="gramStart"/>
      <w:r w:rsidRPr="00F6389C">
        <w:rPr>
          <w:rFonts w:ascii="Times New Roman" w:hAnsi="Times New Roman" w:cs="Times New Roman"/>
          <w:iCs/>
          <w:sz w:val="24"/>
        </w:rPr>
        <w:t>XXX)...</w:t>
      </w:r>
      <w:proofErr w:type="gramEnd"/>
    </w:p>
    <w:p w14:paraId="6869175E" w14:textId="2009BBA3" w:rsidR="00975800" w:rsidRPr="00F6389C" w:rsidRDefault="00975800" w:rsidP="00975800">
      <w:pPr>
        <w:widowControl/>
        <w:adjustRightInd w:val="0"/>
        <w:snapToGrid w:val="0"/>
        <w:spacing w:beforeLines="50" w:before="156" w:line="260" w:lineRule="atLeast"/>
        <w:jc w:val="left"/>
        <w:rPr>
          <w:rFonts w:ascii="Times New Roman" w:eastAsia="宋体" w:hAnsi="Times New Roman" w:cs="Times New Roman"/>
          <w:kern w:val="0"/>
          <w:sz w:val="24"/>
        </w:rPr>
      </w:pPr>
      <w:r w:rsidRPr="00F6389C">
        <w:rPr>
          <w:rFonts w:ascii="Times New Roman" w:eastAsia="宋体" w:hAnsi="Times New Roman" w:cs="Times New Roman"/>
          <w:kern w:val="0"/>
          <w:sz w:val="24"/>
        </w:rPr>
        <w:t>If</w:t>
      </w:r>
      <w:r w:rsidR="00305001" w:rsidRPr="00F6389C">
        <w:rPr>
          <w:rFonts w:ascii="Times New Roman" w:eastAsia="宋体" w:hAnsi="Times New Roman" w:cs="Times New Roman"/>
          <w:kern w:val="0"/>
          <w:sz w:val="24"/>
        </w:rPr>
        <w:t xml:space="preserve"> </w:t>
      </w:r>
      <w:r w:rsidRPr="00F6389C">
        <w:rPr>
          <w:rFonts w:ascii="Times New Roman" w:eastAsia="宋体" w:hAnsi="Times New Roman" w:cs="Times New Roman"/>
          <w:kern w:val="0"/>
          <w:sz w:val="24"/>
        </w:rPr>
        <w:t>there</w:t>
      </w:r>
      <w:r w:rsidR="00305001" w:rsidRPr="00F6389C">
        <w:rPr>
          <w:rFonts w:ascii="Times New Roman" w:eastAsia="宋体" w:hAnsi="Times New Roman" w:cs="Times New Roman"/>
          <w:kern w:val="0"/>
          <w:sz w:val="24"/>
        </w:rPr>
        <w:t xml:space="preserve"> </w:t>
      </w:r>
      <w:r w:rsidRPr="00F6389C">
        <w:rPr>
          <w:rFonts w:ascii="Times New Roman" w:eastAsia="宋体" w:hAnsi="Times New Roman" w:cs="Times New Roman"/>
          <w:kern w:val="0"/>
          <w:sz w:val="24"/>
        </w:rPr>
        <w:t>is</w:t>
      </w:r>
      <w:r w:rsidR="00305001" w:rsidRPr="00F6389C">
        <w:rPr>
          <w:rFonts w:ascii="Times New Roman" w:eastAsia="宋体" w:hAnsi="Times New Roman" w:cs="Times New Roman"/>
          <w:kern w:val="0"/>
          <w:sz w:val="24"/>
        </w:rPr>
        <w:t xml:space="preserve"> </w:t>
      </w:r>
      <w:r w:rsidRPr="00F6389C">
        <w:rPr>
          <w:rFonts w:ascii="Times New Roman" w:eastAsia="宋体" w:hAnsi="Times New Roman" w:cs="Times New Roman"/>
          <w:kern w:val="0"/>
          <w:sz w:val="24"/>
        </w:rPr>
        <w:t>no</w:t>
      </w:r>
      <w:r w:rsidR="00305001" w:rsidRPr="00F6389C">
        <w:rPr>
          <w:rFonts w:ascii="Times New Roman" w:eastAsia="宋体" w:hAnsi="Times New Roman" w:cs="Times New Roman"/>
          <w:kern w:val="0"/>
          <w:sz w:val="24"/>
        </w:rPr>
        <w:t xml:space="preserve"> </w:t>
      </w:r>
      <w:r w:rsidRPr="00F6389C">
        <w:rPr>
          <w:rFonts w:ascii="Times New Roman" w:eastAsia="宋体" w:hAnsi="Times New Roman" w:cs="Times New Roman"/>
          <w:kern w:val="0"/>
          <w:sz w:val="24"/>
        </w:rPr>
        <w:t>grant:</w:t>
      </w:r>
    </w:p>
    <w:p w14:paraId="22B26C7C" w14:textId="77777777" w:rsidR="00975800" w:rsidRPr="00F6389C" w:rsidRDefault="00975800" w:rsidP="00975800">
      <w:pPr>
        <w:widowControl/>
        <w:adjustRightInd w:val="0"/>
        <w:snapToGrid w:val="0"/>
        <w:spacing w:line="260" w:lineRule="atLeast"/>
        <w:jc w:val="left"/>
        <w:rPr>
          <w:rFonts w:ascii="Times New Roman" w:eastAsia="宋体" w:hAnsi="Times New Roman" w:cs="Times New Roman"/>
          <w:kern w:val="0"/>
          <w:sz w:val="24"/>
        </w:rPr>
      </w:pPr>
      <w:r w:rsidRPr="00F6389C">
        <w:rPr>
          <w:rFonts w:ascii="Times New Roman" w:hAnsi="Times New Roman" w:cs="Times New Roman"/>
          <w:iCs/>
          <w:sz w:val="24"/>
        </w:rPr>
        <w:t>None.</w:t>
      </w:r>
    </w:p>
    <w:p w14:paraId="31F883C6" w14:textId="4210BC40" w:rsidR="00975800" w:rsidRDefault="00975800" w:rsidP="00975800">
      <w:pPr>
        <w:pStyle w:val="2"/>
        <w:rPr>
          <w:rFonts w:ascii="Times New Roman Bold" w:hAnsi="Times New Roman Bold" w:cs="Times New Roman Bold"/>
        </w:rPr>
      </w:pPr>
      <w:r>
        <w:rPr>
          <w:rFonts w:ascii="Times New Roman Bold" w:hAnsi="Times New Roman Bold" w:cs="Times New Roman Bold"/>
          <w:bCs w:val="0"/>
        </w:rPr>
        <w:t>Conflicts</w:t>
      </w:r>
      <w:r w:rsidR="00305001">
        <w:rPr>
          <w:rFonts w:ascii="Times New Roman Bold" w:hAnsi="Times New Roman Bold" w:cs="Times New Roman Bold"/>
          <w:bCs w:val="0"/>
        </w:rPr>
        <w:t xml:space="preserve"> </w:t>
      </w:r>
      <w:r>
        <w:rPr>
          <w:rFonts w:ascii="Times New Roman Bold" w:hAnsi="Times New Roman Bold" w:cs="Times New Roman Bold"/>
          <w:bCs w:val="0"/>
        </w:rPr>
        <w:t>of</w:t>
      </w:r>
      <w:r w:rsidR="00305001">
        <w:rPr>
          <w:rFonts w:ascii="Times New Roman Bold" w:hAnsi="Times New Roman Bold" w:cs="Times New Roman Bold"/>
          <w:bCs w:val="0"/>
        </w:rPr>
        <w:t xml:space="preserve"> </w:t>
      </w:r>
      <w:r>
        <w:rPr>
          <w:rFonts w:ascii="Times New Roman Bold" w:hAnsi="Times New Roman Bold" w:cs="Times New Roman Bold"/>
          <w:bCs w:val="0"/>
        </w:rPr>
        <w:t>interest</w:t>
      </w:r>
    </w:p>
    <w:p w14:paraId="25E41BA6" w14:textId="6EA38D3B" w:rsidR="00975800" w:rsidRDefault="00975800" w:rsidP="00975800">
      <w:pPr>
        <w:adjustRightInd w:val="0"/>
        <w:snapToGrid w:val="0"/>
        <w:spacing w:line="260" w:lineRule="atLeast"/>
        <w:jc w:val="left"/>
        <w:rPr>
          <w:rFonts w:ascii="Times New Roman Regular" w:hAnsi="Times New Roman Regular" w:cs="Times New Roman Regular"/>
          <w:sz w:val="24"/>
        </w:rPr>
      </w:pPr>
      <w:r>
        <w:rPr>
          <w:rFonts w:ascii="Times New Roman Regular" w:hAnsi="Times New Roman Regular" w:cs="Times New Roman Regular"/>
          <w:sz w:val="24"/>
        </w:rPr>
        <w:t>Authors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must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disclose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any</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potential</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conflicts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of</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interest.</w:t>
      </w:r>
    </w:p>
    <w:p w14:paraId="3B05652E" w14:textId="77777777" w:rsidR="00975800" w:rsidRDefault="00975800" w:rsidP="00975800">
      <w:pPr>
        <w:adjustRightInd w:val="0"/>
        <w:snapToGrid w:val="0"/>
        <w:spacing w:line="260" w:lineRule="atLeast"/>
        <w:jc w:val="left"/>
        <w:rPr>
          <w:rFonts w:ascii="Times New Roman Regular" w:hAnsi="Times New Roman Regular" w:cs="Times New Roman Regular"/>
          <w:sz w:val="24"/>
        </w:rPr>
      </w:pPr>
    </w:p>
    <w:p w14:paraId="59076030" w14:textId="5320DA48" w:rsidR="00975800" w:rsidRDefault="00975800" w:rsidP="00975800">
      <w:pPr>
        <w:adjustRightInd w:val="0"/>
        <w:snapToGrid w:val="0"/>
        <w:spacing w:beforeLines="50" w:before="156" w:line="260" w:lineRule="atLeast"/>
        <w:jc w:val="left"/>
        <w:rPr>
          <w:rFonts w:ascii="Times New Roman Regular" w:hAnsi="Times New Roman Regular" w:cs="Times New Roman Regular"/>
          <w:sz w:val="24"/>
        </w:rPr>
      </w:pPr>
      <w:r>
        <w:rPr>
          <w:rFonts w:ascii="Times New Roman Regular" w:hAnsi="Times New Roman Regular" w:cs="Times New Roman Regular"/>
          <w:sz w:val="24"/>
        </w:rPr>
        <w:t>If</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not,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please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write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w:t>
      </w:r>
      <w:r>
        <w:rPr>
          <w:rFonts w:ascii="Times New Roman Regular" w:hAnsi="Times New Roman Regular" w:cs="Times New Roman Regular"/>
          <w:iCs/>
          <w:sz w:val="24"/>
        </w:rPr>
        <w:t>All</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authors</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declared</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that</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there</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are</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no</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conflicts</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of</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interest.</w:t>
      </w:r>
      <w:r>
        <w:rPr>
          <w:rFonts w:ascii="Times New Roman Regular" w:hAnsi="Times New Roman Regular" w:cs="Times New Roman Regular"/>
          <w:sz w:val="24"/>
        </w:rPr>
        <w:t>”.</w:t>
      </w:r>
    </w:p>
    <w:p w14:paraId="0B020069" w14:textId="0474E24B" w:rsidR="00975800" w:rsidRDefault="00975800" w:rsidP="00975800">
      <w:pPr>
        <w:adjustRightInd w:val="0"/>
        <w:snapToGrid w:val="0"/>
        <w:spacing w:beforeLines="50" w:before="156" w:line="260" w:lineRule="atLeast"/>
        <w:jc w:val="left"/>
        <w:rPr>
          <w:rFonts w:ascii="Times New Roman Regular" w:hAnsi="Times New Roman Regular" w:cs="Times New Roman Regular"/>
          <w:sz w:val="24"/>
        </w:rPr>
      </w:pPr>
      <w:r>
        <w:rPr>
          <w:rFonts w:ascii="Times New Roman Regular" w:hAnsi="Times New Roman Regular" w:cs="Times New Roman Regular"/>
          <w:sz w:val="24"/>
        </w:rPr>
        <w:t>Some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authors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may</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be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bound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by</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confidentiality</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agreements.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In</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such</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cases,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in</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place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of</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itemized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disclosures,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we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will</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require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authors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to</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state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w:t>
      </w:r>
      <w:r>
        <w:rPr>
          <w:rFonts w:ascii="Times New Roman Regular" w:hAnsi="Times New Roman Regular" w:cs="Times New Roman Regular"/>
          <w:iCs/>
          <w:sz w:val="24"/>
        </w:rPr>
        <w:t>All</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authors</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declare</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that</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they</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are</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bound</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by</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confidentiality</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agreements</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that</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prevent</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them</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from</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disclosing</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their</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conflicts</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of</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interest</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in</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this</w:t>
      </w:r>
      <w:r w:rsidR="00305001">
        <w:rPr>
          <w:rFonts w:ascii="Times New Roman Regular" w:hAnsi="Times New Roman Regular" w:cs="Times New Roman Regular"/>
          <w:iCs/>
          <w:sz w:val="24"/>
        </w:rPr>
        <w:t xml:space="preserve"> </w:t>
      </w:r>
      <w:r>
        <w:rPr>
          <w:rFonts w:ascii="Times New Roman Regular" w:hAnsi="Times New Roman Regular" w:cs="Times New Roman Regular"/>
          <w:iCs/>
          <w:sz w:val="24"/>
        </w:rPr>
        <w:t>work.</w:t>
      </w:r>
      <w:bookmarkStart w:id="0" w:name="OLE_LINK11"/>
      <w:bookmarkStart w:id="1" w:name="OLE_LINK10"/>
      <w:r>
        <w:rPr>
          <w:rFonts w:ascii="Times New Roman Regular" w:hAnsi="Times New Roman Regular" w:cs="Times New Roman Regular"/>
          <w:sz w:val="24"/>
        </w:rPr>
        <w:t>”</w:t>
      </w:r>
      <w:bookmarkEnd w:id="0"/>
      <w:bookmarkEnd w:id="1"/>
      <w:r>
        <w:rPr>
          <w:rFonts w:ascii="Times New Roman Regular" w:hAnsi="Times New Roman Regular" w:cs="Times New Roman Regular"/>
          <w:sz w:val="24"/>
        </w:rPr>
        <w:t>.</w:t>
      </w:r>
      <w:r w:rsidR="00305001">
        <w:rPr>
          <w:rFonts w:ascii="Times New Roman Regular" w:hAnsi="Times New Roman Regular" w:cs="Times New Roman Regular"/>
          <w:sz w:val="24"/>
        </w:rPr>
        <w:t xml:space="preserve"> </w:t>
      </w:r>
    </w:p>
    <w:p w14:paraId="66D66FFE" w14:textId="77777777" w:rsidR="00975800" w:rsidRDefault="00975800" w:rsidP="00975800">
      <w:pPr>
        <w:adjustRightInd w:val="0"/>
        <w:snapToGrid w:val="0"/>
        <w:spacing w:beforeLines="50" w:before="156" w:line="260" w:lineRule="atLeast"/>
        <w:jc w:val="left"/>
        <w:rPr>
          <w:rFonts w:ascii="Times New Roman Regular" w:hAnsi="Times New Roman Regular" w:cs="Times New Roman Regular"/>
          <w:sz w:val="24"/>
        </w:rPr>
      </w:pPr>
    </w:p>
    <w:p w14:paraId="4B9357C9" w14:textId="61DF2D72" w:rsidR="00975800" w:rsidRDefault="00975800" w:rsidP="00975800">
      <w:pPr>
        <w:adjustRightInd w:val="0"/>
        <w:snapToGrid w:val="0"/>
        <w:spacing w:beforeLines="50" w:before="156" w:line="260" w:lineRule="atLeast"/>
        <w:jc w:val="left"/>
        <w:rPr>
          <w:rFonts w:ascii="Times New Roman Regular" w:hAnsi="Times New Roman Regular" w:cs="Times New Roman Regular"/>
          <w:sz w:val="24"/>
        </w:rPr>
      </w:pPr>
      <w:r>
        <w:rPr>
          <w:rFonts w:ascii="Times New Roman Regular" w:hAnsi="Times New Roman Regular" w:cs="Times New Roman Regular"/>
          <w:sz w:val="24"/>
        </w:rPr>
        <w:t>If</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authors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are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unsure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whether</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conflicts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of</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interest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exist,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please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refer</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to</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the</w:t>
      </w:r>
      <w:r w:rsidR="00305001">
        <w:rPr>
          <w:rFonts w:ascii="Times New Roman Regular" w:hAnsi="Times New Roman Regular" w:cs="Times New Roman Regular"/>
          <w:sz w:val="24"/>
        </w:rPr>
        <w:t xml:space="preserve"> </w:t>
      </w:r>
      <w:bookmarkStart w:id="2" w:name="OLE_LINK12"/>
      <w:bookmarkStart w:id="3" w:name="OLE_LINK13"/>
      <w:r>
        <w:rPr>
          <w:rFonts w:ascii="Times New Roman Regular" w:hAnsi="Times New Roman Regular" w:cs="Times New Roman Regular"/>
          <w:sz w:val="24"/>
        </w:rPr>
        <w:t>“</w:t>
      </w:r>
      <w:bookmarkEnd w:id="2"/>
      <w:bookmarkEnd w:id="3"/>
      <w:r>
        <w:rPr>
          <w:rFonts w:ascii="Times New Roman Regular" w:hAnsi="Times New Roman Regular" w:cs="Times New Roman Regular"/>
          <w:sz w:val="24"/>
        </w:rPr>
        <w:t>Conflicts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of</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Interest”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of</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OAE</w:t>
      </w:r>
      <w:r w:rsidR="00305001">
        <w:rPr>
          <w:rFonts w:ascii="Times New Roman Regular" w:hAnsi="Times New Roman Regular" w:cs="Times New Roman Regular"/>
          <w:sz w:val="24"/>
        </w:rPr>
        <w:t xml:space="preserve"> </w:t>
      </w:r>
      <w:hyperlink r:id="rId10" w:history="1">
        <w:r>
          <w:rPr>
            <w:rStyle w:val="af"/>
            <w:rFonts w:ascii="Times New Roman Regular" w:hAnsi="Times New Roman Regular" w:cs="Times New Roman Regular"/>
            <w:b/>
            <w:bCs/>
            <w:sz w:val="24"/>
          </w:rPr>
          <w:t>Editorial</w:t>
        </w:r>
        <w:r w:rsidR="00305001">
          <w:rPr>
            <w:rStyle w:val="af"/>
            <w:rFonts w:ascii="Times New Roman Regular" w:hAnsi="Times New Roman Regular" w:cs="Times New Roman Regular"/>
            <w:b/>
            <w:bCs/>
            <w:sz w:val="24"/>
          </w:rPr>
          <w:t xml:space="preserve"> </w:t>
        </w:r>
        <w:r>
          <w:rPr>
            <w:rStyle w:val="af"/>
            <w:rFonts w:ascii="Times New Roman Regular" w:hAnsi="Times New Roman Regular" w:cs="Times New Roman Regular"/>
            <w:b/>
            <w:bCs/>
            <w:sz w:val="24"/>
          </w:rPr>
          <w:t>Policies</w:t>
        </w:r>
      </w:hyperlink>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for</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full</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explanation.</w:t>
      </w:r>
    </w:p>
    <w:p w14:paraId="6E9BA52A" w14:textId="7CCFBCBA" w:rsidR="00975800" w:rsidRDefault="00975800" w:rsidP="00975800">
      <w:pPr>
        <w:pStyle w:val="3"/>
        <w:rPr>
          <w:rFonts w:ascii="Times New Roman Bold" w:eastAsia="宋体" w:hAnsi="Times New Roman Bold" w:cs="Times New Roman Bold"/>
          <w:iCs/>
          <w:color w:val="000000"/>
          <w:kern w:val="0"/>
          <w:sz w:val="24"/>
        </w:rPr>
      </w:pPr>
      <w:r>
        <w:rPr>
          <w:rFonts w:ascii="Times New Roman Bold" w:hAnsi="Times New Roman Bold" w:cs="Times New Roman Bold"/>
          <w:bCs w:val="0"/>
        </w:rPr>
        <w:t>Ethical</w:t>
      </w:r>
      <w:r w:rsidR="00305001">
        <w:rPr>
          <w:rFonts w:ascii="Times New Roman Bold" w:hAnsi="Times New Roman Bold" w:cs="Times New Roman Bold"/>
          <w:bCs w:val="0"/>
        </w:rPr>
        <w:t xml:space="preserve"> </w:t>
      </w:r>
      <w:r>
        <w:rPr>
          <w:rFonts w:ascii="Times New Roman Bold" w:hAnsi="Times New Roman Bold" w:cs="Times New Roman Bold"/>
          <w:bCs w:val="0"/>
        </w:rPr>
        <w:t>approval</w:t>
      </w:r>
      <w:r w:rsidR="00305001">
        <w:rPr>
          <w:rFonts w:ascii="Times New Roman Bold" w:hAnsi="Times New Roman Bold" w:cs="Times New Roman Bold"/>
          <w:bCs w:val="0"/>
        </w:rPr>
        <w:t xml:space="preserve"> </w:t>
      </w:r>
      <w:r>
        <w:rPr>
          <w:rFonts w:ascii="Times New Roman Bold" w:hAnsi="Times New Roman Bold" w:cs="Times New Roman Bold"/>
          <w:bCs w:val="0"/>
        </w:rPr>
        <w:t>and</w:t>
      </w:r>
      <w:r w:rsidR="00305001">
        <w:rPr>
          <w:rFonts w:ascii="Times New Roman Bold" w:hAnsi="Times New Roman Bold" w:cs="Times New Roman Bold"/>
          <w:bCs w:val="0"/>
        </w:rPr>
        <w:t xml:space="preserve"> </w:t>
      </w:r>
      <w:r>
        <w:rPr>
          <w:rFonts w:ascii="Times New Roman Bold" w:hAnsi="Times New Roman Bold" w:cs="Times New Roman Bold"/>
          <w:bCs w:val="0"/>
        </w:rPr>
        <w:t>consent</w:t>
      </w:r>
      <w:r w:rsidR="00305001">
        <w:rPr>
          <w:rFonts w:ascii="Times New Roman Bold" w:hAnsi="Times New Roman Bold" w:cs="Times New Roman Bold"/>
          <w:bCs w:val="0"/>
        </w:rPr>
        <w:t xml:space="preserve"> </w:t>
      </w:r>
      <w:r>
        <w:rPr>
          <w:rFonts w:ascii="Times New Roman Bold" w:hAnsi="Times New Roman Bold" w:cs="Times New Roman Bold"/>
          <w:bCs w:val="0"/>
        </w:rPr>
        <w:t>to</w:t>
      </w:r>
      <w:r w:rsidR="00305001">
        <w:rPr>
          <w:rFonts w:ascii="Times New Roman Bold" w:hAnsi="Times New Roman Bold" w:cs="Times New Roman Bold"/>
          <w:bCs w:val="0"/>
        </w:rPr>
        <w:t xml:space="preserve"> </w:t>
      </w:r>
      <w:r>
        <w:rPr>
          <w:rFonts w:ascii="Times New Roman Bold" w:hAnsi="Times New Roman Bold" w:cs="Times New Roman Bold"/>
          <w:bCs w:val="0"/>
        </w:rPr>
        <w:t>participate</w:t>
      </w:r>
    </w:p>
    <w:p w14:paraId="641C32B8" w14:textId="2D8E7AA8" w:rsidR="00975800" w:rsidRDefault="00975800" w:rsidP="00975800">
      <w:pPr>
        <w:pStyle w:val="a9"/>
        <w:rPr>
          <w:rFonts w:ascii="Times New Roman Regular" w:hAnsi="Times New Roman Regular" w:cs="Times New Roman Regular"/>
        </w:rPr>
      </w:pPr>
      <w:r>
        <w:rPr>
          <w:rFonts w:ascii="Times New Roman Regular" w:hAnsi="Times New Roman Regular" w:cs="Times New Roman Regular"/>
        </w:rPr>
        <w:t>Research</w:t>
      </w:r>
      <w:r w:rsidR="00305001">
        <w:rPr>
          <w:rFonts w:ascii="Times New Roman Regular" w:hAnsi="Times New Roman Regular" w:cs="Times New Roman Regular"/>
        </w:rPr>
        <w:t xml:space="preserve"> </w:t>
      </w:r>
      <w:r>
        <w:rPr>
          <w:rFonts w:ascii="Times New Roman Regular" w:hAnsi="Times New Roman Regular" w:cs="Times New Roman Regular"/>
        </w:rPr>
        <w:t>involving</w:t>
      </w:r>
      <w:r w:rsidR="00305001">
        <w:rPr>
          <w:rFonts w:ascii="Times New Roman Regular" w:hAnsi="Times New Roman Regular" w:cs="Times New Roman Regular"/>
        </w:rPr>
        <w:t xml:space="preserve"> </w:t>
      </w:r>
      <w:r>
        <w:rPr>
          <w:rFonts w:ascii="Times New Roman Regular" w:hAnsi="Times New Roman Regular" w:cs="Times New Roman Regular"/>
        </w:rPr>
        <w:t>human</w:t>
      </w:r>
      <w:r w:rsidR="00305001">
        <w:rPr>
          <w:rFonts w:ascii="Times New Roman Regular" w:hAnsi="Times New Roman Regular" w:cs="Times New Roman Regular"/>
        </w:rPr>
        <w:t xml:space="preserve"> </w:t>
      </w:r>
      <w:r>
        <w:rPr>
          <w:rFonts w:ascii="Times New Roman Regular" w:hAnsi="Times New Roman Regular" w:cs="Times New Roman Regular"/>
        </w:rPr>
        <w:t>participants</w:t>
      </w:r>
      <w:r w:rsidR="00305001">
        <w:rPr>
          <w:rFonts w:ascii="Times New Roman Regular" w:hAnsi="Times New Roman Regular" w:cs="Times New Roman Regular"/>
        </w:rPr>
        <w:t xml:space="preserve"> </w:t>
      </w:r>
      <w:r>
        <w:rPr>
          <w:rFonts w:ascii="Times New Roman Regular" w:hAnsi="Times New Roman Regular" w:cs="Times New Roman Regular"/>
        </w:rPr>
        <w:t>must</w:t>
      </w:r>
      <w:r w:rsidR="00305001">
        <w:rPr>
          <w:rFonts w:ascii="Times New Roman Regular" w:hAnsi="Times New Roman Regular" w:cs="Times New Roman Regular"/>
        </w:rPr>
        <w:t xml:space="preserve"> </w:t>
      </w:r>
      <w:r>
        <w:rPr>
          <w:rFonts w:ascii="Times New Roman Regular" w:hAnsi="Times New Roman Regular" w:cs="Times New Roman Regular"/>
        </w:rPr>
        <w:t>comply</w:t>
      </w:r>
      <w:r w:rsidR="00305001">
        <w:rPr>
          <w:rFonts w:ascii="Times New Roman Regular" w:hAnsi="Times New Roman Regular" w:cs="Times New Roman Regular"/>
        </w:rPr>
        <w:t xml:space="preserve"> </w:t>
      </w:r>
      <w:r>
        <w:rPr>
          <w:rFonts w:ascii="Times New Roman Regular" w:hAnsi="Times New Roman Regular" w:cs="Times New Roman Regular"/>
        </w:rPr>
        <w:t>with</w:t>
      </w:r>
      <w:r w:rsidR="00305001">
        <w:rPr>
          <w:rFonts w:ascii="Times New Roman Regular" w:hAnsi="Times New Roman Regular" w:cs="Times New Roman Regular"/>
        </w:rPr>
        <w:t xml:space="preserve"> </w:t>
      </w:r>
      <w:r>
        <w:rPr>
          <w:rFonts w:ascii="Times New Roman Regular" w:hAnsi="Times New Roman Regular" w:cs="Times New Roman Regular"/>
        </w:rPr>
        <w:t>the</w:t>
      </w:r>
      <w:r w:rsidR="00305001">
        <w:rPr>
          <w:rFonts w:ascii="Times New Roman Regular" w:hAnsi="Times New Roman Regular" w:cs="Times New Roman Regular"/>
        </w:rPr>
        <w:t xml:space="preserve"> </w:t>
      </w:r>
      <w:r>
        <w:rPr>
          <w:rFonts w:ascii="Times New Roman Regular" w:hAnsi="Times New Roman Regular" w:cs="Times New Roman Regular"/>
        </w:rPr>
        <w:t>Declaration</w:t>
      </w:r>
      <w:r w:rsidR="00305001">
        <w:rPr>
          <w:rFonts w:ascii="Times New Roman Regular" w:hAnsi="Times New Roman Regular" w:cs="Times New Roman Regular"/>
        </w:rPr>
        <w:t xml:space="preserve"> </w:t>
      </w:r>
      <w:r>
        <w:rPr>
          <w:rFonts w:ascii="Times New Roman Regular" w:hAnsi="Times New Roman Regular" w:cs="Times New Roman Regular"/>
        </w:rPr>
        <w:t>of</w:t>
      </w:r>
      <w:r w:rsidR="00305001">
        <w:rPr>
          <w:rFonts w:ascii="Times New Roman Regular" w:hAnsi="Times New Roman Regular" w:cs="Times New Roman Regular"/>
        </w:rPr>
        <w:t xml:space="preserve"> </w:t>
      </w:r>
      <w:r>
        <w:rPr>
          <w:rFonts w:ascii="Times New Roman Regular" w:hAnsi="Times New Roman Regular" w:cs="Times New Roman Regular"/>
        </w:rPr>
        <w:t>Helsinki</w:t>
      </w:r>
      <w:r w:rsidR="00305001">
        <w:rPr>
          <w:rFonts w:ascii="Times New Roman Regular" w:hAnsi="Times New Roman Regular" w:cs="Times New Roman Regular"/>
        </w:rPr>
        <w:t xml:space="preserve"> </w:t>
      </w:r>
      <w:r>
        <w:rPr>
          <w:rFonts w:ascii="Times New Roman Regular" w:hAnsi="Times New Roman Regular" w:cs="Times New Roman Regular"/>
        </w:rPr>
        <w:t>and</w:t>
      </w:r>
      <w:r w:rsidR="00305001">
        <w:rPr>
          <w:rFonts w:ascii="Times New Roman Regular" w:hAnsi="Times New Roman Regular" w:cs="Times New Roman Regular"/>
        </w:rPr>
        <w:t xml:space="preserve"> </w:t>
      </w:r>
      <w:r>
        <w:rPr>
          <w:rFonts w:ascii="Times New Roman Regular" w:hAnsi="Times New Roman Regular" w:cs="Times New Roman Regular"/>
        </w:rPr>
        <w:t>be</w:t>
      </w:r>
      <w:r w:rsidR="00305001">
        <w:rPr>
          <w:rFonts w:ascii="Times New Roman Regular" w:hAnsi="Times New Roman Regular" w:cs="Times New Roman Regular"/>
        </w:rPr>
        <w:t xml:space="preserve"> </w:t>
      </w:r>
      <w:r>
        <w:rPr>
          <w:rFonts w:ascii="Times New Roman Regular" w:hAnsi="Times New Roman Regular" w:cs="Times New Roman Regular"/>
        </w:rPr>
        <w:t>approved</w:t>
      </w:r>
      <w:r w:rsidR="00305001">
        <w:rPr>
          <w:rFonts w:ascii="Times New Roman Regular" w:hAnsi="Times New Roman Regular" w:cs="Times New Roman Regular"/>
        </w:rPr>
        <w:t xml:space="preserve"> </w:t>
      </w:r>
      <w:r>
        <w:rPr>
          <w:rFonts w:ascii="Times New Roman Regular" w:hAnsi="Times New Roman Regular" w:cs="Times New Roman Regular"/>
        </w:rPr>
        <w:t>by</w:t>
      </w:r>
      <w:r w:rsidR="00305001">
        <w:rPr>
          <w:rFonts w:ascii="Times New Roman Regular" w:hAnsi="Times New Roman Regular" w:cs="Times New Roman Regular"/>
        </w:rPr>
        <w:t xml:space="preserve"> </w:t>
      </w:r>
      <w:r>
        <w:rPr>
          <w:rFonts w:ascii="Times New Roman Regular" w:hAnsi="Times New Roman Regular" w:cs="Times New Roman Regular"/>
        </w:rPr>
        <w:t>an</w:t>
      </w:r>
      <w:r w:rsidR="00305001">
        <w:rPr>
          <w:rFonts w:ascii="Times New Roman Regular" w:hAnsi="Times New Roman Regular" w:cs="Times New Roman Regular"/>
        </w:rPr>
        <w:t xml:space="preserve"> </w:t>
      </w:r>
      <w:r>
        <w:rPr>
          <w:rFonts w:ascii="Times New Roman Regular" w:hAnsi="Times New Roman Regular" w:cs="Times New Roman Regular"/>
        </w:rPr>
        <w:t>appropriate</w:t>
      </w:r>
      <w:r w:rsidR="00305001">
        <w:rPr>
          <w:rFonts w:ascii="Times New Roman Regular" w:hAnsi="Times New Roman Regular" w:cs="Times New Roman Regular"/>
        </w:rPr>
        <w:t xml:space="preserve"> </w:t>
      </w:r>
      <w:r>
        <w:rPr>
          <w:rFonts w:ascii="Times New Roman Regular" w:hAnsi="Times New Roman Regular" w:cs="Times New Roman Regular"/>
        </w:rPr>
        <w:t>ethics</w:t>
      </w:r>
      <w:r w:rsidR="00305001">
        <w:rPr>
          <w:rFonts w:ascii="Times New Roman Regular" w:hAnsi="Times New Roman Regular" w:cs="Times New Roman Regular"/>
        </w:rPr>
        <w:t xml:space="preserve"> </w:t>
      </w:r>
      <w:r>
        <w:rPr>
          <w:rFonts w:ascii="Times New Roman Regular" w:hAnsi="Times New Roman Regular" w:cs="Times New Roman Regular"/>
        </w:rPr>
        <w:t>committee.</w:t>
      </w:r>
    </w:p>
    <w:p w14:paraId="28D29D6E" w14:textId="2B561B24" w:rsidR="00975800" w:rsidRDefault="00975800" w:rsidP="00975800">
      <w:pPr>
        <w:pStyle w:val="a9"/>
        <w:rPr>
          <w:rFonts w:ascii="Times New Roman Regular" w:hAnsi="Times New Roman Regular" w:cs="Times New Roman Regular"/>
        </w:rPr>
      </w:pPr>
      <w:r>
        <w:rPr>
          <w:rFonts w:ascii="Times New Roman Regular" w:hAnsi="Times New Roman Regular" w:cs="Times New Roman Regular"/>
        </w:rPr>
        <w:t>Animal</w:t>
      </w:r>
      <w:r w:rsidR="00305001">
        <w:rPr>
          <w:rFonts w:ascii="Times New Roman Regular" w:hAnsi="Times New Roman Regular" w:cs="Times New Roman Regular"/>
        </w:rPr>
        <w:t xml:space="preserve"> </w:t>
      </w:r>
      <w:r>
        <w:rPr>
          <w:rFonts w:ascii="Times New Roman Regular" w:hAnsi="Times New Roman Regular" w:cs="Times New Roman Regular"/>
        </w:rPr>
        <w:t>and</w:t>
      </w:r>
      <w:r w:rsidR="00305001">
        <w:rPr>
          <w:rFonts w:ascii="Times New Roman Regular" w:hAnsi="Times New Roman Regular" w:cs="Times New Roman Regular"/>
        </w:rPr>
        <w:t xml:space="preserve"> </w:t>
      </w:r>
      <w:r>
        <w:rPr>
          <w:rFonts w:ascii="Times New Roman Regular" w:hAnsi="Times New Roman Regular" w:cs="Times New Roman Regular"/>
        </w:rPr>
        <w:t>cell</w:t>
      </w:r>
      <w:r w:rsidR="00305001">
        <w:rPr>
          <w:rFonts w:ascii="Times New Roman Regular" w:hAnsi="Times New Roman Regular" w:cs="Times New Roman Regular"/>
        </w:rPr>
        <w:t xml:space="preserve"> </w:t>
      </w:r>
      <w:r>
        <w:rPr>
          <w:rFonts w:ascii="Times New Roman Regular" w:hAnsi="Times New Roman Regular" w:cs="Times New Roman Regular"/>
        </w:rPr>
        <w:t>line</w:t>
      </w:r>
      <w:r w:rsidR="00305001">
        <w:rPr>
          <w:rFonts w:ascii="Times New Roman Regular" w:hAnsi="Times New Roman Regular" w:cs="Times New Roman Regular"/>
        </w:rPr>
        <w:t xml:space="preserve"> </w:t>
      </w:r>
      <w:r>
        <w:rPr>
          <w:rFonts w:ascii="Times New Roman Regular" w:hAnsi="Times New Roman Regular" w:cs="Times New Roman Regular"/>
        </w:rPr>
        <w:t>studies</w:t>
      </w:r>
      <w:r w:rsidR="00305001">
        <w:rPr>
          <w:rFonts w:ascii="Times New Roman Regular" w:hAnsi="Times New Roman Regular" w:cs="Times New Roman Regular"/>
        </w:rPr>
        <w:t xml:space="preserve"> </w:t>
      </w:r>
      <w:r>
        <w:rPr>
          <w:rFonts w:ascii="Times New Roman Regular" w:hAnsi="Times New Roman Regular" w:cs="Times New Roman Regular"/>
        </w:rPr>
        <w:t>must</w:t>
      </w:r>
      <w:r w:rsidR="00305001">
        <w:rPr>
          <w:rFonts w:ascii="Times New Roman Regular" w:hAnsi="Times New Roman Regular" w:cs="Times New Roman Regular"/>
        </w:rPr>
        <w:t xml:space="preserve"> </w:t>
      </w:r>
      <w:r>
        <w:rPr>
          <w:rFonts w:ascii="Times New Roman Regular" w:hAnsi="Times New Roman Regular" w:cs="Times New Roman Regular"/>
        </w:rPr>
        <w:t>include</w:t>
      </w:r>
      <w:r w:rsidR="00305001">
        <w:rPr>
          <w:rFonts w:ascii="Times New Roman Regular" w:hAnsi="Times New Roman Regular" w:cs="Times New Roman Regular"/>
        </w:rPr>
        <w:t xml:space="preserve"> </w:t>
      </w:r>
      <w:r>
        <w:rPr>
          <w:rFonts w:ascii="Times New Roman Regular" w:hAnsi="Times New Roman Regular" w:cs="Times New Roman Regular"/>
        </w:rPr>
        <w:t>ethical</w:t>
      </w:r>
      <w:r w:rsidR="00305001">
        <w:rPr>
          <w:rFonts w:ascii="Times New Roman Regular" w:hAnsi="Times New Roman Regular" w:cs="Times New Roman Regular"/>
        </w:rPr>
        <w:t xml:space="preserve"> </w:t>
      </w:r>
      <w:r>
        <w:rPr>
          <w:rFonts w:ascii="Times New Roman Regular" w:hAnsi="Times New Roman Regular" w:cs="Times New Roman Regular"/>
        </w:rPr>
        <w:t>approval</w:t>
      </w:r>
      <w:r w:rsidR="00305001">
        <w:rPr>
          <w:rFonts w:ascii="Times New Roman Regular" w:hAnsi="Times New Roman Regular" w:cs="Times New Roman Regular"/>
        </w:rPr>
        <w:t xml:space="preserve"> </w:t>
      </w:r>
      <w:r>
        <w:rPr>
          <w:rFonts w:ascii="Times New Roman Regular" w:hAnsi="Times New Roman Regular" w:cs="Times New Roman Regular"/>
        </w:rPr>
        <w:t>statements.</w:t>
      </w:r>
    </w:p>
    <w:p w14:paraId="32EE3D9C" w14:textId="4B93400C" w:rsidR="00975800" w:rsidRDefault="00975800" w:rsidP="00975800">
      <w:pPr>
        <w:pStyle w:val="3"/>
        <w:rPr>
          <w:rFonts w:ascii="Times New Roman Bold" w:hAnsi="Times New Roman Bold" w:cs="Times New Roman Bold"/>
        </w:rPr>
      </w:pPr>
      <w:r>
        <w:rPr>
          <w:rFonts w:ascii="Times New Roman Bold" w:hAnsi="Times New Roman Bold" w:cs="Times New Roman Bold"/>
          <w:bCs w:val="0"/>
        </w:rPr>
        <w:lastRenderedPageBreak/>
        <w:t>Consent</w:t>
      </w:r>
      <w:r w:rsidR="00305001">
        <w:rPr>
          <w:rFonts w:ascii="Times New Roman Bold" w:hAnsi="Times New Roman Bold" w:cs="Times New Roman Bold"/>
          <w:bCs w:val="0"/>
        </w:rPr>
        <w:t xml:space="preserve"> </w:t>
      </w:r>
      <w:r>
        <w:rPr>
          <w:rFonts w:ascii="Times New Roman Bold" w:hAnsi="Times New Roman Bold" w:cs="Times New Roman Bold"/>
          <w:bCs w:val="0"/>
        </w:rPr>
        <w:t>for</w:t>
      </w:r>
      <w:r w:rsidR="00305001">
        <w:rPr>
          <w:rFonts w:ascii="Times New Roman Bold" w:hAnsi="Times New Roman Bold" w:cs="Times New Roman Bold"/>
          <w:bCs w:val="0"/>
        </w:rPr>
        <w:t xml:space="preserve"> </w:t>
      </w:r>
      <w:r>
        <w:rPr>
          <w:rFonts w:ascii="Times New Roman Bold" w:hAnsi="Times New Roman Bold" w:cs="Times New Roman Bold"/>
          <w:bCs w:val="0"/>
        </w:rPr>
        <w:t>publication</w:t>
      </w:r>
    </w:p>
    <w:p w14:paraId="78BE496F" w14:textId="79DD6BC0" w:rsidR="00975800" w:rsidRDefault="00975800" w:rsidP="00975800">
      <w:pPr>
        <w:adjustRightInd w:val="0"/>
        <w:snapToGrid w:val="0"/>
        <w:spacing w:beforeLines="50" w:before="156" w:line="260" w:lineRule="atLeast"/>
        <w:jc w:val="left"/>
        <w:rPr>
          <w:rFonts w:ascii="Times New Roman Regular" w:hAnsi="Times New Roman Regular" w:cs="Times New Roman Regular"/>
          <w:sz w:val="24"/>
        </w:rPr>
      </w:pPr>
      <w:r>
        <w:rPr>
          <w:rFonts w:ascii="Times New Roman Regular" w:hAnsi="Times New Roman Regular" w:cs="Times New Roman Regular"/>
          <w:sz w:val="24"/>
        </w:rPr>
        <w:t>Written</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informed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consent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for</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publication</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must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be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obtained</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when</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applicable.</w:t>
      </w:r>
    </w:p>
    <w:p w14:paraId="37141745" w14:textId="51716E58" w:rsidR="00975800" w:rsidRDefault="00975800" w:rsidP="00975800">
      <w:pPr>
        <w:adjustRightInd w:val="0"/>
        <w:snapToGrid w:val="0"/>
        <w:spacing w:beforeLines="50" w:before="156" w:line="260" w:lineRule="atLeast"/>
        <w:jc w:val="left"/>
        <w:rPr>
          <w:rFonts w:ascii="Times New Roman Regular" w:hAnsi="Times New Roman Regular" w:cs="Times New Roman Regular"/>
          <w:sz w:val="24"/>
        </w:rPr>
      </w:pPr>
      <w:r>
        <w:rPr>
          <w:rFonts w:ascii="Times New Roman Regular" w:hAnsi="Times New Roman Regular" w:cs="Times New Roman Regular"/>
          <w:sz w:val="24"/>
        </w:rPr>
        <w:t>If</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not,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state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“Not</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applicable.”</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in</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this</w:t>
      </w:r>
      <w:r w:rsidR="00305001">
        <w:rPr>
          <w:rFonts w:ascii="Times New Roman Regular" w:hAnsi="Times New Roman Regular" w:cs="Times New Roman Regular"/>
          <w:sz w:val="24"/>
        </w:rPr>
        <w:t xml:space="preserve"> </w:t>
      </w:r>
      <w:r>
        <w:rPr>
          <w:rFonts w:ascii="Times New Roman Regular" w:hAnsi="Times New Roman Regular" w:cs="Times New Roman Regular"/>
          <w:sz w:val="24"/>
        </w:rPr>
        <w:t>section.</w:t>
      </w:r>
    </w:p>
    <w:p w14:paraId="18CD73EE" w14:textId="77777777" w:rsidR="00975800" w:rsidRDefault="00975800" w:rsidP="00975800">
      <w:pPr>
        <w:adjustRightInd w:val="0"/>
        <w:snapToGrid w:val="0"/>
        <w:spacing w:beforeLines="50" w:before="156" w:line="260" w:lineRule="atLeast"/>
        <w:jc w:val="left"/>
        <w:rPr>
          <w:rFonts w:ascii="Times New Roman Regular" w:hAnsi="Times New Roman Regular" w:cs="Times New Roman Regular"/>
          <w:sz w:val="24"/>
        </w:rPr>
      </w:pPr>
    </w:p>
    <w:p w14:paraId="1CE53E57" w14:textId="77777777" w:rsidR="00975800" w:rsidRDefault="00975800" w:rsidP="00975800">
      <w:pPr>
        <w:widowControl/>
        <w:adjustRightInd w:val="0"/>
        <w:snapToGrid w:val="0"/>
        <w:spacing w:beforeLines="50" w:before="156" w:line="260" w:lineRule="atLeast"/>
        <w:jc w:val="left"/>
        <w:rPr>
          <w:rFonts w:ascii="Times New Roman Bold" w:eastAsia="宋体" w:hAnsi="Times New Roman Bold" w:cs="Times New Roman Bold"/>
          <w:b/>
          <w:bCs/>
          <w:iCs/>
          <w:color w:val="000000"/>
          <w:kern w:val="0"/>
          <w:sz w:val="24"/>
        </w:rPr>
      </w:pPr>
      <w:bookmarkStart w:id="4" w:name="OLE_LINK1"/>
      <w:r>
        <w:rPr>
          <w:rFonts w:ascii="Times New Roman Bold" w:eastAsia="宋体" w:hAnsi="Times New Roman Bold" w:cs="Times New Roman Bold"/>
          <w:b/>
          <w:bCs/>
          <w:iCs/>
          <w:color w:val="000000"/>
          <w:kern w:val="0"/>
          <w:sz w:val="24"/>
        </w:rPr>
        <w:t>Copyright</w:t>
      </w:r>
    </w:p>
    <w:p w14:paraId="21955105" w14:textId="2A6185A8" w:rsidR="00975800" w:rsidRDefault="00975800" w:rsidP="00975800">
      <w:pPr>
        <w:widowControl/>
        <w:adjustRightInd w:val="0"/>
        <w:snapToGrid w:val="0"/>
        <w:spacing w:line="260" w:lineRule="atLeast"/>
        <w:jc w:val="left"/>
        <w:rPr>
          <w:rFonts w:ascii="Times New Roman Bold" w:eastAsia="宋体" w:hAnsi="Times New Roman Bold" w:cs="Times New Roman Bold"/>
          <w:b/>
          <w:bCs/>
          <w:color w:val="000000"/>
          <w:kern w:val="0"/>
          <w:sz w:val="24"/>
        </w:rPr>
      </w:pPr>
      <w:r>
        <w:rPr>
          <w:rFonts w:ascii="Times New Roman Bold" w:eastAsia="宋体" w:hAnsi="Times New Roman Bold" w:cs="Times New Roman Bold"/>
          <w:b/>
          <w:bCs/>
          <w:color w:val="000000"/>
          <w:kern w:val="0"/>
          <w:sz w:val="24"/>
        </w:rPr>
        <w:t>©</w:t>
      </w:r>
      <w:r w:rsidR="00305001">
        <w:rPr>
          <w:rFonts w:ascii="Times New Roman Bold" w:eastAsia="宋体" w:hAnsi="Times New Roman Bold" w:cs="Times New Roman Bold"/>
          <w:b/>
          <w:bCs/>
          <w:color w:val="000000"/>
          <w:kern w:val="0"/>
          <w:sz w:val="24"/>
        </w:rPr>
        <w:t xml:space="preserve"> </w:t>
      </w:r>
      <w:r>
        <w:rPr>
          <w:rFonts w:ascii="Times New Roman Bold" w:eastAsia="宋体" w:hAnsi="Times New Roman Bold" w:cs="Times New Roman Bold"/>
          <w:b/>
          <w:bCs/>
          <w:color w:val="000000"/>
          <w:kern w:val="0"/>
          <w:sz w:val="24"/>
        </w:rPr>
        <w:t>The</w:t>
      </w:r>
      <w:r w:rsidR="00305001">
        <w:rPr>
          <w:rFonts w:ascii="Times New Roman Bold" w:eastAsia="宋体" w:hAnsi="Times New Roman Bold" w:cs="Times New Roman Bold"/>
          <w:b/>
          <w:bCs/>
          <w:color w:val="000000"/>
          <w:kern w:val="0"/>
          <w:sz w:val="24"/>
        </w:rPr>
        <w:t xml:space="preserve"> </w:t>
      </w:r>
      <w:r>
        <w:rPr>
          <w:rFonts w:ascii="Times New Roman Bold" w:eastAsia="宋体" w:hAnsi="Times New Roman Bold" w:cs="Times New Roman Bold"/>
          <w:b/>
          <w:bCs/>
          <w:color w:val="000000"/>
          <w:kern w:val="0"/>
          <w:sz w:val="24"/>
        </w:rPr>
        <w:t>Author(s)</w:t>
      </w:r>
      <w:r w:rsidR="00305001">
        <w:rPr>
          <w:rFonts w:ascii="Times New Roman Bold" w:eastAsia="宋体" w:hAnsi="Times New Roman Bold" w:cs="Times New Roman Bold"/>
          <w:b/>
          <w:bCs/>
          <w:color w:val="000000"/>
          <w:kern w:val="0"/>
          <w:sz w:val="24"/>
        </w:rPr>
        <w:t xml:space="preserve"> </w:t>
      </w:r>
      <w:r>
        <w:rPr>
          <w:rFonts w:ascii="Times New Roman Bold" w:eastAsia="宋体" w:hAnsi="Times New Roman Bold" w:cs="Times New Roman Bold"/>
          <w:b/>
          <w:bCs/>
          <w:color w:val="000000"/>
          <w:kern w:val="0"/>
          <w:sz w:val="24"/>
        </w:rPr>
        <w:t>2026.</w:t>
      </w:r>
    </w:p>
    <w:p w14:paraId="7851F63E" w14:textId="77777777" w:rsidR="00975800" w:rsidRDefault="00975800" w:rsidP="00975800">
      <w:pPr>
        <w:widowControl/>
        <w:adjustRightInd w:val="0"/>
        <w:snapToGrid w:val="0"/>
        <w:spacing w:line="260" w:lineRule="atLeast"/>
        <w:jc w:val="left"/>
        <w:rPr>
          <w:rFonts w:ascii="Times New Roman Bold" w:eastAsia="宋体" w:hAnsi="Times New Roman Bold" w:cs="Times New Roman Bold"/>
          <w:b/>
          <w:bCs/>
          <w:color w:val="000000"/>
          <w:kern w:val="0"/>
          <w:sz w:val="24"/>
        </w:rPr>
      </w:pPr>
    </w:p>
    <w:p w14:paraId="7B60A906" w14:textId="77777777" w:rsidR="00975800" w:rsidRDefault="00975800" w:rsidP="00975800">
      <w:pPr>
        <w:adjustRightInd w:val="0"/>
        <w:snapToGrid w:val="0"/>
        <w:spacing w:beforeLines="100" w:before="312" w:afterLines="50" w:after="156" w:line="260" w:lineRule="atLeast"/>
        <w:jc w:val="left"/>
        <w:rPr>
          <w:rFonts w:ascii="Times New Roman Bold" w:eastAsia="Times New Roman" w:hAnsi="Times New Roman Bold" w:cs="Times New Roman Bold"/>
          <w:b/>
          <w:bCs/>
          <w:iCs/>
          <w:color w:val="190F13"/>
          <w:sz w:val="24"/>
        </w:rPr>
      </w:pPr>
      <w:r>
        <w:rPr>
          <w:rFonts w:ascii="Times New Roman Bold" w:eastAsia="Times New Roman" w:hAnsi="Times New Roman Bold" w:cs="Times New Roman Bold"/>
          <w:b/>
          <w:bCs/>
          <w:iCs/>
          <w:color w:val="190F13"/>
          <w:sz w:val="24"/>
        </w:rPr>
        <w:t>REFERENCES</w:t>
      </w:r>
    </w:p>
    <w:p w14:paraId="464138CD" w14:textId="3D7F4953" w:rsidR="00975800" w:rsidRDefault="00975800" w:rsidP="00975800">
      <w:pPr>
        <w:numPr>
          <w:ilvl w:val="0"/>
          <w:numId w:val="3"/>
        </w:numPr>
        <w:adjustRightInd w:val="0"/>
        <w:snapToGrid w:val="0"/>
        <w:spacing w:line="260" w:lineRule="atLeast"/>
        <w:jc w:val="left"/>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References</w:t>
      </w:r>
      <w:r w:rsidR="00305001">
        <w:rPr>
          <w:rFonts w:ascii="Times New Roman" w:hAnsi="Times New Roman" w:cs="Times New Roman"/>
          <w:color w:val="262626" w:themeColor="text1" w:themeTint="D9"/>
          <w:sz w:val="24"/>
        </w:rPr>
        <w:t xml:space="preserve"> </w:t>
      </w:r>
      <w:r>
        <w:rPr>
          <w:rFonts w:ascii="Times New Roman" w:hAnsi="Times New Roman" w:cs="Times New Roman"/>
          <w:color w:val="262626" w:themeColor="text1" w:themeTint="D9"/>
          <w:sz w:val="24"/>
        </w:rPr>
        <w:t>must</w:t>
      </w:r>
      <w:r w:rsidR="00305001">
        <w:rPr>
          <w:rFonts w:ascii="Times New Roman" w:hAnsi="Times New Roman" w:cs="Times New Roman"/>
          <w:color w:val="262626" w:themeColor="text1" w:themeTint="D9"/>
          <w:sz w:val="24"/>
        </w:rPr>
        <w:t xml:space="preserve"> </w:t>
      </w:r>
      <w:r>
        <w:rPr>
          <w:rFonts w:ascii="Times New Roman" w:hAnsi="Times New Roman" w:cs="Times New Roman"/>
          <w:color w:val="262626" w:themeColor="text1" w:themeTint="D9"/>
          <w:sz w:val="24"/>
        </w:rPr>
        <w:t>follow</w:t>
      </w:r>
      <w:r w:rsidR="00305001">
        <w:rPr>
          <w:rFonts w:ascii="Times New Roman" w:hAnsi="Times New Roman" w:cs="Times New Roman"/>
          <w:color w:val="262626" w:themeColor="text1" w:themeTint="D9"/>
          <w:sz w:val="24"/>
        </w:rPr>
        <w:t xml:space="preserve"> </w:t>
      </w:r>
      <w:r>
        <w:rPr>
          <w:rFonts w:ascii="Times New Roman Bold" w:hAnsi="Times New Roman Bold" w:cs="Times New Roman Bold"/>
          <w:b/>
          <w:bCs/>
          <w:color w:val="262626" w:themeColor="text1" w:themeTint="D9"/>
          <w:sz w:val="24"/>
        </w:rPr>
        <w:t>AMA</w:t>
      </w:r>
      <w:r w:rsidR="00305001">
        <w:rPr>
          <w:rFonts w:ascii="Times New Roman Bold" w:hAnsi="Times New Roman Bold" w:cs="Times New Roman Bold"/>
          <w:b/>
          <w:bCs/>
          <w:color w:val="262626" w:themeColor="text1" w:themeTint="D9"/>
          <w:sz w:val="24"/>
        </w:rPr>
        <w:t xml:space="preserve"> </w:t>
      </w:r>
      <w:r>
        <w:rPr>
          <w:rFonts w:ascii="Times New Roman Bold" w:hAnsi="Times New Roman Bold" w:cs="Times New Roman Bold"/>
          <w:b/>
          <w:bCs/>
          <w:color w:val="262626" w:themeColor="text1" w:themeTint="D9"/>
          <w:sz w:val="24"/>
        </w:rPr>
        <w:t>style</w:t>
      </w:r>
      <w:r w:rsidR="00305001">
        <w:rPr>
          <w:rFonts w:ascii="Times New Roman Bold" w:hAnsi="Times New Roman Bold" w:cs="Times New Roman Bold"/>
          <w:b/>
          <w:bCs/>
          <w:color w:val="262626" w:themeColor="text1" w:themeTint="D9"/>
          <w:sz w:val="24"/>
        </w:rPr>
        <w:t xml:space="preserve"> </w:t>
      </w:r>
      <w:r>
        <w:rPr>
          <w:rFonts w:ascii="Times New Roman" w:hAnsi="Times New Roman" w:cs="Times New Roman"/>
          <w:color w:val="262626" w:themeColor="text1" w:themeTint="D9"/>
          <w:sz w:val="24"/>
        </w:rPr>
        <w:t>and</w:t>
      </w:r>
      <w:r w:rsidR="00305001">
        <w:rPr>
          <w:rFonts w:ascii="Times New Roman" w:hAnsi="Times New Roman" w:cs="Times New Roman"/>
          <w:color w:val="262626" w:themeColor="text1" w:themeTint="D9"/>
          <w:sz w:val="24"/>
        </w:rPr>
        <w:t xml:space="preserve"> </w:t>
      </w:r>
      <w:r>
        <w:rPr>
          <w:rFonts w:ascii="Times New Roman" w:hAnsi="Times New Roman" w:cs="Times New Roman"/>
          <w:color w:val="262626" w:themeColor="text1" w:themeTint="D9"/>
          <w:sz w:val="24"/>
        </w:rPr>
        <w:t>be</w:t>
      </w:r>
      <w:r w:rsidR="00305001">
        <w:rPr>
          <w:rFonts w:ascii="Times New Roman" w:hAnsi="Times New Roman" w:cs="Times New Roman"/>
          <w:color w:val="262626" w:themeColor="text1" w:themeTint="D9"/>
          <w:sz w:val="24"/>
        </w:rPr>
        <w:t xml:space="preserve"> </w:t>
      </w:r>
      <w:r>
        <w:rPr>
          <w:rFonts w:ascii="Times New Roman" w:hAnsi="Times New Roman" w:cs="Times New Roman"/>
          <w:color w:val="262626" w:themeColor="text1" w:themeTint="D9"/>
          <w:sz w:val="24"/>
        </w:rPr>
        <w:t>cited</w:t>
      </w:r>
      <w:r w:rsidR="00305001">
        <w:rPr>
          <w:rFonts w:ascii="Times New Roman" w:hAnsi="Times New Roman" w:cs="Times New Roman"/>
          <w:color w:val="262626" w:themeColor="text1" w:themeTint="D9"/>
          <w:sz w:val="24"/>
        </w:rPr>
        <w:t xml:space="preserve"> </w:t>
      </w:r>
      <w:r>
        <w:rPr>
          <w:rFonts w:ascii="Times New Roman" w:hAnsi="Times New Roman" w:cs="Times New Roman"/>
          <w:color w:val="262626" w:themeColor="text1" w:themeTint="D9"/>
          <w:sz w:val="24"/>
        </w:rPr>
        <w:t>in</w:t>
      </w:r>
      <w:r w:rsidR="00305001">
        <w:rPr>
          <w:rFonts w:ascii="Times New Roman" w:hAnsi="Times New Roman" w:cs="Times New Roman"/>
          <w:color w:val="262626" w:themeColor="text1" w:themeTint="D9"/>
          <w:sz w:val="24"/>
        </w:rPr>
        <w:t xml:space="preserve"> </w:t>
      </w:r>
      <w:r>
        <w:rPr>
          <w:rFonts w:ascii="Times New Roman" w:hAnsi="Times New Roman" w:cs="Times New Roman"/>
          <w:color w:val="262626" w:themeColor="text1" w:themeTint="D9"/>
          <w:sz w:val="24"/>
        </w:rPr>
        <w:t>numerical</w:t>
      </w:r>
      <w:r w:rsidR="00305001">
        <w:rPr>
          <w:rFonts w:ascii="Times New Roman" w:hAnsi="Times New Roman" w:cs="Times New Roman"/>
          <w:color w:val="262626" w:themeColor="text1" w:themeTint="D9"/>
          <w:sz w:val="24"/>
        </w:rPr>
        <w:t xml:space="preserve"> </w:t>
      </w:r>
      <w:r>
        <w:rPr>
          <w:rFonts w:ascii="Times New Roman" w:hAnsi="Times New Roman" w:cs="Times New Roman"/>
          <w:color w:val="262626" w:themeColor="text1" w:themeTint="D9"/>
          <w:sz w:val="24"/>
        </w:rPr>
        <w:t>order.</w:t>
      </w:r>
    </w:p>
    <w:p w14:paraId="4F2CE06C" w14:textId="0F751922" w:rsidR="00975800" w:rsidRDefault="00975800" w:rsidP="00975800">
      <w:pPr>
        <w:numPr>
          <w:ilvl w:val="0"/>
          <w:numId w:val="3"/>
        </w:numPr>
        <w:adjustRightInd w:val="0"/>
        <w:snapToGrid w:val="0"/>
        <w:spacing w:line="260" w:lineRule="atLeast"/>
        <w:jc w:val="left"/>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Authors</w:t>
      </w:r>
      <w:r w:rsidR="00305001">
        <w:rPr>
          <w:rFonts w:ascii="Times New Roman" w:hAnsi="Times New Roman" w:cs="Times New Roman"/>
          <w:color w:val="262626" w:themeColor="text1" w:themeTint="D9"/>
          <w:sz w:val="24"/>
        </w:rPr>
        <w:t xml:space="preserve"> </w:t>
      </w:r>
      <w:r>
        <w:rPr>
          <w:rFonts w:ascii="Times New Roman" w:hAnsi="Times New Roman" w:cs="Times New Roman"/>
          <w:color w:val="262626" w:themeColor="text1" w:themeTint="D9"/>
          <w:sz w:val="24"/>
        </w:rPr>
        <w:t>are</w:t>
      </w:r>
      <w:r w:rsidR="00305001">
        <w:rPr>
          <w:rFonts w:ascii="Times New Roman" w:hAnsi="Times New Roman" w:cs="Times New Roman"/>
          <w:color w:val="262626" w:themeColor="text1" w:themeTint="D9"/>
          <w:sz w:val="24"/>
        </w:rPr>
        <w:t xml:space="preserve"> </w:t>
      </w:r>
      <w:r>
        <w:rPr>
          <w:rFonts w:ascii="Times New Roman" w:hAnsi="Times New Roman" w:cs="Times New Roman"/>
          <w:color w:val="262626" w:themeColor="text1" w:themeTint="D9"/>
          <w:sz w:val="24"/>
        </w:rPr>
        <w:t>encouraged</w:t>
      </w:r>
      <w:r w:rsidR="00305001">
        <w:rPr>
          <w:rFonts w:ascii="Times New Roman" w:hAnsi="Times New Roman" w:cs="Times New Roman"/>
          <w:color w:val="262626" w:themeColor="text1" w:themeTint="D9"/>
          <w:sz w:val="24"/>
        </w:rPr>
        <w:t xml:space="preserve"> </w:t>
      </w:r>
      <w:r>
        <w:rPr>
          <w:rFonts w:ascii="Times New Roman" w:hAnsi="Times New Roman" w:cs="Times New Roman"/>
          <w:color w:val="262626" w:themeColor="text1" w:themeTint="D9"/>
          <w:sz w:val="24"/>
        </w:rPr>
        <w:t>to</w:t>
      </w:r>
      <w:r w:rsidR="00305001">
        <w:rPr>
          <w:rFonts w:ascii="Times New Roman" w:hAnsi="Times New Roman" w:cs="Times New Roman"/>
          <w:color w:val="262626" w:themeColor="text1" w:themeTint="D9"/>
          <w:sz w:val="24"/>
        </w:rPr>
        <w:t xml:space="preserve"> </w:t>
      </w:r>
      <w:r>
        <w:rPr>
          <w:rFonts w:ascii="Times New Roman" w:hAnsi="Times New Roman" w:cs="Times New Roman"/>
          <w:color w:val="262626" w:themeColor="text1" w:themeTint="D9"/>
          <w:sz w:val="24"/>
        </w:rPr>
        <w:t>cite</w:t>
      </w:r>
      <w:r w:rsidR="00305001">
        <w:rPr>
          <w:rFonts w:ascii="Times New Roman" w:hAnsi="Times New Roman" w:cs="Times New Roman"/>
          <w:color w:val="262626" w:themeColor="text1" w:themeTint="D9"/>
          <w:sz w:val="24"/>
        </w:rPr>
        <w:t xml:space="preserve"> </w:t>
      </w:r>
      <w:r>
        <w:rPr>
          <w:rFonts w:ascii="Times New Roman Bold" w:hAnsi="Times New Roman Bold" w:cs="Times New Roman Bold"/>
          <w:b/>
          <w:bCs/>
          <w:color w:val="262626" w:themeColor="text1" w:themeTint="D9"/>
          <w:sz w:val="24"/>
        </w:rPr>
        <w:t>recent</w:t>
      </w:r>
      <w:r w:rsidR="00305001">
        <w:rPr>
          <w:rFonts w:ascii="Times New Roman Bold" w:hAnsi="Times New Roman Bold" w:cs="Times New Roman Bold"/>
          <w:b/>
          <w:bCs/>
          <w:color w:val="262626" w:themeColor="text1" w:themeTint="D9"/>
          <w:sz w:val="24"/>
        </w:rPr>
        <w:t xml:space="preserve"> </w:t>
      </w:r>
      <w:r>
        <w:rPr>
          <w:rFonts w:ascii="Times New Roman Bold" w:hAnsi="Times New Roman Bold" w:cs="Times New Roman Bold"/>
          <w:b/>
          <w:bCs/>
          <w:color w:val="262626" w:themeColor="text1" w:themeTint="D9"/>
          <w:sz w:val="24"/>
        </w:rPr>
        <w:t>and</w:t>
      </w:r>
      <w:r w:rsidR="00305001">
        <w:rPr>
          <w:rFonts w:ascii="Times New Roman Bold" w:hAnsi="Times New Roman Bold" w:cs="Times New Roman Bold"/>
          <w:b/>
          <w:bCs/>
          <w:color w:val="262626" w:themeColor="text1" w:themeTint="D9"/>
          <w:sz w:val="24"/>
        </w:rPr>
        <w:t xml:space="preserve"> </w:t>
      </w:r>
      <w:r>
        <w:rPr>
          <w:rFonts w:ascii="Times New Roman Bold" w:hAnsi="Times New Roman Bold" w:cs="Times New Roman Bold"/>
          <w:b/>
          <w:bCs/>
          <w:color w:val="262626" w:themeColor="text1" w:themeTint="D9"/>
          <w:sz w:val="24"/>
        </w:rPr>
        <w:t>field-relevant</w:t>
      </w:r>
      <w:r w:rsidR="00305001">
        <w:rPr>
          <w:rFonts w:ascii="Times New Roman Bold" w:hAnsi="Times New Roman Bold" w:cs="Times New Roman Bold"/>
          <w:b/>
          <w:bCs/>
          <w:color w:val="262626" w:themeColor="text1" w:themeTint="D9"/>
          <w:sz w:val="24"/>
        </w:rPr>
        <w:t xml:space="preserve"> </w:t>
      </w:r>
      <w:r>
        <w:rPr>
          <w:rFonts w:ascii="Times New Roman" w:hAnsi="Times New Roman" w:cs="Times New Roman"/>
          <w:color w:val="262626" w:themeColor="text1" w:themeTint="D9"/>
          <w:sz w:val="24"/>
        </w:rPr>
        <w:t>literature.</w:t>
      </w:r>
    </w:p>
    <w:p w14:paraId="07AA61CF" w14:textId="69D3B2C2" w:rsidR="00975800" w:rsidRDefault="00975800" w:rsidP="00975800">
      <w:pPr>
        <w:numPr>
          <w:ilvl w:val="0"/>
          <w:numId w:val="3"/>
        </w:numPr>
        <w:adjustRightInd w:val="0"/>
        <w:snapToGrid w:val="0"/>
        <w:spacing w:line="260" w:lineRule="atLeast"/>
        <w:jc w:val="left"/>
        <w:rPr>
          <w:rFonts w:ascii="Times New Roman" w:hAnsi="Times New Roman" w:cs="Times New Roman"/>
          <w:color w:val="262626" w:themeColor="text1" w:themeTint="D9"/>
          <w:sz w:val="24"/>
        </w:rPr>
      </w:pPr>
      <w:r>
        <w:rPr>
          <w:rFonts w:ascii="Times New Roman" w:hAnsi="Times New Roman" w:cs="Times New Roman"/>
          <w:color w:val="262626" w:themeColor="text1" w:themeTint="D9"/>
          <w:sz w:val="24"/>
        </w:rPr>
        <w:t>Each</w:t>
      </w:r>
      <w:r w:rsidR="00305001">
        <w:rPr>
          <w:rFonts w:ascii="Times New Roman" w:hAnsi="Times New Roman" w:cs="Times New Roman"/>
          <w:color w:val="262626" w:themeColor="text1" w:themeTint="D9"/>
          <w:sz w:val="24"/>
        </w:rPr>
        <w:t xml:space="preserve"> </w:t>
      </w:r>
      <w:r>
        <w:rPr>
          <w:rFonts w:ascii="Times New Roman" w:hAnsi="Times New Roman" w:cs="Times New Roman"/>
          <w:color w:val="262626" w:themeColor="text1" w:themeTint="D9"/>
          <w:sz w:val="24"/>
        </w:rPr>
        <w:t>reference</w:t>
      </w:r>
      <w:r w:rsidR="00305001">
        <w:rPr>
          <w:rFonts w:ascii="Times New Roman" w:hAnsi="Times New Roman" w:cs="Times New Roman"/>
          <w:color w:val="262626" w:themeColor="text1" w:themeTint="D9"/>
          <w:sz w:val="24"/>
        </w:rPr>
        <w:t xml:space="preserve"> </w:t>
      </w:r>
      <w:r>
        <w:rPr>
          <w:rFonts w:ascii="Times New Roman" w:hAnsi="Times New Roman" w:cs="Times New Roman"/>
          <w:color w:val="262626" w:themeColor="text1" w:themeTint="D9"/>
          <w:sz w:val="24"/>
        </w:rPr>
        <w:t>should</w:t>
      </w:r>
      <w:r w:rsidR="00305001">
        <w:rPr>
          <w:rFonts w:ascii="Times New Roman" w:hAnsi="Times New Roman" w:cs="Times New Roman"/>
          <w:color w:val="262626" w:themeColor="text1" w:themeTint="D9"/>
          <w:sz w:val="24"/>
        </w:rPr>
        <w:t xml:space="preserve"> </w:t>
      </w:r>
      <w:r>
        <w:rPr>
          <w:rFonts w:ascii="Times New Roman" w:hAnsi="Times New Roman" w:cs="Times New Roman"/>
          <w:color w:val="262626" w:themeColor="text1" w:themeTint="D9"/>
          <w:sz w:val="24"/>
        </w:rPr>
        <w:t>have</w:t>
      </w:r>
      <w:r w:rsidR="00305001">
        <w:rPr>
          <w:rFonts w:ascii="Times New Roman" w:hAnsi="Times New Roman" w:cs="Times New Roman"/>
          <w:color w:val="262626" w:themeColor="text1" w:themeTint="D9"/>
          <w:sz w:val="24"/>
        </w:rPr>
        <w:t xml:space="preserve"> </w:t>
      </w:r>
      <w:r>
        <w:rPr>
          <w:rFonts w:ascii="Times New Roman" w:hAnsi="Times New Roman" w:cs="Times New Roman"/>
          <w:color w:val="262626" w:themeColor="text1" w:themeTint="D9"/>
          <w:sz w:val="24"/>
        </w:rPr>
        <w:t>a</w:t>
      </w:r>
      <w:r w:rsidR="00305001">
        <w:rPr>
          <w:rFonts w:ascii="Times New Roman" w:hAnsi="Times New Roman" w:cs="Times New Roman"/>
          <w:color w:val="262626" w:themeColor="text1" w:themeTint="D9"/>
          <w:sz w:val="24"/>
        </w:rPr>
        <w:t xml:space="preserve"> </w:t>
      </w:r>
      <w:r>
        <w:rPr>
          <w:rFonts w:ascii="Times New Roman" w:hAnsi="Times New Roman" w:cs="Times New Roman"/>
          <w:color w:val="262626" w:themeColor="text1" w:themeTint="D9"/>
          <w:sz w:val="24"/>
        </w:rPr>
        <w:t>corresponding</w:t>
      </w:r>
      <w:r w:rsidR="00305001">
        <w:rPr>
          <w:rFonts w:ascii="Times New Roman" w:hAnsi="Times New Roman" w:cs="Times New Roman"/>
          <w:color w:val="262626" w:themeColor="text1" w:themeTint="D9"/>
          <w:sz w:val="24"/>
        </w:rPr>
        <w:t xml:space="preserve"> </w:t>
      </w:r>
      <w:r>
        <w:rPr>
          <w:rFonts w:ascii="Times New Roman" w:hAnsi="Times New Roman" w:cs="Times New Roman"/>
          <w:color w:val="262626" w:themeColor="text1" w:themeTint="D9"/>
          <w:sz w:val="24"/>
        </w:rPr>
        <w:t>DOI</w:t>
      </w:r>
      <w:r w:rsidR="00305001">
        <w:rPr>
          <w:rFonts w:ascii="Times New Roman" w:hAnsi="Times New Roman" w:cs="Times New Roman"/>
          <w:color w:val="262626" w:themeColor="text1" w:themeTint="D9"/>
          <w:sz w:val="24"/>
        </w:rPr>
        <w:t xml:space="preserve"> </w:t>
      </w:r>
      <w:r>
        <w:rPr>
          <w:rFonts w:ascii="Times New Roman" w:hAnsi="Times New Roman" w:cs="Times New Roman"/>
          <w:color w:val="262626" w:themeColor="text1" w:themeTint="D9"/>
          <w:sz w:val="24"/>
        </w:rPr>
        <w:t>number/website</w:t>
      </w:r>
      <w:r w:rsidR="00305001">
        <w:rPr>
          <w:rFonts w:ascii="Times New Roman" w:hAnsi="Times New Roman" w:cs="Times New Roman"/>
          <w:color w:val="262626" w:themeColor="text1" w:themeTint="D9"/>
          <w:sz w:val="24"/>
        </w:rPr>
        <w:t xml:space="preserve"> </w:t>
      </w:r>
      <w:r>
        <w:rPr>
          <w:rFonts w:ascii="Times New Roman" w:hAnsi="Times New Roman" w:cs="Times New Roman"/>
          <w:color w:val="262626" w:themeColor="text1" w:themeTint="D9"/>
          <w:sz w:val="24"/>
        </w:rPr>
        <w:t>link.</w:t>
      </w:r>
    </w:p>
    <w:bookmarkEnd w:id="4"/>
    <w:p w14:paraId="2E76FC1F" w14:textId="77777777" w:rsidR="00975800" w:rsidRDefault="00975800" w:rsidP="00975800">
      <w:pPr>
        <w:widowControl/>
        <w:tabs>
          <w:tab w:val="left" w:pos="5094"/>
        </w:tabs>
        <w:adjustRightInd w:val="0"/>
        <w:snapToGrid w:val="0"/>
        <w:spacing w:beforeLines="50" w:before="156" w:afterLines="50" w:after="156" w:line="260" w:lineRule="atLeast"/>
        <w:jc w:val="left"/>
        <w:rPr>
          <w:rFonts w:ascii="Times New Roman Regular" w:eastAsia="宋体" w:hAnsi="Times New Roman Regular" w:cs="Times New Roman Regular"/>
          <w:bCs/>
          <w:i/>
          <w:iCs/>
          <w:color w:val="000000"/>
          <w:kern w:val="0"/>
          <w:sz w:val="24"/>
        </w:rPr>
      </w:pPr>
    </w:p>
    <w:p w14:paraId="25B2F466" w14:textId="7EC2723A" w:rsidR="00975800" w:rsidRDefault="00975800" w:rsidP="00975800">
      <w:pPr>
        <w:widowControl/>
        <w:tabs>
          <w:tab w:val="left" w:pos="5094"/>
        </w:tabs>
        <w:adjustRightInd w:val="0"/>
        <w:snapToGrid w:val="0"/>
        <w:spacing w:beforeLines="50" w:before="156" w:afterLines="50" w:after="156" w:line="260" w:lineRule="atLeast"/>
        <w:jc w:val="left"/>
        <w:rPr>
          <w:rFonts w:ascii="Times New Roman Italic" w:eastAsia="宋体" w:hAnsi="Times New Roman Italic" w:cs="Times New Roman Italic"/>
          <w:bCs/>
          <w:i/>
          <w:iCs/>
          <w:color w:val="000000"/>
          <w:kern w:val="0"/>
          <w:sz w:val="24"/>
        </w:rPr>
      </w:pPr>
      <w:r>
        <w:rPr>
          <w:rFonts w:ascii="Times New Roman Italic" w:eastAsia="宋体" w:hAnsi="Times New Roman Italic" w:cs="Times New Roman Italic"/>
          <w:bCs/>
          <w:i/>
          <w:iCs/>
          <w:color w:val="000000"/>
          <w:kern w:val="0"/>
          <w:sz w:val="24"/>
        </w:rPr>
        <w:t>For</w:t>
      </w:r>
      <w:r w:rsidR="00305001">
        <w:rPr>
          <w:rFonts w:ascii="Times New Roman Italic" w:eastAsia="宋体" w:hAnsi="Times New Roman Italic" w:cs="Times New Roman Italic"/>
          <w:bCs/>
          <w:i/>
          <w:iCs/>
          <w:color w:val="000000"/>
          <w:kern w:val="0"/>
          <w:sz w:val="24"/>
        </w:rPr>
        <w:t xml:space="preserve"> </w:t>
      </w:r>
      <w:r>
        <w:rPr>
          <w:rFonts w:ascii="Times New Roman Italic" w:eastAsia="宋体" w:hAnsi="Times New Roman Italic" w:cs="Times New Roman Italic"/>
          <w:bCs/>
          <w:i/>
          <w:iCs/>
          <w:color w:val="000000"/>
          <w:kern w:val="0"/>
          <w:sz w:val="24"/>
        </w:rPr>
        <w:t>detailed</w:t>
      </w:r>
      <w:r w:rsidR="00305001">
        <w:rPr>
          <w:rFonts w:ascii="Times New Roman Italic" w:eastAsia="宋体" w:hAnsi="Times New Roman Italic" w:cs="Times New Roman Italic"/>
          <w:bCs/>
          <w:i/>
          <w:iCs/>
          <w:color w:val="000000"/>
          <w:kern w:val="0"/>
          <w:sz w:val="24"/>
        </w:rPr>
        <w:t xml:space="preserve"> </w:t>
      </w:r>
      <w:r>
        <w:rPr>
          <w:rFonts w:ascii="Times New Roman Italic" w:eastAsia="宋体" w:hAnsi="Times New Roman Italic" w:cs="Times New Roman Italic"/>
          <w:bCs/>
          <w:i/>
          <w:iCs/>
          <w:color w:val="000000"/>
          <w:kern w:val="0"/>
          <w:sz w:val="24"/>
        </w:rPr>
        <w:t>Author</w:t>
      </w:r>
      <w:r w:rsidR="00305001">
        <w:rPr>
          <w:rFonts w:ascii="Times New Roman Italic" w:eastAsia="宋体" w:hAnsi="Times New Roman Italic" w:cs="Times New Roman Italic"/>
          <w:bCs/>
          <w:i/>
          <w:iCs/>
          <w:color w:val="000000"/>
          <w:kern w:val="0"/>
          <w:sz w:val="24"/>
        </w:rPr>
        <w:t xml:space="preserve"> </w:t>
      </w:r>
      <w:r>
        <w:rPr>
          <w:rFonts w:ascii="Times New Roman Italic" w:eastAsia="宋体" w:hAnsi="Times New Roman Italic" w:cs="Times New Roman Italic"/>
          <w:bCs/>
          <w:i/>
          <w:iCs/>
          <w:color w:val="000000"/>
          <w:kern w:val="0"/>
          <w:sz w:val="24"/>
        </w:rPr>
        <w:t>Instructions:</w:t>
      </w:r>
      <w:r w:rsidR="00305001">
        <w:rPr>
          <w:rFonts w:ascii="Times New Roman Italic" w:eastAsia="宋体" w:hAnsi="Times New Roman Italic" w:cs="Times New Roman Italic"/>
          <w:bCs/>
          <w:i/>
          <w:iCs/>
          <w:color w:val="000000"/>
          <w:kern w:val="0"/>
          <w:sz w:val="24"/>
        </w:rPr>
        <w:t xml:space="preserve"> </w:t>
      </w:r>
    </w:p>
    <w:p w14:paraId="5B9D7EC2" w14:textId="75953D2A" w:rsidR="00AC45CA" w:rsidRDefault="00AC45CA" w:rsidP="00975800">
      <w:pPr>
        <w:widowControl/>
        <w:tabs>
          <w:tab w:val="left" w:pos="5094"/>
        </w:tabs>
        <w:adjustRightInd w:val="0"/>
        <w:snapToGrid w:val="0"/>
        <w:spacing w:beforeLines="50" w:before="156" w:afterLines="50" w:after="156" w:line="260" w:lineRule="atLeast"/>
        <w:jc w:val="left"/>
        <w:rPr>
          <w:rFonts w:ascii="Times New Roman Italic" w:eastAsia="宋体" w:hAnsi="Times New Roman Italic" w:cs="Times New Roman Italic"/>
          <w:bCs/>
          <w:i/>
          <w:iCs/>
          <w:color w:val="000000"/>
          <w:kern w:val="0"/>
          <w:sz w:val="24"/>
        </w:rPr>
      </w:pPr>
      <w:hyperlink r:id="rId11" w:history="1">
        <w:r w:rsidRPr="00106212">
          <w:rPr>
            <w:rStyle w:val="af"/>
            <w:rFonts w:ascii="Times New Roman Italic" w:eastAsia="宋体" w:hAnsi="Times New Roman Italic" w:cs="Times New Roman Italic"/>
            <w:bCs/>
            <w:i/>
            <w:iCs/>
            <w:kern w:val="0"/>
            <w:sz w:val="24"/>
          </w:rPr>
          <w:t>https://www.oaepublish.com/microstructures/author_instructions</w:t>
        </w:r>
      </w:hyperlink>
    </w:p>
    <w:p w14:paraId="7FA61300" w14:textId="1C26AA45" w:rsidR="006B3A5E" w:rsidRPr="00AC45CA" w:rsidRDefault="006B3A5E" w:rsidP="00AC45CA">
      <w:pPr>
        <w:widowControl/>
        <w:tabs>
          <w:tab w:val="left" w:pos="5094"/>
        </w:tabs>
        <w:adjustRightInd w:val="0"/>
        <w:snapToGrid w:val="0"/>
        <w:spacing w:beforeLines="50" w:before="156" w:afterLines="50" w:after="156" w:line="260" w:lineRule="atLeast"/>
        <w:jc w:val="left"/>
        <w:rPr>
          <w:rFonts w:ascii="Times New Roman Italic" w:eastAsia="宋体" w:hAnsi="Times New Roman Italic" w:cs="Times New Roman Italic"/>
          <w:bCs/>
          <w:i/>
          <w:iCs/>
          <w:color w:val="000000"/>
          <w:kern w:val="0"/>
          <w:sz w:val="24"/>
        </w:rPr>
      </w:pPr>
    </w:p>
    <w:sectPr w:rsidR="006B3A5E" w:rsidRPr="00AC45CA">
      <w:headerReference w:type="even" r:id="rId12"/>
      <w:headerReference w:type="default" r:id="rId13"/>
      <w:footerReference w:type="default" r:id="rId14"/>
      <w:headerReference w:type="first" r:id="rId15"/>
      <w:footerReference w:type="first" r:id="rId16"/>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84A77" w14:textId="77777777" w:rsidR="00C54D12" w:rsidRDefault="00C54D12">
      <w:r>
        <w:separator/>
      </w:r>
    </w:p>
  </w:endnote>
  <w:endnote w:type="continuationSeparator" w:id="0">
    <w:p w14:paraId="738627C9" w14:textId="77777777" w:rsidR="00C54D12" w:rsidRDefault="00C5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Bold">
    <w:panose1 w:val="02020803070505020304"/>
    <w:charset w:val="00"/>
    <w:family w:val="auto"/>
    <w:pitch w:val="default"/>
    <w:sig w:usb0="E0000AFF" w:usb1="00007843" w:usb2="00000001" w:usb3="00000000" w:csb0="400001BF" w:csb1="DFF70000"/>
  </w:font>
  <w:font w:name="Times New Roman Regular">
    <w:altName w:val="Times New Roman"/>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9843" w14:textId="77777777" w:rsidR="006B3A5E" w:rsidRDefault="006B3A5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87133" w14:textId="77777777" w:rsidR="006B3A5E"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1312" behindDoc="1" locked="0" layoutInCell="1" allowOverlap="1" wp14:anchorId="6AEF0093" wp14:editId="6DF60102">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hyperlink r:id="rId2" w:history="1">
      <w:r w:rsidR="006B3A5E">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510B88F8" w14:textId="77777777" w:rsidR="006B3A5E"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2926AF5" w14:textId="77777777" w:rsidR="006B3A5E" w:rsidRDefault="00000000">
    <w:pPr>
      <w:adjustRightInd w:val="0"/>
      <w:snapToGrid w:val="0"/>
      <w:spacing w:before="240" w:line="260" w:lineRule="atLeast"/>
      <w:rPr>
        <w:color w:val="2F5496" w:themeColor="accent5" w:themeShade="BF"/>
      </w:rPr>
    </w:pPr>
    <w:r>
      <w:rPr>
        <w:noProof/>
      </w:rPr>
      <w:drawing>
        <wp:inline distT="0" distB="0" distL="114300" distR="114300" wp14:anchorId="1191A270" wp14:editId="1B116E25">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hyperlink r:id="rId4" w:history="1">
      <w:r w:rsidR="006B3A5E">
        <w:rPr>
          <w:rStyle w:val="af"/>
          <w:rFonts w:ascii="Arial" w:hAnsi="Arial"/>
          <w:b/>
          <w:bCs/>
          <w:sz w:val="16"/>
          <w:szCs w:val="16"/>
          <w:u w:val="none"/>
        </w:rPr>
        <w:t>www.</w:t>
      </w:r>
      <w:r w:rsidR="006B3A5E">
        <w:rPr>
          <w:rStyle w:val="af"/>
          <w:rFonts w:ascii="Arial" w:hAnsi="Arial" w:hint="eastAsia"/>
          <w:b/>
          <w:bCs/>
          <w:sz w:val="16"/>
          <w:szCs w:val="16"/>
          <w:u w:val="none"/>
        </w:rPr>
        <w:t>microstructj</w:t>
      </w:r>
      <w:r w:rsidR="006B3A5E">
        <w:rPr>
          <w:rStyle w:val="af"/>
          <w:rFonts w:ascii="Arial" w:hAnsi="Arial"/>
          <w:b/>
          <w:bCs/>
          <w:sz w:val="16"/>
          <w:szCs w:val="16"/>
          <w:u w:val="none"/>
        </w:rPr>
        <w:t>.</w:t>
      </w:r>
      <w:r w:rsidR="006B3A5E">
        <w:rPr>
          <w:rStyle w:val="af"/>
          <w:rFonts w:ascii="Arial" w:hAnsi="Arial" w:hint="eastAsia"/>
          <w:b/>
          <w:bCs/>
          <w:sz w:val="16"/>
          <w:szCs w:val="16"/>
          <w:u w:val="none"/>
        </w:rPr>
        <w:t>com</w:t>
      </w:r>
    </w:hyperlink>
  </w:p>
  <w:p w14:paraId="061E232E" w14:textId="77777777" w:rsidR="006B3A5E" w:rsidRDefault="006B3A5E">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A9C7" w14:textId="77777777" w:rsidR="00C54D12" w:rsidRDefault="00C54D12">
      <w:r>
        <w:separator/>
      </w:r>
    </w:p>
  </w:footnote>
  <w:footnote w:type="continuationSeparator" w:id="0">
    <w:p w14:paraId="2649B898" w14:textId="77777777" w:rsidR="00C54D12" w:rsidRDefault="00C54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1BB0" w14:textId="77777777" w:rsidR="006B3A5E"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Microstruct</w:t>
    </w:r>
    <w:proofErr w:type="spellEnd"/>
    <w:r>
      <w:rPr>
        <w:rFonts w:ascii="Times New Roman" w:hAnsi="Times New Roman" w:cs="Times New Roman" w:hint="eastAsia"/>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microstruct</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67C1" w14:textId="77777777" w:rsidR="006B3A5E"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Microstruct</w:t>
    </w:r>
    <w:proofErr w:type="spellEnd"/>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microstruct</w:t>
    </w:r>
    <w:r>
      <w:rPr>
        <w:rFonts w:ascii="Times New Roman" w:hAnsi="Times New Roman" w:cs="Times New Roman"/>
        <w:sz w:val="14"/>
        <w:szCs w:val="14"/>
      </w:rPr>
      <w:t>.xxx.xx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670B" w14:textId="77777777" w:rsidR="006B3A5E" w:rsidRDefault="00000000">
    <w:pPr>
      <w:pStyle w:val="a7"/>
    </w:pPr>
    <w:bookmarkStart w:id="5" w:name="OLE_LINK5"/>
    <w:r>
      <w:rPr>
        <w:noProof/>
      </w:rPr>
      <mc:AlternateContent>
        <mc:Choice Requires="wps">
          <w:drawing>
            <wp:anchor distT="0" distB="0" distL="114300" distR="114300" simplePos="0" relativeHeight="251662336" behindDoc="0" locked="0" layoutInCell="1" allowOverlap="1" wp14:anchorId="6A80A605" wp14:editId="646DFF7B">
              <wp:simplePos x="0" y="0"/>
              <wp:positionH relativeFrom="column">
                <wp:posOffset>4059555</wp:posOffset>
              </wp:positionH>
              <wp:positionV relativeFrom="paragraph">
                <wp:posOffset>24765</wp:posOffset>
              </wp:positionV>
              <wp:extent cx="1379220" cy="282575"/>
              <wp:effectExtent l="0" t="0" r="0" b="0"/>
              <wp:wrapNone/>
              <wp:docPr id="1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82575"/>
                      </a:xfrm>
                      <a:prstGeom prst="rect">
                        <a:avLst/>
                      </a:prstGeom>
                      <a:solidFill>
                        <a:srgbClr val="FFFFFF">
                          <a:alpha val="0"/>
                        </a:srgbClr>
                      </a:solidFill>
                      <a:ln>
                        <a:noFill/>
                      </a:ln>
                      <a:effectLst/>
                    </wps:spPr>
                    <wps:txbx>
                      <w:txbxContent>
                        <w:p w14:paraId="06BB318D" w14:textId="77777777" w:rsidR="006B3A5E" w:rsidRDefault="00000000">
                          <w:pPr>
                            <w:rPr>
                              <w:rFonts w:ascii="Arial" w:hAnsi="Arial"/>
                              <w:b/>
                              <w:i/>
                              <w:iCs/>
                              <w:color w:val="003F9A"/>
                              <w:sz w:val="24"/>
                            </w:rPr>
                          </w:pPr>
                          <w:bookmarkStart w:id="6" w:name="OLE_LINK6"/>
                          <w:bookmarkStart w:id="7" w:name="OLE_LINK4"/>
                          <w:r>
                            <w:rPr>
                              <w:rFonts w:ascii="Arial" w:hAnsi="Arial" w:hint="eastAsia"/>
                              <w:b/>
                              <w:i/>
                              <w:iCs/>
                              <w:color w:val="003F9A"/>
                              <w:sz w:val="24"/>
                            </w:rPr>
                            <w:t>M</w:t>
                          </w:r>
                          <w:bookmarkEnd w:id="6"/>
                          <w:bookmarkEnd w:id="7"/>
                          <w:r>
                            <w:rPr>
                              <w:rFonts w:ascii="Arial" w:hAnsi="Arial" w:hint="eastAsia"/>
                              <w:b/>
                              <w:i/>
                              <w:iCs/>
                              <w:color w:val="003F9A"/>
                              <w:sz w:val="24"/>
                            </w:rPr>
                            <w:t>icrostructures</w:t>
                          </w:r>
                        </w:p>
                      </w:txbxContent>
                    </wps:txbx>
                    <wps:bodyPr rot="0" vert="horz" wrap="square" lIns="91440" tIns="45720" rIns="91440" bIns="45720" anchor="t" anchorCtr="0" upright="1">
                      <a:noAutofit/>
                    </wps:bodyPr>
                  </wps:wsp>
                </a:graphicData>
              </a:graphic>
            </wp:anchor>
          </w:drawing>
        </mc:Choice>
        <mc:Fallback>
          <w:pict>
            <v:shapetype w14:anchorId="6A80A605" id="_x0000_t202" coordsize="21600,21600" o:spt="202" path="m,l,21600r21600,l21600,xe">
              <v:stroke joinstyle="miter"/>
              <v:path gradientshapeok="t" o:connecttype="rect"/>
            </v:shapetype>
            <v:shape id="文本框 3" o:spid="_x0000_s1026" type="#_x0000_t202" style="position:absolute;margin-left:319.65pt;margin-top:1.95pt;width:108.6pt;height:2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1AMAgIAAPUDAAAOAAAAZHJzL2Uyb0RvYy54bWysU9uO0zAQfUfiHyy/07ShpbtR09XSVRHS&#10;siAtfIDjOBfheMzYbVK+nrGTdgu8Ifxg2TPjMzNnjjd3Q6fZUaFrweR8MZtzpoyEsjV1zr993b+5&#10;4cx5YUqhwaicn5Tjd9vXrza9zVQKDehSISMQ47Le5rzx3mZJ4mSjOuFmYJUhZwXYCU9XrJMSRU/o&#10;nU7S+fxd0gOWFkEq58j6MDr5NuJXlZL+c1U55ZnOOdXm445xL8KebDciq1HYppVTGeIfquhEayjp&#10;BepBeMEO2P4F1bUSwUHlZxK6BKqqlSr2QN0s5n9089wIq2IvRI6zF5rc/4OVT8dn+wWZH97DQAOM&#10;TTj7CPK7YwZ2jTC1ukeEvlGipMSLQFnSW5dNTwPVLnMBpOg/QUlDFgcPEWiosAusUJ+M0GkApwvp&#10;avBMhpRv17dpSi5JvvQmXa1XMYXIzq8tOv9BQcfCIedIQ43o4vjofKhGZOeQkMyBbst9q3W8YF3s&#10;NLKjIAHs4xrfatuI0RpFQBhuDI14v2FoE5AMBMwx3WhRUV9TDWcSRjr8UAwUGowFlCfiBmHUHv0V&#10;OjSAPznrSXc5dz8OAhVn+qMhfm8Xy2UQarwsV+vADF57imuPMJKgcu45G487P4r7YLGtG8o0TtTA&#10;Pc2kaiNdL1VNkyRtxa6nfxDEe32PUS+/dfsLAAD//wMAUEsDBBQABgAIAAAAIQBKVf0o3wAAAAgB&#10;AAAPAAAAZHJzL2Rvd25yZXYueG1sTI/BTsMwEETvSPyDtUhcEHVo2sgNcSpUwQEJkAhwd+IlSYnX&#10;Uey24e9ZTnAczWjmTbGd3SCOOIXek4abRQICqfG2p1bD+9vDtQIRoiFrBk+o4RsDbMvzs8Lk1p/o&#10;FY9VbAWXUMiNhi7GMZcyNB06ExZ+RGLv00/ORJZTK+1kTlzuBrlMkkw60xMvdGbEXYfNV3VwvHs/&#10;q/GjftrtH6urer98of5ZkdaXF/PdLYiIc/wLwy8+o0PJTLU/kA1i0JClm5SjGtINCPbVOluDqDWs&#10;1ApkWcj/B8ofAAAA//8DAFBLAQItABQABgAIAAAAIQC2gziS/gAAAOEBAAATAAAAAAAAAAAAAAAA&#10;AAAAAABbQ29udGVudF9UeXBlc10ueG1sUEsBAi0AFAAGAAgAAAAhADj9If/WAAAAlAEAAAsAAAAA&#10;AAAAAAAAAAAALwEAAF9yZWxzLy5yZWxzUEsBAi0AFAAGAAgAAAAhAOKTUAwCAgAA9QMAAA4AAAAA&#10;AAAAAAAAAAAALgIAAGRycy9lMm9Eb2MueG1sUEsBAi0AFAAGAAgAAAAhAEpV/SjfAAAACAEAAA8A&#10;AAAAAAAAAAAAAAAAXAQAAGRycy9kb3ducmV2LnhtbFBLBQYAAAAABAAEAPMAAABoBQAAAAA=&#10;" stroked="f">
              <v:fill opacity="0"/>
              <v:textbox>
                <w:txbxContent>
                  <w:p w14:paraId="06BB318D" w14:textId="77777777" w:rsidR="006B3A5E" w:rsidRDefault="00000000">
                    <w:pPr>
                      <w:rPr>
                        <w:rFonts w:ascii="Arial" w:hAnsi="Arial"/>
                        <w:b/>
                        <w:i/>
                        <w:iCs/>
                        <w:color w:val="003F9A"/>
                        <w:sz w:val="24"/>
                      </w:rPr>
                    </w:pPr>
                    <w:bookmarkStart w:id="8" w:name="OLE_LINK6"/>
                    <w:bookmarkStart w:id="9" w:name="OLE_LINK4"/>
                    <w:r>
                      <w:rPr>
                        <w:rFonts w:ascii="Arial" w:hAnsi="Arial" w:hint="eastAsia"/>
                        <w:b/>
                        <w:i/>
                        <w:iCs/>
                        <w:color w:val="003F9A"/>
                        <w:sz w:val="24"/>
                      </w:rPr>
                      <w:t>M</w:t>
                    </w:r>
                    <w:bookmarkEnd w:id="8"/>
                    <w:bookmarkEnd w:id="9"/>
                    <w:r>
                      <w:rPr>
                        <w:rFonts w:ascii="Arial" w:hAnsi="Arial" w:hint="eastAsia"/>
                        <w:b/>
                        <w:i/>
                        <w:iCs/>
                        <w:color w:val="003F9A"/>
                        <w:sz w:val="24"/>
                      </w:rPr>
                      <w:t>icrostructures</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proofErr w:type="spellStart"/>
    <w:r>
      <w:rPr>
        <w:rFonts w:ascii="Times New Roman" w:hAnsi="Times New Roman" w:cs="Times New Roman" w:hint="eastAsia"/>
        <w:i/>
        <w:iCs/>
        <w:sz w:val="16"/>
        <w:szCs w:val="16"/>
      </w:rPr>
      <w:t>Microstruct</w:t>
    </w:r>
    <w:proofErr w:type="spellEnd"/>
    <w:r>
      <w:rPr>
        <w:rFonts w:ascii="Times New Roman" w:hAnsi="Times New Roman" w:cs="Times New Roman" w:hint="eastAsia"/>
        <w:i/>
        <w:iCs/>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5"/>
    <w:r>
      <w:rPr>
        <w:rFonts w:ascii="Times New Roman" w:hAnsi="Times New Roman" w:cs="Times New Roman"/>
        <w:sz w:val="16"/>
        <w:szCs w:val="16"/>
      </w:rPr>
      <w:t>10.20517/</w:t>
    </w:r>
    <w:proofErr w:type="spellStart"/>
    <w:r>
      <w:rPr>
        <w:rFonts w:ascii="Times New Roman" w:hAnsi="Times New Roman" w:cs="Times New Roman" w:hint="eastAsia"/>
        <w:sz w:val="16"/>
        <w:szCs w:val="16"/>
      </w:rPr>
      <w:t>microstruct</w:t>
    </w:r>
    <w:r>
      <w:rPr>
        <w:rFonts w:ascii="Times New Roman" w:hAnsi="Times New Roman" w:cs="Times New Roman"/>
        <w:sz w:val="16"/>
        <w:szCs w:val="16"/>
      </w:rPr>
      <w:t>.xxx.xx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BECCA3"/>
    <w:multiLevelType w:val="singleLevel"/>
    <w:tmpl w:val="EEBECCA3"/>
    <w:lvl w:ilvl="0">
      <w:start w:val="1"/>
      <w:numFmt w:val="bullet"/>
      <w:lvlText w:val=""/>
      <w:lvlJc w:val="left"/>
      <w:pPr>
        <w:ind w:left="420" w:hanging="420"/>
      </w:pPr>
      <w:rPr>
        <w:rFonts w:ascii="Wingdings" w:hAnsi="Wingdings" w:hint="default"/>
      </w:rPr>
    </w:lvl>
  </w:abstractNum>
  <w:abstractNum w:abstractNumId="1"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2"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607955506">
    <w:abstractNumId w:val="2"/>
  </w:num>
  <w:num w:numId="2" w16cid:durableId="1887330589">
    <w:abstractNumId w:val="1"/>
  </w:num>
  <w:num w:numId="3" w16cid:durableId="416635172">
    <w:abstractNumId w:val="3"/>
  </w:num>
  <w:num w:numId="4" w16cid:durableId="126788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Q0YWVkZTcxNTZiYzQ2MTZmNDM5ODkxMDM1OWUyNzIifQ=="/>
  </w:docVars>
  <w:rsids>
    <w:rsidRoot w:val="00172A27"/>
    <w:rsid w:val="000178BA"/>
    <w:rsid w:val="00030B75"/>
    <w:rsid w:val="0003284A"/>
    <w:rsid w:val="00040159"/>
    <w:rsid w:val="000A3E70"/>
    <w:rsid w:val="000D5EBD"/>
    <w:rsid w:val="001043EA"/>
    <w:rsid w:val="0013763C"/>
    <w:rsid w:val="0016347A"/>
    <w:rsid w:val="00172A27"/>
    <w:rsid w:val="0018448E"/>
    <w:rsid w:val="0019510B"/>
    <w:rsid w:val="001B247D"/>
    <w:rsid w:val="001C5661"/>
    <w:rsid w:val="001D2879"/>
    <w:rsid w:val="002248EF"/>
    <w:rsid w:val="00252245"/>
    <w:rsid w:val="00273491"/>
    <w:rsid w:val="002C297F"/>
    <w:rsid w:val="002C7506"/>
    <w:rsid w:val="002D3002"/>
    <w:rsid w:val="002D5498"/>
    <w:rsid w:val="00305001"/>
    <w:rsid w:val="00325F52"/>
    <w:rsid w:val="00331E76"/>
    <w:rsid w:val="00334486"/>
    <w:rsid w:val="00334F92"/>
    <w:rsid w:val="003608FF"/>
    <w:rsid w:val="003A10C3"/>
    <w:rsid w:val="003A5BCC"/>
    <w:rsid w:val="003A6CE4"/>
    <w:rsid w:val="003B627D"/>
    <w:rsid w:val="004233F4"/>
    <w:rsid w:val="00423880"/>
    <w:rsid w:val="00437F72"/>
    <w:rsid w:val="00443A65"/>
    <w:rsid w:val="004455A6"/>
    <w:rsid w:val="004464A9"/>
    <w:rsid w:val="0049220A"/>
    <w:rsid w:val="00497675"/>
    <w:rsid w:val="004B1E6B"/>
    <w:rsid w:val="004C52BC"/>
    <w:rsid w:val="004C55B7"/>
    <w:rsid w:val="004C65E1"/>
    <w:rsid w:val="004F52CE"/>
    <w:rsid w:val="005005C5"/>
    <w:rsid w:val="00501B09"/>
    <w:rsid w:val="00505CC7"/>
    <w:rsid w:val="0051657C"/>
    <w:rsid w:val="00547017"/>
    <w:rsid w:val="005570D9"/>
    <w:rsid w:val="00582724"/>
    <w:rsid w:val="005921B5"/>
    <w:rsid w:val="005C43A3"/>
    <w:rsid w:val="005E6B86"/>
    <w:rsid w:val="00637595"/>
    <w:rsid w:val="006A6510"/>
    <w:rsid w:val="006B3A5E"/>
    <w:rsid w:val="006E053C"/>
    <w:rsid w:val="006F1CBD"/>
    <w:rsid w:val="006F32EE"/>
    <w:rsid w:val="00715C9F"/>
    <w:rsid w:val="007525D2"/>
    <w:rsid w:val="00775CA5"/>
    <w:rsid w:val="007A00F9"/>
    <w:rsid w:val="007D1FD5"/>
    <w:rsid w:val="007D2D34"/>
    <w:rsid w:val="007E2F54"/>
    <w:rsid w:val="007E3C49"/>
    <w:rsid w:val="007F623F"/>
    <w:rsid w:val="008075EB"/>
    <w:rsid w:val="00811E78"/>
    <w:rsid w:val="00820AC8"/>
    <w:rsid w:val="00842C21"/>
    <w:rsid w:val="008A495C"/>
    <w:rsid w:val="008C56FA"/>
    <w:rsid w:val="008D02B9"/>
    <w:rsid w:val="008D2793"/>
    <w:rsid w:val="008E1E15"/>
    <w:rsid w:val="008F0945"/>
    <w:rsid w:val="00907092"/>
    <w:rsid w:val="009125FF"/>
    <w:rsid w:val="00921419"/>
    <w:rsid w:val="00975800"/>
    <w:rsid w:val="00981857"/>
    <w:rsid w:val="00993E63"/>
    <w:rsid w:val="009E42D7"/>
    <w:rsid w:val="009F24D8"/>
    <w:rsid w:val="00A024FA"/>
    <w:rsid w:val="00A13F14"/>
    <w:rsid w:val="00A17336"/>
    <w:rsid w:val="00A37A37"/>
    <w:rsid w:val="00A47934"/>
    <w:rsid w:val="00A5376F"/>
    <w:rsid w:val="00A65AC3"/>
    <w:rsid w:val="00A772A6"/>
    <w:rsid w:val="00AC45CA"/>
    <w:rsid w:val="00AD42E7"/>
    <w:rsid w:val="00B00403"/>
    <w:rsid w:val="00B032C2"/>
    <w:rsid w:val="00B21C3B"/>
    <w:rsid w:val="00B356E4"/>
    <w:rsid w:val="00B42AC5"/>
    <w:rsid w:val="00B43F19"/>
    <w:rsid w:val="00B747C6"/>
    <w:rsid w:val="00B74EF5"/>
    <w:rsid w:val="00BB3538"/>
    <w:rsid w:val="00C150F7"/>
    <w:rsid w:val="00C3172F"/>
    <w:rsid w:val="00C44817"/>
    <w:rsid w:val="00C5076C"/>
    <w:rsid w:val="00C54D12"/>
    <w:rsid w:val="00C6365E"/>
    <w:rsid w:val="00C811EF"/>
    <w:rsid w:val="00CA015D"/>
    <w:rsid w:val="00CA2500"/>
    <w:rsid w:val="00CB7524"/>
    <w:rsid w:val="00D058A6"/>
    <w:rsid w:val="00D128DE"/>
    <w:rsid w:val="00D137FF"/>
    <w:rsid w:val="00D16246"/>
    <w:rsid w:val="00D64BAB"/>
    <w:rsid w:val="00DA0819"/>
    <w:rsid w:val="00DC079B"/>
    <w:rsid w:val="00DD546F"/>
    <w:rsid w:val="00DE4CDB"/>
    <w:rsid w:val="00DF4CDB"/>
    <w:rsid w:val="00DF5C43"/>
    <w:rsid w:val="00E30857"/>
    <w:rsid w:val="00E31605"/>
    <w:rsid w:val="00E53AD8"/>
    <w:rsid w:val="00E60F37"/>
    <w:rsid w:val="00E62FE1"/>
    <w:rsid w:val="00E659D7"/>
    <w:rsid w:val="00E90BB5"/>
    <w:rsid w:val="00EA21CF"/>
    <w:rsid w:val="00EC67D5"/>
    <w:rsid w:val="00EC7FEF"/>
    <w:rsid w:val="00EE548B"/>
    <w:rsid w:val="00F17C27"/>
    <w:rsid w:val="00F37CB8"/>
    <w:rsid w:val="00F6389C"/>
    <w:rsid w:val="00F909CF"/>
    <w:rsid w:val="00FA6414"/>
    <w:rsid w:val="00FC4246"/>
    <w:rsid w:val="00FE1F4F"/>
    <w:rsid w:val="00FF1F2E"/>
    <w:rsid w:val="00FF3F4C"/>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0A4E9E"/>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56D40"/>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B8F"/>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1D0B"/>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497BAA"/>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375A8E"/>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8249B"/>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CC22AD"/>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02AAA"/>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B1E84"/>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8D1108"/>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8C6BB6"/>
    <w:rsid w:val="4C9D1446"/>
    <w:rsid w:val="4C9D54FB"/>
    <w:rsid w:val="4C9E1C0A"/>
    <w:rsid w:val="4CA0433B"/>
    <w:rsid w:val="4CCA6523"/>
    <w:rsid w:val="4CD22D9D"/>
    <w:rsid w:val="4CE61CC9"/>
    <w:rsid w:val="4CE77A7A"/>
    <w:rsid w:val="4CF56B19"/>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0B7E52"/>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AE1287"/>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67647"/>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DE52D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20A7"/>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0CBEF51"/>
  <w15:docId w15:val="{88A15FC3-D633-45FE-85B3-173D1A9E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9758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rsid w:val="00975800"/>
    <w:pPr>
      <w:keepNext/>
      <w:keepLines/>
      <w:spacing w:before="260" w:after="260" w:line="416" w:lineRule="auto"/>
      <w:outlineLvl w:val="2"/>
    </w:pPr>
    <w:rPr>
      <w:b/>
      <w:bCs/>
      <w:sz w:val="32"/>
      <w:szCs w:val="32"/>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character" w:customStyle="1" w:styleId="20">
    <w:name w:val="标题 2 字符"/>
    <w:basedOn w:val="a0"/>
    <w:link w:val="2"/>
    <w:rsid w:val="00975800"/>
    <w:rPr>
      <w:rFonts w:asciiTheme="majorHAnsi" w:eastAsiaTheme="majorEastAsia" w:hAnsiTheme="majorHAnsi" w:cstheme="majorBidi"/>
      <w:b/>
      <w:bCs/>
      <w:kern w:val="2"/>
      <w:sz w:val="32"/>
      <w:szCs w:val="32"/>
    </w:rPr>
  </w:style>
  <w:style w:type="character" w:customStyle="1" w:styleId="30">
    <w:name w:val="标题 3 字符"/>
    <w:basedOn w:val="a0"/>
    <w:link w:val="3"/>
    <w:semiHidden/>
    <w:rsid w:val="00975800"/>
    <w:rPr>
      <w:rFonts w:asciiTheme="minorHAnsi" w:eastAsiaTheme="minorEastAsia" w:hAnsiTheme="minorHAnsi" w:cstheme="minorBidi"/>
      <w:b/>
      <w:bCs/>
      <w:kern w:val="2"/>
      <w:sz w:val="32"/>
      <w:szCs w:val="32"/>
    </w:rPr>
  </w:style>
  <w:style w:type="character" w:styleId="af1">
    <w:name w:val="Unresolved Mention"/>
    <w:basedOn w:val="a0"/>
    <w:uiPriority w:val="99"/>
    <w:semiHidden/>
    <w:unhideWhenUsed/>
    <w:rsid w:val="00AC4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aepublish.com/microstructures/author_instruction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aepublish.com/pages/view/editorial_policies" TargetMode="External"/><Relationship Id="rId4" Type="http://schemas.openxmlformats.org/officeDocument/2006/relationships/settings" Target="settings.xml"/><Relationship Id="rId9" Type="http://schemas.openxmlformats.org/officeDocument/2006/relationships/hyperlink" Target="https://www.icmje.org/recommendations/browse/roles-and-responsibilities/defining-the-role-of-authors-and-contributors.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4.0/" TargetMode="External"/><Relationship Id="rId1" Type="http://schemas.openxmlformats.org/officeDocument/2006/relationships/image" Target="media/image1.emf"/><Relationship Id="rId4" Type="http://schemas.openxmlformats.org/officeDocument/2006/relationships/hyperlink" Target="https://microstructj.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995</Words>
  <Characters>5672</Characters>
  <Application>Microsoft Office Word</Application>
  <DocSecurity>0</DocSecurity>
  <Lines>47</Lines>
  <Paragraphs>13</Paragraphs>
  <ScaleCrop>false</ScaleCrop>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50</cp:revision>
  <dcterms:created xsi:type="dcterms:W3CDTF">2018-06-06T08:02:00Z</dcterms:created>
  <dcterms:modified xsi:type="dcterms:W3CDTF">2026-03-20T06:05:00Z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AAB36E7063A34774ADA60E6F89548D56</vt:lpwstr>
  </property>
  <property fmtid="{D5CDD505-2E9C-101B-9397-08002B2CF9AE}" pid="4" name="KSOTemplateDocerSaveRecord">
    <vt:lpwstr>eyJoZGlkIjoiNTVmYmVhOTg4MGQ1NzRhY2ZjZjM2ZWFjNzIzYTNlY2QiLCJ1c2VySWQiOiIxNzIxMzAzMzg5In0=</vt:lpwstr>
  </property>
  <property fmtid="{D5CDD505-2E9C-101B-9397-08002B2CF9AE}" pid="5" name="GrammarlyDocumentId">
    <vt:lpwstr>852d5e39-dead-4a86-b972-70ed2b36e060</vt:lpwstr>
  </property>
</Properties>
</file>