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DEFC7A">
      <w:pPr>
        <w:adjustRightInd w:val="0"/>
        <w:snapToGrid w:val="0"/>
        <w:spacing w:before="312" w:beforeLines="100"/>
        <w:rPr>
          <w:rFonts w:ascii="Times New Roman" w:hAnsi="Times New Roman" w:cs="Times New Roman"/>
        </w:rPr>
      </w:pPr>
      <w:r>
        <w:rPr>
          <w:rFonts w:hint="eastAsia" w:ascii="Times New Roman" w:hAnsi="Times New Roman" w:cs="Times New Roman"/>
          <w:b/>
          <w:bCs/>
        </w:rPr>
        <w:t>Meta-Analysis/Systematic Review</w:t>
      </w:r>
    </w:p>
    <w:p w14:paraId="476434D9">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14:paraId="6302C1E6">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Suggestions: No more than 16</w:t>
      </w:r>
      <w:r>
        <w:rPr>
          <w:rFonts w:ascii="Times New Roman" w:hAnsi="Times New Roman" w:cs="Times New Roman"/>
          <w:b/>
          <w:bCs/>
          <w:i/>
          <w:iCs/>
          <w:color w:val="7F7F7F" w:themeColor="background1" w:themeShade="80"/>
          <w:sz w:val="18"/>
          <w:szCs w:val="18"/>
        </w:rPr>
        <w:t xml:space="preserve"> words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w:t>
      </w:r>
      <w:bookmarkStart w:id="0" w:name="OLE_LINK6"/>
      <w:r>
        <w:rPr>
          <w:rFonts w:hint="eastAsia" w:ascii="Times New Roman" w:hAnsi="Times New Roman" w:cs="Times New Roman"/>
          <w:b/>
          <w:bCs/>
          <w:i/>
          <w:iCs/>
          <w:color w:val="7F7F7F" w:themeColor="background1" w:themeShade="80"/>
          <w:sz w:val="18"/>
          <w:szCs w:val="18"/>
        </w:rPr>
        <w:t>No abbreviation</w:t>
      </w:r>
      <w:bookmarkEnd w:id="0"/>
      <w:r>
        <w:rPr>
          <w:rFonts w:hint="eastAsia" w:ascii="Times New Roman" w:hAnsi="Times New Roman" w:cs="Times New Roman"/>
          <w:b/>
          <w:bCs/>
          <w:i/>
          <w:iCs/>
          <w:color w:val="7F7F7F" w:themeColor="background1" w:themeShade="80"/>
          <w:sz w:val="18"/>
          <w:szCs w:val="18"/>
        </w:rPr>
        <w:t>s except for standardized ones e.g., DNA, RNA, etc.</w:t>
      </w:r>
      <w:r>
        <w:rPr>
          <w:rFonts w:ascii="Times New Roman" w:hAnsi="Times New Roman" w:cs="Times New Roman"/>
          <w:color w:val="7F7F7F" w:themeColor="background1" w:themeShade="80"/>
          <w:sz w:val="18"/>
          <w:szCs w:val="18"/>
        </w:rPr>
        <w:t>]</w:t>
      </w:r>
    </w:p>
    <w:p w14:paraId="45D06B90">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p>
    <w:p w14:paraId="4E7ECA20">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14:paraId="37D7D1CF">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6F4463E8">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58D7E576">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3"/>
          <w:rFonts w:ascii="Times New Roman" w:hAnsi="Times New Roman" w:eastAsia="Times New Roman" w:cs="Times New Roman"/>
          <w:iCs/>
          <w:color w:val="190F13"/>
          <w:sz w:val="18"/>
          <w:szCs w:val="18"/>
        </w:rPr>
        <w:t>xxxx@xxxx.xxx</w:t>
      </w:r>
      <w:r>
        <w:rPr>
          <w:rStyle w:val="13"/>
          <w:rFonts w:ascii="Times New Roman" w:hAnsi="Times New Roman" w:eastAsia="Times New Roman" w:cs="Times New Roman"/>
          <w:iCs/>
          <w:color w:val="190F13"/>
          <w:sz w:val="18"/>
          <w:szCs w:val="18"/>
        </w:rPr>
        <w:fldChar w:fldCharType="end"/>
      </w:r>
    </w:p>
    <w:p w14:paraId="47E779AC">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14:paraId="7C4525D4">
      <w:pPr>
        <w:widowControl/>
        <w:adjustRightInd w:val="0"/>
        <w:snapToGrid w:val="0"/>
        <w:spacing w:line="260" w:lineRule="atLeast"/>
        <w:jc w:val="left"/>
        <w:rPr>
          <w:rFonts w:ascii="Times New Roman" w:hAnsi="Times New Roman" w:eastAsia="宋体" w:cs="Times New Roman"/>
          <w:b/>
          <w:bCs/>
          <w:iCs/>
          <w:color w:val="7F7F7F" w:themeColor="background1" w:themeShade="80"/>
          <w:kern w:val="0"/>
          <w:sz w:val="18"/>
          <w:szCs w:val="18"/>
        </w:rPr>
      </w:pP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
          <w:iCs/>
          <w:color w:val="7F7F7F" w:themeColor="background1" w:themeShade="80"/>
          <w:sz w:val="18"/>
          <w:szCs w:val="18"/>
        </w:rPr>
        <w:t xml:space="preserve"> </w:t>
      </w:r>
      <w:r>
        <w:rPr>
          <w:rFonts w:hint="eastAsia" w:ascii="Times New Roman" w:hAnsi="Times New Roman" w:eastAsia="宋体" w:cs="Times New Roman"/>
          <w:iCs/>
          <w:color w:val="7F7F7F" w:themeColor="background1" w:themeShade="80"/>
          <w:kern w:val="0"/>
          <w:sz w:val="18"/>
          <w:szCs w:val="18"/>
        </w:rPr>
        <w:t>1 Jan 20</w:t>
      </w:r>
      <w:r>
        <w:rPr>
          <w:rFonts w:ascii="Times New Roman" w:hAnsi="Times New Roman" w:eastAsia="宋体" w:cs="Times New Roman"/>
          <w:iCs/>
          <w:color w:val="7F7F7F" w:themeColor="background1" w:themeShade="80"/>
          <w:kern w:val="0"/>
          <w:sz w:val="18"/>
          <w:szCs w:val="18"/>
        </w:rPr>
        <w:t>2</w:t>
      </w:r>
      <w:r>
        <w:rPr>
          <w:rFonts w:hint="eastAsia" w:ascii="Times New Roman" w:hAnsi="Times New Roman" w:eastAsia="宋体" w:cs="Times New Roman"/>
          <w:iCs/>
          <w:color w:val="7F7F7F" w:themeColor="background1" w:themeShade="80"/>
          <w:kern w:val="0"/>
          <w:sz w:val="18"/>
          <w:szCs w:val="18"/>
        </w:rPr>
        <w:t>1]</w:t>
      </w:r>
    </w:p>
    <w:p w14:paraId="10BB9AF8">
      <w:pPr>
        <w:adjustRightInd w:val="0"/>
        <w:snapToGrid w:val="0"/>
        <w:spacing w:before="312" w:beforeLines="100" w:line="260" w:lineRule="atLeast"/>
        <w:rPr>
          <w:rFonts w:ascii="Times New Roman" w:hAnsi="Times New Roman" w:eastAsia="Times New Roman" w:cs="Times New Roman"/>
          <w:b/>
          <w:bCs/>
          <w:iCs/>
          <w:color w:val="7F7F7F" w:themeColor="background1" w:themeShade="80"/>
          <w:sz w:val="24"/>
        </w:rPr>
      </w:pPr>
      <w:r>
        <w:rPr>
          <w:rFonts w:ascii="Times New Roman" w:hAnsi="Times New Roman" w:eastAsia="Times New Roman" w:cs="Times New Roman"/>
          <w:b/>
          <w:bCs/>
          <w:iCs/>
          <w:color w:val="7F7F7F" w:themeColor="background1" w:themeShade="80"/>
          <w:sz w:val="24"/>
        </w:rPr>
        <w:t>How to Use This Template</w:t>
      </w:r>
    </w:p>
    <w:p w14:paraId="4A8DC3FC">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b/>
          <w:bCs/>
          <w:i/>
          <w:color w:val="7F7F7F" w:themeColor="background1" w:themeShade="80"/>
          <w:sz w:val="18"/>
          <w:szCs w:val="18"/>
        </w:rPr>
        <w:t xml:space="preserve">This template shows the manuscript structure that can be used in a </w:t>
      </w:r>
      <w:r>
        <w:rPr>
          <w:rFonts w:hint="eastAsia" w:ascii="Times New Roman" w:hAnsi="Times New Roman"/>
          <w:b/>
          <w:bCs/>
          <w:i/>
          <w:color w:val="7F7F7F" w:themeColor="background1" w:themeShade="80"/>
          <w:sz w:val="18"/>
          <w:szCs w:val="18"/>
        </w:rPr>
        <w:t>meta-analysis/systematic review</w:t>
      </w:r>
      <w:r>
        <w:rPr>
          <w:rFonts w:ascii="Times New Roman" w:hAnsi="Times New Roman"/>
          <w:b/>
          <w:bCs/>
          <w:i/>
          <w:color w:val="7F7F7F" w:themeColor="background1" w:themeShade="80"/>
          <w:sz w:val="18"/>
          <w:szCs w:val="18"/>
        </w:rPr>
        <w:t xml:space="preserve">: </w:t>
      </w:r>
      <w:r>
        <w:rPr>
          <w:rFonts w:hint="eastAsia" w:ascii="Times New Roman" w:hAnsi="Times New Roman"/>
          <w:b/>
          <w:bCs/>
          <w:i/>
          <w:color w:val="7F7F7F" w:themeColor="background1" w:themeShade="80"/>
          <w:sz w:val="18"/>
          <w:szCs w:val="18"/>
        </w:rPr>
        <w:t xml:space="preserve">Abstract, Keywords, </w:t>
      </w:r>
      <w:r>
        <w:rPr>
          <w:rFonts w:ascii="Times New Roman" w:hAnsi="Times New Roman"/>
          <w:b/>
          <w:bCs/>
          <w:i/>
          <w:color w:val="7F7F7F" w:themeColor="background1" w:themeShade="80"/>
          <w:sz w:val="18"/>
          <w:szCs w:val="18"/>
        </w:rPr>
        <w:t>Introduction, Methods, Results, Discussion, Declarations</w:t>
      </w:r>
      <w:r>
        <w:rPr>
          <w:rFonts w:hint="eastAsia" w:ascii="Times New Roman" w:hAnsi="Times New Roman"/>
          <w:b/>
          <w:bCs/>
          <w:i/>
          <w:color w:val="7F7F7F" w:themeColor="background1" w:themeShade="80"/>
          <w:sz w:val="18"/>
          <w:szCs w:val="18"/>
        </w:rPr>
        <w:t xml:space="preserve"> and</w:t>
      </w:r>
      <w:r>
        <w:rPr>
          <w:rFonts w:ascii="Times New Roman" w:hAnsi="Times New Roman"/>
          <w:b/>
          <w:bCs/>
          <w:i/>
          <w:color w:val="7F7F7F" w:themeColor="background1" w:themeShade="80"/>
          <w:sz w:val="18"/>
          <w:szCs w:val="18"/>
        </w:rPr>
        <w:t xml:space="preserve"> References. Please note that each part has a corresponding style, </w:t>
      </w:r>
      <w:r>
        <w:rPr>
          <w:rFonts w:hint="eastAsia" w:ascii="Times New Roman" w:hAnsi="Times New Roman"/>
          <w:b/>
          <w:bCs/>
          <w:i/>
          <w:color w:val="7F7F7F" w:themeColor="background1" w:themeShade="80"/>
          <w:sz w:val="18"/>
          <w:szCs w:val="18"/>
        </w:rPr>
        <w:t>that</w:t>
      </w:r>
      <w:r>
        <w:rPr>
          <w:rFonts w:ascii="Times New Roman" w:hAnsi="Times New Roman"/>
          <w:b/>
          <w:bCs/>
          <w:i/>
          <w:color w:val="7F7F7F" w:themeColor="background1" w:themeShade="80"/>
          <w:sz w:val="18"/>
          <w:szCs w:val="18"/>
        </w:rPr>
        <w:t xml:space="preserve"> authors should follow.</w:t>
      </w:r>
      <w:r>
        <w:rPr>
          <w:rFonts w:hint="eastAsia" w:ascii="Times New Roman" w:hAnsi="Times New Roman"/>
          <w:b/>
          <w:bCs/>
          <w:i/>
          <w:color w:val="7F7F7F" w:themeColor="background1" w:themeShade="80"/>
          <w:sz w:val="18"/>
          <w:szCs w:val="18"/>
        </w:rPr>
        <w:t xml:space="preserve"> </w:t>
      </w:r>
      <w:r>
        <w:rPr>
          <w:rFonts w:ascii="Times New Roman" w:hAnsi="Times New Roman" w:eastAsia="Times New Roman" w:cs="Times New Roman"/>
          <w:b/>
          <w:bCs/>
          <w:i/>
          <w:snapToGrid w:val="0"/>
          <w:color w:val="7F7F7F" w:themeColor="background1" w:themeShade="80"/>
          <w:kern w:val="0"/>
          <w:sz w:val="18"/>
          <w:szCs w:val="18"/>
          <w:lang w:bidi="en-US"/>
        </w:rPr>
        <w:t>“</w:t>
      </w:r>
      <w:r>
        <w:rPr>
          <w:rFonts w:hint="eastAsia" w:ascii="Times New Roman" w:hAnsi="Times New Roman" w:eastAsia="宋体" w:cs="Times New Roman"/>
          <w:b/>
          <w:bCs/>
          <w:i/>
          <w:snapToGrid w:val="0"/>
          <w:color w:val="7F7F7F" w:themeColor="background1" w:themeShade="80"/>
          <w:kern w:val="0"/>
          <w:sz w:val="18"/>
          <w:szCs w:val="18"/>
          <w:lang w:bidi="en-US"/>
        </w:rPr>
        <w:t>Please n</w:t>
      </w:r>
      <w:r>
        <w:rPr>
          <w:rFonts w:ascii="Times New Roman" w:hAnsi="Times New Roman" w:eastAsia="Times New Roman" w:cs="Times New Roman"/>
          <w:b/>
          <w:bCs/>
          <w:i/>
          <w:snapToGrid w:val="0"/>
          <w:color w:val="7F7F7F" w:themeColor="background1" w:themeShade="80"/>
          <w:kern w:val="0"/>
          <w:sz w:val="18"/>
          <w:szCs w:val="18"/>
          <w:lang w:bidi="en-US"/>
        </w:rPr>
        <w:t>ote that the fonts in gray show writing requirements”</w:t>
      </w:r>
      <w:r>
        <w:rPr>
          <w:rFonts w:hint="eastAsia" w:ascii="Times New Roman" w:hAnsi="Times New Roman" w:eastAsia="Times New Roman" w:cs="Times New Roman"/>
          <w:b/>
          <w:bCs/>
          <w:i/>
          <w:snapToGrid w:val="0"/>
          <w:color w:val="7F7F7F" w:themeColor="background1" w:themeShade="80"/>
          <w:kern w:val="0"/>
          <w:sz w:val="18"/>
          <w:szCs w:val="18"/>
          <w:lang w:bidi="en-US"/>
        </w:rPr>
        <w:t xml:space="preserve">. </w:t>
      </w:r>
      <w:r>
        <w:rPr>
          <w:rFonts w:ascii="Times New Roman" w:hAnsi="Times New Roman" w:cs="Times New Roman"/>
          <w:b/>
          <w:bCs/>
          <w:i/>
          <w:color w:val="7F7F7F" w:themeColor="background1" w:themeShade="80"/>
          <w:sz w:val="18"/>
          <w:szCs w:val="18"/>
        </w:rPr>
        <w:t xml:space="preserve">For any questions, you may contact </w:t>
      </w:r>
      <w:r>
        <w:fldChar w:fldCharType="begin"/>
      </w:r>
      <w:r>
        <w:instrText xml:space="preserve"> HYPERLINK "mailto:editorial@jtggjournal.com" </w:instrText>
      </w:r>
      <w:r>
        <w:fldChar w:fldCharType="separate"/>
      </w:r>
      <w:r>
        <w:rPr>
          <w:rStyle w:val="11"/>
          <w:rFonts w:ascii="Times New Roman" w:hAnsi="Times New Roman"/>
          <w:b/>
          <w:bCs/>
          <w:i/>
          <w:color w:val="7F7F7F" w:themeColor="background1" w:themeShade="80"/>
          <w:sz w:val="18"/>
          <w:szCs w:val="18"/>
        </w:rPr>
        <w:t>editorial@jtggjournal.com</w:t>
      </w:r>
      <w:r>
        <w:rPr>
          <w:rStyle w:val="11"/>
          <w:rFonts w:ascii="Times New Roman" w:hAnsi="Times New Roman"/>
          <w:b/>
          <w:bCs/>
          <w:i/>
          <w:color w:val="7F7F7F" w:themeColor="background1" w:themeShade="80"/>
          <w:sz w:val="18"/>
          <w:szCs w:val="18"/>
        </w:rPr>
        <w:fldChar w:fldCharType="end"/>
      </w:r>
      <w:r>
        <w:rPr>
          <w:rFonts w:ascii="Times New Roman" w:hAnsi="Times New Roman" w:cs="Times New Roman"/>
          <w:b/>
          <w:bCs/>
          <w:i/>
          <w:color w:val="7F7F7F" w:themeColor="background1" w:themeShade="80"/>
          <w:sz w:val="18"/>
          <w:szCs w:val="18"/>
        </w:rPr>
        <w:t>.</w:t>
      </w:r>
    </w:p>
    <w:p w14:paraId="34626D70">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5D998D54">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 xml:space="preserve">Suggestions: No more than </w:t>
      </w:r>
      <w:r>
        <w:rPr>
          <w:rFonts w:ascii="Times New Roman" w:hAnsi="Times New Roman" w:cs="Times New Roman"/>
          <w:b/>
          <w:bCs/>
          <w:i/>
          <w:iCs/>
          <w:color w:val="7F7F7F" w:themeColor="background1" w:themeShade="80"/>
          <w:sz w:val="18"/>
          <w:szCs w:val="18"/>
        </w:rPr>
        <w:t>250 words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No citations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Define abbreviations at their first </w:t>
      </w:r>
      <w:r>
        <w:rPr>
          <w:rFonts w:hint="eastAsia" w:ascii="Times New Roman" w:hAnsi="Times New Roman" w:cs="Times New Roman"/>
          <w:b/>
          <w:bCs/>
          <w:i/>
          <w:iCs/>
          <w:color w:val="7F7F7F" w:themeColor="background1" w:themeShade="80"/>
          <w:sz w:val="18"/>
          <w:szCs w:val="18"/>
        </w:rPr>
        <w:t>mention.</w:t>
      </w:r>
      <w:r>
        <w:rPr>
          <w:rFonts w:ascii="Times New Roman" w:hAnsi="Times New Roman" w:cs="Times New Roman"/>
          <w:color w:val="7F7F7F" w:themeColor="background1" w:themeShade="80"/>
          <w:sz w:val="18"/>
          <w:szCs w:val="18"/>
        </w:rPr>
        <w:t>]</w:t>
      </w:r>
    </w:p>
    <w:p w14:paraId="37FD23DB">
      <w:pPr>
        <w:adjustRightInd w:val="0"/>
        <w:snapToGrid w:val="0"/>
        <w:spacing w:before="156" w:beforeLines="50" w:line="260" w:lineRule="atLeast"/>
        <w:rPr>
          <w:rFonts w:ascii="Times New Roman" w:hAnsi="Times New Roman" w:eastAsia="Times New Roman" w:cs="Times New Roman"/>
          <w:b/>
          <w:bCs/>
          <w:i/>
          <w:iCs/>
          <w:color w:val="FF0000"/>
          <w:sz w:val="20"/>
          <w:szCs w:val="20"/>
        </w:rPr>
      </w:pPr>
      <w:r>
        <w:rPr>
          <w:rFonts w:ascii="Times New Roman" w:hAnsi="Times New Roman" w:eastAsia="Times New Roman" w:cs="Times New Roman"/>
          <w:b/>
          <w:bCs/>
          <w:iCs/>
          <w:color w:val="190F13"/>
          <w:sz w:val="20"/>
          <w:szCs w:val="20"/>
        </w:rPr>
        <w:t>Aim:</w:t>
      </w:r>
      <w:r>
        <w:rPr>
          <w:rFonts w:ascii="Times New Roman" w:hAnsi="Times New Roman" w:cs="Times New Roman"/>
          <w:sz w:val="20"/>
          <w:szCs w:val="20"/>
        </w:rPr>
        <w:t xml:space="preserve"> The purpose of this study, i.e.</w:t>
      </w:r>
      <w:r>
        <w:rPr>
          <w:rFonts w:hint="eastAsia" w:ascii="Times New Roman" w:hAnsi="Times New Roman" w:cs="Times New Roman"/>
          <w:sz w:val="20"/>
          <w:szCs w:val="20"/>
        </w:rPr>
        <w:t>,</w:t>
      </w:r>
      <w:r>
        <w:rPr>
          <w:rFonts w:ascii="Times New Roman" w:hAnsi="Times New Roman" w:cs="Times New Roman"/>
          <w:sz w:val="20"/>
          <w:szCs w:val="20"/>
        </w:rPr>
        <w:t xml:space="preserve"> the reason why authors write this manuscript. </w:t>
      </w:r>
    </w:p>
    <w:p w14:paraId="536AC996">
      <w:pPr>
        <w:adjustRightInd w:val="0"/>
        <w:snapToGrid w:val="0"/>
        <w:spacing w:before="156" w:beforeLines="50" w:line="260" w:lineRule="atLeast"/>
        <w:rPr>
          <w:rFonts w:ascii="Times New Roman" w:hAnsi="Times New Roman" w:eastAsia="Times New Roman" w:cs="Times New Roman"/>
          <w:b/>
          <w:bCs/>
          <w:i/>
          <w:iCs/>
          <w:color w:val="FF0000"/>
          <w:sz w:val="20"/>
          <w:szCs w:val="20"/>
        </w:rPr>
      </w:pPr>
      <w:r>
        <w:rPr>
          <w:rFonts w:ascii="Times New Roman" w:hAnsi="Times New Roman" w:eastAsia="Times New Roman" w:cs="Times New Roman"/>
          <w:b/>
          <w:bCs/>
          <w:iCs/>
          <w:color w:val="190F13"/>
          <w:sz w:val="20"/>
          <w:szCs w:val="20"/>
        </w:rPr>
        <w:t>Methods:</w:t>
      </w:r>
      <w:r>
        <w:rPr>
          <w:rFonts w:ascii="Times New Roman" w:hAnsi="Times New Roman" w:cs="Times New Roman"/>
          <w:sz w:val="20"/>
          <w:szCs w:val="20"/>
        </w:rPr>
        <w:t xml:space="preserve"> The detailed methods applied to this study, </w:t>
      </w:r>
      <w:r>
        <w:rPr>
          <w:rFonts w:hint="eastAsia" w:ascii="Times New Roman" w:hAnsi="Times New Roman" w:cs="Times New Roman"/>
          <w:sz w:val="20"/>
          <w:szCs w:val="20"/>
        </w:rPr>
        <w:t>for example, authors may describe how they compare, summarize or analysis data</w:t>
      </w:r>
      <w:r>
        <w:rPr>
          <w:rFonts w:ascii="Times New Roman" w:hAnsi="Times New Roman" w:cs="Times New Roman"/>
          <w:sz w:val="20"/>
          <w:szCs w:val="20"/>
        </w:rPr>
        <w:t xml:space="preserve">. </w:t>
      </w:r>
    </w:p>
    <w:p w14:paraId="11643B0B">
      <w:pPr>
        <w:adjustRightInd w:val="0"/>
        <w:snapToGrid w:val="0"/>
        <w:spacing w:before="156" w:beforeLines="50" w:line="260" w:lineRule="atLeast"/>
        <w:rPr>
          <w:rFonts w:ascii="Times New Roman" w:hAnsi="Times New Roman" w:eastAsia="Times New Roman" w:cs="Times New Roman"/>
          <w:b/>
          <w:bCs/>
          <w:i/>
          <w:iCs/>
          <w:color w:val="FF0000"/>
          <w:sz w:val="20"/>
          <w:szCs w:val="20"/>
        </w:rPr>
      </w:pPr>
      <w:r>
        <w:rPr>
          <w:rFonts w:ascii="Times New Roman" w:hAnsi="Times New Roman" w:eastAsia="Times New Roman" w:cs="Times New Roman"/>
          <w:b/>
          <w:bCs/>
          <w:iCs/>
          <w:color w:val="190F13"/>
          <w:sz w:val="20"/>
          <w:szCs w:val="20"/>
        </w:rPr>
        <w:t>Results:</w:t>
      </w:r>
      <w:r>
        <w:rPr>
          <w:rFonts w:ascii="Times New Roman" w:hAnsi="Times New Roman" w:cs="Times New Roman"/>
          <w:sz w:val="20"/>
          <w:szCs w:val="20"/>
        </w:rPr>
        <w:t xml:space="preserve"> The main </w:t>
      </w:r>
      <w:r>
        <w:rPr>
          <w:rFonts w:hint="eastAsia" w:ascii="Times New Roman" w:hAnsi="Times New Roman" w:cs="Times New Roman"/>
          <w:sz w:val="20"/>
          <w:szCs w:val="20"/>
        </w:rPr>
        <w:t>results</w:t>
      </w:r>
      <w:r>
        <w:rPr>
          <w:rFonts w:ascii="Times New Roman" w:hAnsi="Times New Roman" w:cs="Times New Roman"/>
          <w:sz w:val="20"/>
          <w:szCs w:val="20"/>
        </w:rPr>
        <w:t xml:space="preserve"> of this study, including </w:t>
      </w:r>
      <w:bookmarkStart w:id="1" w:name="OLE_LINK4"/>
      <w:r>
        <w:rPr>
          <w:rFonts w:ascii="Times New Roman" w:hAnsi="Times New Roman" w:cs="Times New Roman"/>
          <w:sz w:val="20"/>
          <w:szCs w:val="20"/>
        </w:rPr>
        <w:t>conclusive description</w:t>
      </w:r>
      <w:bookmarkEnd w:id="1"/>
      <w:r>
        <w:rPr>
          <w:rFonts w:ascii="Times New Roman" w:hAnsi="Times New Roman" w:cs="Times New Roman"/>
          <w:sz w:val="20"/>
          <w:szCs w:val="20"/>
        </w:rPr>
        <w:t xml:space="preserve">, analysis, and comparison with other related research results, </w:t>
      </w:r>
      <w:r>
        <w:rPr>
          <w:rFonts w:ascii="Times New Roman" w:hAnsi="Times New Roman" w:cs="Times New Roman"/>
          <w:i/>
          <w:iCs/>
          <w:sz w:val="20"/>
          <w:szCs w:val="20"/>
        </w:rPr>
        <w:t>etc</w:t>
      </w:r>
      <w:r>
        <w:rPr>
          <w:rFonts w:ascii="Times New Roman" w:hAnsi="Times New Roman" w:cs="Times New Roman"/>
          <w:sz w:val="20"/>
          <w:szCs w:val="20"/>
        </w:rPr>
        <w:t xml:space="preserve">. </w:t>
      </w:r>
    </w:p>
    <w:p w14:paraId="77B15074">
      <w:pPr>
        <w:adjustRightInd w:val="0"/>
        <w:snapToGrid w:val="0"/>
        <w:spacing w:before="156" w:beforeLines="50" w:line="260" w:lineRule="atLeast"/>
        <w:rPr>
          <w:rFonts w:ascii="Times New Roman" w:hAnsi="Times New Roman" w:cs="Times New Roman"/>
          <w:i/>
          <w:iCs/>
          <w:color w:val="FF0000"/>
          <w:sz w:val="20"/>
          <w:szCs w:val="20"/>
        </w:rPr>
      </w:pPr>
      <w:r>
        <w:rPr>
          <w:rFonts w:ascii="Times New Roman" w:hAnsi="Times New Roman" w:eastAsia="Times New Roman" w:cs="Times New Roman"/>
          <w:b/>
          <w:bCs/>
          <w:iCs/>
          <w:color w:val="190F13"/>
          <w:sz w:val="20"/>
          <w:szCs w:val="20"/>
        </w:rPr>
        <w:t>Conclusion:</w:t>
      </w:r>
      <w:r>
        <w:rPr>
          <w:rFonts w:ascii="Times New Roman" w:hAnsi="Times New Roman" w:cs="Times New Roman"/>
          <w:sz w:val="20"/>
          <w:szCs w:val="20"/>
        </w:rPr>
        <w:t xml:space="preserve"> The conclusion of this study. We suggest that authors may highlight its significance, emphasize the value of this study and state expectation on future studies that may need to be carried out. </w:t>
      </w:r>
    </w:p>
    <w:p w14:paraId="2232557D">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w:t>
      </w:r>
      <w:r>
        <w:rPr>
          <w:rFonts w:hint="eastAsia" w:ascii="Times New Roman" w:hAnsi="Times New Roman" w:cs="Times New Roman"/>
          <w:sz w:val="20"/>
          <w:szCs w:val="20"/>
        </w:rPr>
        <w:t>Morbidity</w:t>
      </w:r>
      <w:r>
        <w:rPr>
          <w:rFonts w:ascii="Times New Roman" w:hAnsi="Times New Roman" w:cs="Times New Roman"/>
          <w:sz w:val="20"/>
          <w:szCs w:val="20"/>
        </w:rPr>
        <w:t xml:space="preserve">,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1,</w:t>
      </w:r>
      <w:r>
        <w:rPr>
          <w:rFonts w:hint="eastAsia" w:ascii="Times New Roman" w:hAnsi="Times New Roman" w:cs="Times New Roman"/>
          <w:sz w:val="20"/>
          <w:szCs w:val="20"/>
        </w:rPr>
        <w:t xml:space="preserve"> </w:t>
      </w:r>
      <w:r>
        <w:rPr>
          <w:rFonts w:ascii="Times New Roman" w:hAnsi="Times New Roman" w:cs="Times New Roman"/>
          <w:i/>
          <w:iCs/>
          <w:sz w:val="20"/>
          <w:szCs w:val="20"/>
        </w:rPr>
        <w:t xml:space="preserve">Helicobacter pylori, </w:t>
      </w:r>
      <w:r>
        <w:rPr>
          <w:rFonts w:ascii="Times New Roman" w:hAnsi="Times New Roman" w:cs="Times New Roman"/>
          <w:sz w:val="20"/>
          <w:szCs w:val="20"/>
        </w:rPr>
        <w:t xml:space="preserve">DNA, </w:t>
      </w:r>
      <w:r>
        <w:rPr>
          <w:rFonts w:hint="eastAsia" w:ascii="Times New Roman" w:hAnsi="Times New Roman" w:cs="Times New Roman"/>
          <w:sz w:val="20"/>
          <w:szCs w:val="20"/>
        </w:rPr>
        <w:t xml:space="preserve">contrast, meta-analysis, </w:t>
      </w:r>
      <w:r>
        <w:rPr>
          <w:rFonts w:ascii="Times New Roman" w:hAnsi="Times New Roman" w:cs="Times New Roman"/>
          <w:sz w:val="20"/>
          <w:szCs w:val="20"/>
        </w:rPr>
        <w:t>Notch</w:t>
      </w:r>
    </w:p>
    <w:p w14:paraId="19B35A33">
      <w:pPr>
        <w:adjustRightInd w:val="0"/>
        <w:snapToGrid w:val="0"/>
        <w:spacing w:line="260" w:lineRule="atLeast"/>
        <w:rPr>
          <w:rFonts w:ascii="Times New Roman" w:hAnsi="Times New Roman" w:eastAsia="Times New Roman" w:cs="Times New Roman"/>
          <w:i/>
          <w:color w:val="190F13"/>
          <w:sz w:val="20"/>
          <w:szCs w:val="20"/>
        </w:rPr>
      </w:pPr>
      <w:r>
        <w:rPr>
          <w:rFonts w:ascii="Times New Roman" w:hAnsi="Times New Roman" w:cs="Times New Roman"/>
          <w:b/>
          <w:bCs/>
          <w:i/>
          <w:iCs/>
          <w:color w:val="7F7F7F" w:themeColor="background1" w:themeShade="80"/>
          <w:sz w:val="18"/>
          <w:szCs w:val="18"/>
        </w:rPr>
        <w:t>[Please suggest 3</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8 keywords which can be used for describing the content of the manuscript and will enable the full text of the manuscript to be searchable online]</w:t>
      </w:r>
    </w:p>
    <w:p w14:paraId="14EBABF9">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6748C34B">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6004EF15">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METHODS</w:t>
      </w:r>
    </w:p>
    <w:p w14:paraId="2212019B">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we suggest that authors may set headings and provide all the details of how you conducted your study and what you did for it. In detail, it may contain </w:t>
      </w:r>
      <w:r>
        <w:rPr>
          <w:rFonts w:hint="eastAsia" w:ascii="Times New Roman" w:hAnsi="Times New Roman" w:cs="Times New Roman"/>
          <w:sz w:val="20"/>
          <w:szCs w:val="20"/>
        </w:rPr>
        <w:t>search strategy, study selection, data extraction, synthesis and analysis</w:t>
      </w:r>
      <w:r>
        <w:rPr>
          <w:rFonts w:ascii="Times New Roman" w:hAnsi="Times New Roman" w:cs="Times New Roman"/>
          <w:sz w:val="20"/>
          <w:szCs w:val="20"/>
        </w:rPr>
        <w:t xml:space="preserve">, </w:t>
      </w:r>
      <w:r>
        <w:rPr>
          <w:rFonts w:ascii="Times New Roman" w:hAnsi="Times New Roman" w:cs="Times New Roman"/>
          <w:i/>
          <w:iCs/>
          <w:sz w:val="20"/>
          <w:szCs w:val="20"/>
        </w:rPr>
        <w:t>etc</w:t>
      </w:r>
      <w:r>
        <w:rPr>
          <w:rFonts w:ascii="Times New Roman" w:hAnsi="Times New Roman" w:cs="Times New Roman"/>
          <w:sz w:val="20"/>
          <w:szCs w:val="20"/>
        </w:rPr>
        <w:t xml:space="preserve">. All the information should be given in sufficient detail so that other scholars are able to </w:t>
      </w:r>
      <w:r>
        <w:rPr>
          <w:rFonts w:hint="eastAsia" w:ascii="Times New Roman" w:hAnsi="Times New Roman" w:cs="Times New Roman"/>
          <w:sz w:val="20"/>
          <w:szCs w:val="20"/>
        </w:rPr>
        <w:t>know more</w:t>
      </w:r>
      <w:r>
        <w:rPr>
          <w:rFonts w:ascii="Times New Roman" w:hAnsi="Times New Roman" w:cs="Times New Roman"/>
          <w:sz w:val="20"/>
          <w:szCs w:val="20"/>
        </w:rPr>
        <w:t>.</w:t>
      </w:r>
    </w:p>
    <w:p w14:paraId="3E01055E">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484DDD53">
      <w:pPr>
        <w:widowControl/>
        <w:adjustRightInd w:val="0"/>
        <w:snapToGrid w:val="0"/>
        <w:spacing w:line="260" w:lineRule="atLeast"/>
        <w:jc w:val="left"/>
        <w:rPr>
          <w:rFonts w:ascii="Times New Roman" w:hAnsi="Times New Roman" w:eastAsia="宋体" w:cs="Times New Roman"/>
          <w:b/>
          <w:bCs/>
          <w:iCs/>
          <w:color w:val="7F7F7F" w:themeColor="background1" w:themeShade="80"/>
          <w:kern w:val="0"/>
          <w:sz w:val="18"/>
          <w:szCs w:val="18"/>
        </w:rPr>
      </w:pPr>
      <w:r>
        <w:rPr>
          <w:rFonts w:hint="eastAsia" w:ascii="Times New Roman" w:hAnsi="Times New Roman" w:cs="Times New Roman"/>
          <w:i/>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
          <w:iCs/>
          <w:color w:val="7F7F7F" w:themeColor="background1" w:themeShade="80"/>
          <w:sz w:val="18"/>
          <w:szCs w:val="18"/>
        </w:rPr>
        <w:t xml:space="preserve"> </w:t>
      </w:r>
      <w:r>
        <w:rPr>
          <w:rFonts w:hint="eastAsia" w:ascii="Times New Roman" w:hAnsi="Times New Roman" w:eastAsia="宋体" w:cs="Times New Roman"/>
          <w:b/>
          <w:bCs/>
          <w:iCs/>
          <w:color w:val="7F7F7F" w:themeColor="background1" w:themeShade="80"/>
          <w:kern w:val="0"/>
          <w:sz w:val="18"/>
          <w:szCs w:val="18"/>
        </w:rPr>
        <w:t>Search strategy</w:t>
      </w:r>
      <w:r>
        <w:rPr>
          <w:rFonts w:hint="eastAsia" w:ascii="Times New Roman" w:hAnsi="Times New Roman" w:eastAsia="宋体" w:cs="Times New Roman"/>
          <w:i/>
          <w:color w:val="7F7F7F" w:themeColor="background1" w:themeShade="80"/>
          <w:kern w:val="0"/>
          <w:sz w:val="18"/>
          <w:szCs w:val="18"/>
        </w:rPr>
        <w:t>]</w:t>
      </w:r>
    </w:p>
    <w:p w14:paraId="0DFF0A22">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0D7DA3F7">
      <w:pPr>
        <w:widowControl/>
        <w:adjustRightInd w:val="0"/>
        <w:snapToGrid w:val="0"/>
        <w:spacing w:line="260" w:lineRule="atLeast"/>
        <w:jc w:val="left"/>
        <w:rPr>
          <w:rFonts w:ascii="Times New Roman" w:hAnsi="Times New Roman" w:cs="Times New Roman"/>
          <w:color w:val="7F7F7F" w:themeColor="background1" w:themeShade="80"/>
          <w:sz w:val="18"/>
          <w:szCs w:val="18"/>
        </w:rPr>
      </w:pPr>
      <w:r>
        <w:rPr>
          <w:rFonts w:hint="eastAsia" w:ascii="Times New Roman" w:hAnsi="Times New Roman" w:cs="Times New Roman"/>
          <w:i/>
          <w:iCs/>
          <w:color w:val="7F7F7F" w:themeColor="background1" w:themeShade="80"/>
          <w:sz w:val="18"/>
          <w:szCs w:val="18"/>
        </w:rPr>
        <w:t>[</w:t>
      </w:r>
      <w:r>
        <w:rPr>
          <w:rFonts w:hint="eastAsia" w:ascii="Times New Roman" w:hAnsi="Times New Roman" w:cs="Times New Roman"/>
          <w:color w:val="7F7F7F" w:themeColor="background1" w:themeShade="80"/>
          <w:sz w:val="18"/>
          <w:szCs w:val="18"/>
        </w:rPr>
        <w:t xml:space="preserve">e.g., </w:t>
      </w:r>
      <w:r>
        <w:rPr>
          <w:rFonts w:hint="eastAsia" w:ascii="Times New Roman" w:hAnsi="Times New Roman" w:eastAsia="宋体" w:cs="Times New Roman"/>
          <w:i/>
          <w:color w:val="7F7F7F" w:themeColor="background1" w:themeShade="80"/>
          <w:kern w:val="0"/>
          <w:sz w:val="18"/>
          <w:szCs w:val="18"/>
        </w:rPr>
        <w:t>Data extraction, synthesis and analysis]</w:t>
      </w:r>
    </w:p>
    <w:p w14:paraId="75F453FD">
      <w:pPr>
        <w:widowControl/>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14:paraId="346608B8">
      <w:pPr>
        <w:widowControl/>
        <w:numPr>
          <w:ilvl w:val="0"/>
          <w:numId w:val="2"/>
        </w:num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All drugs and chemicals used, including generic name(s), dose(s), and route(s) of administration, should be identified precisely;</w:t>
      </w:r>
    </w:p>
    <w:p w14:paraId="72AFDA95">
      <w:pPr>
        <w:widowControl/>
        <w:numPr>
          <w:ilvl w:val="0"/>
          <w:numId w:val="2"/>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3"/>
          <w:rFonts w:ascii="Times New Roman" w:hAnsi="Times New Roman" w:cs="Times New Roman"/>
          <w:b/>
          <w:bCs/>
          <w:i/>
          <w:iCs/>
          <w:color w:val="7F7F7F" w:themeColor="background1" w:themeShade="80"/>
          <w:sz w:val="18"/>
          <w:szCs w:val="18"/>
        </w:rPr>
        <w:t>http://www.wma.net/en/30publications/10policies/b3/</w:t>
      </w:r>
      <w:r>
        <w:rPr>
          <w:rStyle w:val="13"/>
          <w:rFonts w:ascii="Times New Roman" w:hAnsi="Times New Roman" w:cs="Times New Roman"/>
          <w:b/>
          <w:bCs/>
          <w:i/>
          <w:iCs/>
          <w:color w:val="7F7F7F" w:themeColor="background1" w:themeShade="80"/>
          <w:sz w:val="18"/>
          <w:szCs w:val="18"/>
        </w:rPr>
        <w:fldChar w:fldCharType="end"/>
      </w:r>
      <w:r>
        <w:rPr>
          <w:rFonts w:ascii="Times New Roman" w:hAnsi="Times New Roman" w:cs="Times New Roman"/>
          <w:b/>
          <w:bCs/>
          <w:i/>
          <w:iCs/>
          <w:color w:val="7F7F7F" w:themeColor="background1" w:themeShade="80"/>
          <w:sz w:val="18"/>
          <w:szCs w:val="18"/>
        </w:rPr>
        <w:t>) and other related publishing ethical standards (</w:t>
      </w:r>
      <w:r>
        <w:rPr>
          <w:rFonts w:hint="eastAsia" w:ascii="Times New Roman" w:hAnsi="Times New Roman" w:cs="Times New Roman"/>
          <w:b/>
          <w:bCs/>
          <w:i/>
          <w:iCs/>
          <w:color w:val="7F7F7F" w:themeColor="background1" w:themeShade="80"/>
          <w:sz w:val="18"/>
          <w:szCs w:val="18"/>
        </w:rPr>
        <w:t xml:space="preserve">for </w:t>
      </w:r>
      <w:r>
        <w:rPr>
          <w:rFonts w:ascii="Times New Roman" w:hAnsi="Times New Roman" w:cs="Times New Roman"/>
          <w:b/>
          <w:bCs/>
          <w:i/>
          <w:iCs/>
          <w:color w:val="7F7F7F" w:themeColor="background1" w:themeShade="80"/>
          <w:sz w:val="18"/>
          <w:szCs w:val="18"/>
        </w:rPr>
        <w:t xml:space="preserve">more details, </w:t>
      </w:r>
      <w:r>
        <w:rPr>
          <w:rFonts w:hint="eastAsia" w:ascii="Times New Roman" w:hAnsi="Times New Roman" w:cs="Times New Roman"/>
          <w:b/>
          <w:bCs/>
          <w:i/>
          <w:iCs/>
          <w:color w:val="7F7F7F" w:themeColor="background1" w:themeShade="80"/>
          <w:sz w:val="18"/>
          <w:szCs w:val="18"/>
        </w:rPr>
        <w:t>please refer to</w:t>
      </w:r>
      <w:r>
        <w:rPr>
          <w:rFonts w:ascii="Times New Roman" w:hAnsi="Times New Roman" w:cs="Times New Roman"/>
          <w:b/>
          <w:bCs/>
          <w:i/>
          <w:iCs/>
          <w:color w:val="7F7F7F" w:themeColor="background1" w:themeShade="80"/>
          <w:sz w:val="18"/>
          <w:szCs w:val="18"/>
        </w:rPr>
        <w:t xml:space="preserve"> </w:t>
      </w:r>
      <w:r>
        <w:fldChar w:fldCharType="begin"/>
      </w:r>
      <w:r>
        <w:instrText xml:space="preserve"> HYPERLINK "http://jtggjournal.com/pages/view/author_statement" </w:instrText>
      </w:r>
      <w:r>
        <w:fldChar w:fldCharType="separate"/>
      </w:r>
      <w:r>
        <w:rPr>
          <w:rStyle w:val="13"/>
          <w:rFonts w:ascii="Times New Roman" w:hAnsi="Times New Roman" w:cs="Times New Roman"/>
          <w:b/>
          <w:bCs/>
          <w:i/>
          <w:iCs/>
          <w:color w:val="0C08B8"/>
          <w:sz w:val="18"/>
          <w:szCs w:val="18"/>
        </w:rPr>
        <w:t>Author Statement</w:t>
      </w:r>
      <w:r>
        <w:rPr>
          <w:rStyle w:val="13"/>
          <w:rFonts w:ascii="Times New Roman" w:hAnsi="Times New Roman" w:cs="Times New Roman"/>
          <w:b/>
          <w:bCs/>
          <w:i/>
          <w:iCs/>
          <w:color w:val="0C08B8"/>
          <w:sz w:val="18"/>
          <w:szCs w:val="18"/>
        </w:rPr>
        <w:fldChar w:fldCharType="end"/>
      </w:r>
      <w:r>
        <w:rPr>
          <w:rFonts w:hint="eastAsia" w:ascii="Times New Roman" w:hAnsi="Times New Roman" w:cs="Times New Roman"/>
          <w:b/>
          <w:bCs/>
          <w:i/>
          <w:iCs/>
          <w:color w:val="0C08B8"/>
          <w:sz w:val="18"/>
          <w:szCs w:val="18"/>
          <w:u w:val="single"/>
        </w:rPr>
        <w:t>)</w:t>
      </w:r>
      <w:r>
        <w:rPr>
          <w:rFonts w:ascii="Times New Roman" w:hAnsi="Times New Roman" w:cs="Times New Roman"/>
          <w:b/>
          <w:bCs/>
          <w:i/>
          <w:iCs/>
          <w:color w:val="7F7F7F" w:themeColor="background1" w:themeShade="80"/>
          <w:sz w:val="18"/>
          <w:szCs w:val="18"/>
        </w:rPr>
        <w:t xml:space="preserve"> and provide a statement </w:t>
      </w:r>
      <w:r>
        <w:rPr>
          <w:rFonts w:hint="eastAsia" w:ascii="Times New Roman" w:hAnsi="Times New Roman" w:cs="Times New Roman"/>
          <w:b/>
          <w:bCs/>
          <w:i/>
          <w:iCs/>
          <w:color w:val="7F7F7F" w:themeColor="background1" w:themeShade="80"/>
          <w:sz w:val="18"/>
          <w:szCs w:val="18"/>
        </w:rPr>
        <w:t>following</w:t>
      </w:r>
      <w:r>
        <w:rPr>
          <w:rFonts w:ascii="Times New Roman" w:hAnsi="Times New Roman" w:cs="Times New Roman"/>
          <w:b/>
          <w:bCs/>
          <w:i/>
          <w:iCs/>
          <w:color w:val="7F7F7F" w:themeColor="background1" w:themeShade="80"/>
          <w:sz w:val="18"/>
          <w:szCs w:val="18"/>
        </w:rPr>
        <w:t xml:space="preserve"> the</w:t>
      </w:r>
      <w:r>
        <w:rPr>
          <w:rFonts w:hint="eastAsia" w:ascii="Times New Roman" w:hAnsi="Times New Roman" w:cs="Times New Roman"/>
          <w:b/>
          <w:bCs/>
          <w:i/>
          <w:iCs/>
          <w:color w:val="7F7F7F" w:themeColor="background1" w:themeShade="80"/>
          <w:sz w:val="18"/>
          <w:szCs w:val="18"/>
        </w:rPr>
        <w:t xml:space="preserve"> </w:t>
      </w:r>
      <w:r>
        <w:rPr>
          <w:rFonts w:ascii="Times New Roman" w:hAnsi="Times New Roman" w:cs="Times New Roman"/>
          <w:b/>
          <w:bCs/>
          <w:i/>
          <w:iCs/>
          <w:color w:val="7F7F7F" w:themeColor="background1" w:themeShade="80"/>
          <w:sz w:val="18"/>
          <w:szCs w:val="18"/>
        </w:rPr>
        <w:t>format</w:t>
      </w:r>
      <w:r>
        <w:rPr>
          <w:rFonts w:hint="eastAsia" w:ascii="Times New Roman" w:hAnsi="Times New Roman" w:cs="Times New Roman"/>
          <w:b/>
          <w:bCs/>
          <w:i/>
          <w:iCs/>
          <w:color w:val="7F7F7F" w:themeColor="background1" w:themeShade="80"/>
          <w:sz w:val="18"/>
          <w:szCs w:val="18"/>
        </w:rPr>
        <w:t xml:space="preserve"> below</w:t>
      </w:r>
      <w:r>
        <w:rPr>
          <w:rFonts w:ascii="Times New Roman" w:hAnsi="Times New Roman" w:cs="Times New Roman"/>
          <w:b/>
          <w:bCs/>
          <w:i/>
          <w:iCs/>
          <w:color w:val="7F7F7F" w:themeColor="background1" w:themeShade="80"/>
          <w:sz w:val="18"/>
          <w:szCs w:val="18"/>
        </w:rPr>
        <w:t>:</w:t>
      </w:r>
    </w:p>
    <w:p w14:paraId="2AC0B7D6">
      <w:pPr>
        <w:widowControl/>
        <w:adjustRightInd w:val="0"/>
        <w:snapToGrid w:val="0"/>
        <w:spacing w:before="156" w:beforeLines="50" w:line="260" w:lineRule="atLeast"/>
        <w:ind w:left="420" w:leftChars="200"/>
        <w:rPr>
          <w:rFonts w:ascii="Times New Roman" w:hAnsi="Times New Roman" w:cs="Times New Roman"/>
          <w:color w:val="7F7F7F" w:themeColor="background1" w:themeShade="80"/>
          <w:sz w:val="18"/>
          <w:szCs w:val="18"/>
        </w:rPr>
      </w:pPr>
      <w:r>
        <w:rPr>
          <w:rFonts w:ascii="Times New Roman" w:hAnsi="Times New Roman" w:cs="Times New Roman"/>
          <w:b/>
          <w:bCs/>
          <w:i/>
          <w:iCs/>
          <w:color w:val="7F7F7F" w:themeColor="background1" w:themeShade="80"/>
          <w:sz w:val="18"/>
          <w:szCs w:val="18"/>
        </w:rPr>
        <w:t>“</w:t>
      </w:r>
      <w:r>
        <w:rPr>
          <w:rFonts w:ascii="Times New Roman" w:hAnsi="Times New Roman" w:cs="Times New Roman"/>
          <w:i/>
          <w:iCs/>
          <w:color w:val="7F7F7F" w:themeColor="background1" w:themeShade="80"/>
          <w:sz w:val="18"/>
          <w:szCs w:val="18"/>
        </w:rPr>
        <w:t xml:space="preserve">This study was reviewed and approved by XX (regional/national/institutional or independent Ethics Committee or Review Board or Institutional Animal Care and Use Committee, etc). Authors </w:t>
      </w:r>
      <w:r>
        <w:rPr>
          <w:rFonts w:hint="eastAsia" w:ascii="Times New Roman" w:hAnsi="Times New Roman" w:cs="Times New Roman"/>
          <w:i/>
          <w:iCs/>
          <w:color w:val="7F7F7F" w:themeColor="background1" w:themeShade="80"/>
          <w:sz w:val="18"/>
          <w:szCs w:val="18"/>
        </w:rPr>
        <w:t xml:space="preserve">have </w:t>
      </w:r>
      <w:r>
        <w:rPr>
          <w:rFonts w:ascii="Times New Roman" w:hAnsi="Times New Roman" w:cs="Times New Roman"/>
          <w:i/>
          <w:iCs/>
          <w:color w:val="7F7F7F" w:themeColor="background1" w:themeShade="80"/>
          <w:sz w:val="18"/>
          <w:szCs w:val="18"/>
        </w:rPr>
        <w:t>obtained informed consents from research participants or their guardians</w:t>
      </w:r>
      <w:r>
        <w:rPr>
          <w:rFonts w:ascii="Times New Roman" w:hAnsi="Times New Roman" w:cs="Times New Roman"/>
          <w:b/>
          <w:bCs/>
          <w:i/>
          <w:iCs/>
          <w:color w:val="7F7F7F" w:themeColor="background1" w:themeShade="80"/>
          <w:sz w:val="18"/>
          <w:szCs w:val="18"/>
        </w:rPr>
        <w:t>”.</w:t>
      </w:r>
    </w:p>
    <w:p w14:paraId="4BCCA229">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RESULTS</w:t>
      </w:r>
    </w:p>
    <w:p w14:paraId="0EA15B7E">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This section shows the main findings of your study. It may contain </w:t>
      </w:r>
      <w:r>
        <w:rPr>
          <w:rFonts w:hint="eastAsia" w:ascii="Times New Roman" w:hAnsi="Times New Roman" w:cs="Times New Roman"/>
          <w:sz w:val="20"/>
          <w:szCs w:val="20"/>
        </w:rPr>
        <w:t>description of statistics</w:t>
      </w:r>
      <w:r>
        <w:rPr>
          <w:rFonts w:ascii="Times New Roman" w:hAnsi="Times New Roman" w:cs="Times New Roman"/>
          <w:sz w:val="20"/>
          <w:szCs w:val="20"/>
        </w:rPr>
        <w:t xml:space="preserve">, analysis, </w:t>
      </w:r>
      <w:r>
        <w:rPr>
          <w:rFonts w:hint="eastAsia" w:ascii="Times New Roman" w:hAnsi="Times New Roman" w:cs="Times New Roman"/>
          <w:sz w:val="20"/>
          <w:szCs w:val="20"/>
        </w:rPr>
        <w:t xml:space="preserve">summary </w:t>
      </w:r>
      <w:r>
        <w:rPr>
          <w:rFonts w:ascii="Times New Roman" w:hAnsi="Times New Roman" w:cs="Times New Roman"/>
          <w:sz w:val="20"/>
          <w:szCs w:val="20"/>
        </w:rPr>
        <w:t xml:space="preserve">and comparison with other related research results, </w:t>
      </w:r>
      <w:r>
        <w:rPr>
          <w:rFonts w:ascii="Times New Roman" w:hAnsi="Times New Roman" w:cs="Times New Roman"/>
          <w:i/>
          <w:iCs/>
          <w:sz w:val="20"/>
          <w:szCs w:val="20"/>
        </w:rPr>
        <w:t>etc</w:t>
      </w:r>
      <w:r>
        <w:rPr>
          <w:rFonts w:ascii="Times New Roman" w:hAnsi="Times New Roman" w:cs="Times New Roman"/>
          <w:sz w:val="20"/>
          <w:szCs w:val="20"/>
        </w:rPr>
        <w:t xml:space="preserve">. Authors may set headings to separate the results of different experiments in this section. </w:t>
      </w: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hint="eastAsia" w:ascii="Times New Roman" w:hAnsi="Times New Roman" w:cs="Times New Roman"/>
          <w:w w:val="101"/>
          <w:sz w:val="20"/>
          <w:szCs w:val="20"/>
        </w:rPr>
        <w:t>[</w:t>
      </w:r>
      <w:r>
        <w:rPr>
          <w:rFonts w:ascii="Times New Roman" w:hAnsi="Times New Roman" w:cs="Times New Roman"/>
          <w:w w:val="101"/>
          <w:sz w:val="20"/>
          <w:szCs w:val="20"/>
        </w:rPr>
        <w:t>other forms: Equations (2) and (3); Equations (4-6)</w:t>
      </w:r>
      <w:r>
        <w:rPr>
          <w:rFonts w:hint="eastAsia" w:ascii="Times New Roman" w:hAnsi="Times New Roman" w:cs="Times New Roman"/>
          <w:w w:val="101"/>
          <w:sz w:val="20"/>
          <w:szCs w:val="20"/>
        </w:rPr>
        <w:t xml:space="preserve">] and </w:t>
      </w:r>
      <w:r>
        <w:rPr>
          <w:rFonts w:ascii="Times New Roman" w:hAnsi="Times New Roman" w:cs="Times New Roman"/>
          <w:b/>
          <w:bCs/>
          <w:w w:val="101"/>
          <w:sz w:val="20"/>
          <w:szCs w:val="20"/>
        </w:rPr>
        <w:t>Figure 1</w:t>
      </w:r>
      <w:r>
        <w:rPr>
          <w:rFonts w:ascii="Times New Roman" w:hAnsi="Times New Roman" w:cs="Times New Roman"/>
          <w:w w:val="101"/>
          <w:sz w:val="20"/>
          <w:szCs w:val="20"/>
        </w:rPr>
        <w:t xml:space="preserve"> (other forms: Figure 1A and B; Figure </w:t>
      </w:r>
      <w:r>
        <w:rPr>
          <w:rFonts w:ascii="Times New Roman" w:hAnsi="Times New Roman" w:cs="Times New Roman"/>
          <w:sz w:val="20"/>
          <w:szCs w:val="20"/>
        </w:rPr>
        <w:t>2A-C; Figures 1 and 2A; Figures 1,</w:t>
      </w:r>
      <w:r>
        <w:rPr>
          <w:rFonts w:hint="eastAsia" w:ascii="Times New Roman" w:hAnsi="Times New Roman" w:cs="Times New Roman"/>
          <w:sz w:val="20"/>
          <w:szCs w:val="20"/>
        </w:rPr>
        <w:t xml:space="preserve"> </w:t>
      </w:r>
      <w:r>
        <w:rPr>
          <w:rFonts w:ascii="Times New Roman" w:hAnsi="Times New Roman" w:cs="Times New Roman"/>
          <w:sz w:val="20"/>
          <w:szCs w:val="20"/>
        </w:rPr>
        <w:t>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fldChar w:fldCharType="begin"/>
      </w:r>
      <w:r>
        <w:instrText xml:space="preserve"> HYPERLINK "http://www.oaepublish.com/files/tpl/jtgg/Template_for_Supplementary_Material_jtgg.docx" </w:instrText>
      </w:r>
      <w:r>
        <w:fldChar w:fldCharType="separate"/>
      </w:r>
      <w:r>
        <w:rPr>
          <w:rStyle w:val="13"/>
          <w:rFonts w:hint="eastAsia" w:ascii="Times New Roman" w:hAnsi="Times New Roman" w:cs="Times New Roman"/>
          <w:b/>
          <w:bCs/>
          <w:sz w:val="20"/>
          <w:szCs w:val="20"/>
        </w:rPr>
        <w:t>Supplementary material template</w:t>
      </w:r>
      <w:r>
        <w:rPr>
          <w:rStyle w:val="13"/>
          <w:rFonts w:hint="eastAsia" w:ascii="Times New Roman" w:hAnsi="Times New Roman" w:cs="Times New Roman"/>
          <w:b/>
          <w:bCs/>
          <w:sz w:val="20"/>
          <w:szCs w:val="20"/>
        </w:rPr>
        <w:fldChar w:fldCharType="end"/>
      </w:r>
      <w:r>
        <w:rPr>
          <w:rFonts w:hint="eastAsia" w:ascii="Times New Roman" w:hAnsi="Times New Roman" w:cs="Times New Roman"/>
          <w:sz w:val="20"/>
          <w:szCs w:val="20"/>
        </w:rPr>
        <w:t>.</w:t>
      </w:r>
    </w:p>
    <w:p w14:paraId="796A7D25">
      <w:pPr>
        <w:widowControl/>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14:paraId="262BD4AB">
      <w:pPr>
        <w:numPr>
          <w:ilvl w:val="0"/>
          <w:numId w:val="2"/>
        </w:num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Results should be presented in a logical sequence;</w:t>
      </w:r>
    </w:p>
    <w:p w14:paraId="2B69C24B">
      <w:pPr>
        <w:numPr>
          <w:ilvl w:val="0"/>
          <w:numId w:val="2"/>
        </w:numPr>
        <w:adjustRightInd w:val="0"/>
        <w:snapToGrid w:val="0"/>
        <w:spacing w:after="156" w:afterLines="5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Avoid redundant explanations to</w:t>
      </w:r>
      <w:r>
        <w:rPr>
          <w:rFonts w:ascii="Times New Roman" w:hAnsi="Times New Roman" w:cs="Times New Roman"/>
          <w:b/>
          <w:bCs/>
          <w:i/>
          <w:iCs/>
          <w:color w:val="7F7F7F" w:themeColor="background1" w:themeShade="80"/>
          <w:sz w:val="18"/>
          <w:szCs w:val="18"/>
        </w:rPr>
        <w:t xml:space="preserve"> all the data from the tables or illustrations.</w:t>
      </w:r>
    </w:p>
    <w:p w14:paraId="3E3796AE">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kern w:val="0"/>
          <w:sz w:val="20"/>
          <w:szCs w:val="20"/>
        </w:rPr>
        <w:t xml:space="preserve">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2"/>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2"/>
        <w:gridCol w:w="1256"/>
        <w:gridCol w:w="1211"/>
        <w:gridCol w:w="1159"/>
        <w:gridCol w:w="1179"/>
        <w:gridCol w:w="913"/>
        <w:gridCol w:w="1250"/>
      </w:tblGrid>
      <w:tr w14:paraId="51A0F957">
        <w:trPr>
          <w:trHeight w:val="571" w:hRule="atLeast"/>
          <w:jc w:val="center"/>
        </w:trPr>
        <w:tc>
          <w:tcPr>
            <w:tcW w:w="1392" w:type="dxa"/>
            <w:tcBorders>
              <w:top w:val="single" w:color="auto" w:sz="8" w:space="0"/>
              <w:left w:val="nil"/>
              <w:bottom w:val="single" w:color="auto" w:sz="4" w:space="0"/>
              <w:right w:val="nil"/>
              <w:insideH w:val="single" w:sz="4" w:space="0"/>
              <w:insideV w:val="nil"/>
              <w:tl2br w:val="nil"/>
              <w:tr2bl w:val="nil"/>
            </w:tcBorders>
            <w:vAlign w:val="center"/>
          </w:tcPr>
          <w:p w14:paraId="7836E4D8">
            <w:pPr>
              <w:pStyle w:val="21"/>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Ref.</w:t>
            </w:r>
          </w:p>
        </w:tc>
        <w:tc>
          <w:tcPr>
            <w:tcW w:w="1256" w:type="dxa"/>
            <w:tcBorders>
              <w:top w:val="single" w:color="auto" w:sz="8" w:space="0"/>
              <w:bottom w:val="single" w:color="auto" w:sz="4" w:space="0"/>
              <w:right w:val="nil"/>
              <w:insideH w:val="single" w:sz="4" w:space="0"/>
              <w:insideV w:val="nil"/>
              <w:tl2br w:val="nil"/>
              <w:tr2bl w:val="nil"/>
            </w:tcBorders>
            <w:vAlign w:val="center"/>
          </w:tcPr>
          <w:p w14:paraId="0B3B0FA0">
            <w:pPr>
              <w:pStyle w:val="21"/>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Country</w:t>
            </w:r>
          </w:p>
        </w:tc>
        <w:tc>
          <w:tcPr>
            <w:tcW w:w="1211" w:type="dxa"/>
            <w:tcBorders>
              <w:top w:val="single" w:color="auto" w:sz="8" w:space="0"/>
              <w:bottom w:val="single" w:color="auto" w:sz="4" w:space="0"/>
              <w:right w:val="nil"/>
              <w:insideH w:val="single" w:sz="4" w:space="0"/>
              <w:insideV w:val="nil"/>
              <w:tl2br w:val="nil"/>
              <w:tr2bl w:val="nil"/>
            </w:tcBorders>
            <w:vAlign w:val="center"/>
          </w:tcPr>
          <w:p w14:paraId="408FE91A">
            <w:pPr>
              <w:pStyle w:val="21"/>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eastAsia="宋体" w:cs="Times New Roman"/>
                <w:b/>
                <w:i w:val="0"/>
                <w:sz w:val="18"/>
                <w:szCs w:val="18"/>
                <w:lang w:val="de-DE" w:eastAsia="zh-CN"/>
              </w:rPr>
              <w:t>Study type</w:t>
            </w:r>
          </w:p>
        </w:tc>
        <w:tc>
          <w:tcPr>
            <w:tcW w:w="1159" w:type="dxa"/>
            <w:tcBorders>
              <w:top w:val="single" w:color="auto" w:sz="8" w:space="0"/>
              <w:bottom w:val="single" w:color="auto" w:sz="4" w:space="0"/>
              <w:right w:val="nil"/>
              <w:insideH w:val="single" w:sz="4" w:space="0"/>
              <w:insideV w:val="nil"/>
              <w:tl2br w:val="nil"/>
              <w:tr2bl w:val="nil"/>
            </w:tcBorders>
            <w:vAlign w:val="center"/>
          </w:tcPr>
          <w:p w14:paraId="347A5F56">
            <w:pPr>
              <w:pStyle w:val="21"/>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Years of study</w:t>
            </w:r>
          </w:p>
        </w:tc>
        <w:tc>
          <w:tcPr>
            <w:tcW w:w="1179" w:type="dxa"/>
            <w:tcBorders>
              <w:top w:val="single" w:color="auto" w:sz="8" w:space="0"/>
              <w:bottom w:val="single" w:color="auto" w:sz="4" w:space="0"/>
              <w:right w:val="nil"/>
              <w:insideH w:val="single" w:sz="4" w:space="0"/>
              <w:insideV w:val="nil"/>
              <w:tl2br w:val="nil"/>
              <w:tr2bl w:val="nil"/>
            </w:tcBorders>
            <w:vAlign w:val="center"/>
          </w:tcPr>
          <w:p w14:paraId="684F46DB">
            <w:pPr>
              <w:pStyle w:val="21"/>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Group</w:t>
            </w:r>
          </w:p>
        </w:tc>
        <w:tc>
          <w:tcPr>
            <w:tcW w:w="913" w:type="dxa"/>
            <w:tcBorders>
              <w:top w:val="single" w:color="auto" w:sz="8" w:space="0"/>
              <w:bottom w:val="single" w:color="auto" w:sz="4" w:space="0"/>
              <w:right w:val="nil"/>
              <w:insideH w:val="single" w:sz="4" w:space="0"/>
              <w:insideV w:val="nil"/>
              <w:tl2br w:val="nil"/>
              <w:tr2bl w:val="nil"/>
            </w:tcBorders>
            <w:vAlign w:val="center"/>
          </w:tcPr>
          <w:p w14:paraId="3F699E12">
            <w:pPr>
              <w:pStyle w:val="21"/>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Sample size</w:t>
            </w:r>
          </w:p>
        </w:tc>
        <w:tc>
          <w:tcPr>
            <w:tcW w:w="1250" w:type="dxa"/>
            <w:tcBorders>
              <w:top w:val="single" w:color="auto" w:sz="8" w:space="0"/>
              <w:bottom w:val="single" w:color="auto" w:sz="4" w:space="0"/>
              <w:right w:val="nil"/>
              <w:insideH w:val="single" w:sz="4" w:space="0"/>
              <w:insideV w:val="nil"/>
              <w:tl2br w:val="nil"/>
              <w:tr2bl w:val="nil"/>
            </w:tcBorders>
            <w:vAlign w:val="center"/>
          </w:tcPr>
          <w:p w14:paraId="202138CF">
            <w:pPr>
              <w:pStyle w:val="21"/>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w:t>
            </w:r>
          </w:p>
        </w:tc>
      </w:tr>
      <w:tr w14:paraId="27858B00">
        <w:trPr>
          <w:trHeight w:val="286" w:hRule="atLeast"/>
          <w:jc w:val="center"/>
        </w:trPr>
        <w:tc>
          <w:tcPr>
            <w:tcW w:w="1392" w:type="dxa"/>
            <w:vMerge w:val="restart"/>
            <w:vAlign w:val="center"/>
          </w:tcPr>
          <w:p w14:paraId="5D119A0B">
            <w:pPr>
              <w:pStyle w:val="21"/>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Boyle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r>
              <w:rPr>
                <w:rFonts w:hint="eastAsia" w:ascii="Times New Roman" w:hAnsi="Times New Roman" w:cs="Times New Roman" w:eastAsiaTheme="minorEastAsia"/>
                <w:sz w:val="18"/>
                <w:szCs w:val="18"/>
                <w:lang w:val="de-DE" w:eastAsia="zh-CN"/>
              </w:rPr>
              <w:t>, 1983</w:t>
            </w:r>
          </w:p>
        </w:tc>
        <w:tc>
          <w:tcPr>
            <w:tcW w:w="1256" w:type="dxa"/>
            <w:vMerge w:val="restart"/>
            <w:vAlign w:val="center"/>
          </w:tcPr>
          <w:p w14:paraId="3DE90769">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United States</w:t>
            </w:r>
          </w:p>
        </w:tc>
        <w:tc>
          <w:tcPr>
            <w:tcW w:w="1211" w:type="dxa"/>
            <w:vMerge w:val="restart"/>
            <w:vAlign w:val="center"/>
          </w:tcPr>
          <w:p w14:paraId="6C624DFF">
            <w:pPr>
              <w:pStyle w:val="21"/>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Retrospective</w:t>
            </w:r>
          </w:p>
        </w:tc>
        <w:tc>
          <w:tcPr>
            <w:tcW w:w="1159" w:type="dxa"/>
            <w:vMerge w:val="restart"/>
            <w:vAlign w:val="center"/>
          </w:tcPr>
          <w:p w14:paraId="4CD382C8">
            <w:pPr>
              <w:pStyle w:val="21"/>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1977-1981</w:t>
            </w:r>
          </w:p>
        </w:tc>
        <w:tc>
          <w:tcPr>
            <w:tcW w:w="1179" w:type="dxa"/>
            <w:vAlign w:val="center"/>
          </w:tcPr>
          <w:p w14:paraId="2CFDDA44">
            <w:pPr>
              <w:pStyle w:val="21"/>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Control</w:t>
            </w:r>
          </w:p>
        </w:tc>
        <w:tc>
          <w:tcPr>
            <w:tcW w:w="913" w:type="dxa"/>
            <w:vAlign w:val="center"/>
          </w:tcPr>
          <w:p w14:paraId="290B28FB">
            <w:pPr>
              <w:pStyle w:val="21"/>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540</w:t>
            </w:r>
          </w:p>
        </w:tc>
        <w:tc>
          <w:tcPr>
            <w:tcW w:w="1250" w:type="dxa"/>
            <w:vAlign w:val="center"/>
          </w:tcPr>
          <w:p w14:paraId="4A910527">
            <w:pPr>
              <w:pStyle w:val="21"/>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54 </w:t>
            </w:r>
            <w:bookmarkStart w:id="2" w:name="OLE_LINK3"/>
            <w:r>
              <w:rPr>
                <w:rFonts w:ascii="Times New Roman" w:hAnsi="Times New Roman" w:cs="Times New Roman" w:eastAsiaTheme="minorEastAsia"/>
                <w:sz w:val="18"/>
                <w:szCs w:val="18"/>
                <w:lang w:val="de-DE" w:eastAsia="zh-CN"/>
              </w:rPr>
              <w:t>±</w:t>
            </w:r>
            <w:bookmarkEnd w:id="2"/>
            <w:r>
              <w:rPr>
                <w:rFonts w:hint="eastAsia" w:ascii="Times New Roman" w:hAnsi="Times New Roman" w:cs="Times New Roman" w:eastAsiaTheme="minorEastAsia"/>
                <w:sz w:val="18"/>
                <w:szCs w:val="18"/>
                <w:lang w:val="de-DE" w:eastAsia="zh-CN"/>
              </w:rPr>
              <w:t xml:space="preserve"> 2</w:t>
            </w:r>
            <w:r>
              <w:rPr>
                <w:rFonts w:ascii="Times New Roman" w:hAnsi="Times New Roman" w:eastAsia="宋体" w:cs="Times New Roman"/>
                <w:bCs/>
                <w:sz w:val="16"/>
                <w:szCs w:val="16"/>
                <w:vertAlign w:val="superscript"/>
                <w:lang w:val="de-DE"/>
              </w:rPr>
              <w:t>*</w:t>
            </w:r>
          </w:p>
        </w:tc>
      </w:tr>
      <w:tr w14:paraId="1F40D93D">
        <w:trPr>
          <w:trHeight w:val="278" w:hRule="atLeast"/>
          <w:jc w:val="center"/>
        </w:trPr>
        <w:tc>
          <w:tcPr>
            <w:tcW w:w="1392" w:type="dxa"/>
            <w:vMerge w:val="continue"/>
            <w:vAlign w:val="center"/>
          </w:tcPr>
          <w:p w14:paraId="00A80502">
            <w:pPr>
              <w:pStyle w:val="21"/>
              <w:spacing w:line="360" w:lineRule="auto"/>
              <w:jc w:val="left"/>
              <w:rPr>
                <w:lang w:val="de-DE"/>
              </w:rPr>
            </w:pPr>
          </w:p>
        </w:tc>
        <w:tc>
          <w:tcPr>
            <w:tcW w:w="1256" w:type="dxa"/>
            <w:vMerge w:val="continue"/>
            <w:vAlign w:val="center"/>
          </w:tcPr>
          <w:p w14:paraId="7B9044E0">
            <w:pPr>
              <w:pStyle w:val="21"/>
              <w:spacing w:line="360" w:lineRule="auto"/>
              <w:jc w:val="left"/>
              <w:rPr>
                <w:lang w:val="de-DE"/>
              </w:rPr>
            </w:pPr>
          </w:p>
        </w:tc>
        <w:tc>
          <w:tcPr>
            <w:tcW w:w="1211" w:type="dxa"/>
            <w:vMerge w:val="continue"/>
            <w:vAlign w:val="center"/>
          </w:tcPr>
          <w:p w14:paraId="657FD3C9">
            <w:pPr>
              <w:pStyle w:val="21"/>
              <w:spacing w:line="360" w:lineRule="auto"/>
              <w:jc w:val="left"/>
              <w:rPr>
                <w:lang w:val="de-DE"/>
              </w:rPr>
            </w:pPr>
          </w:p>
        </w:tc>
        <w:tc>
          <w:tcPr>
            <w:tcW w:w="1159" w:type="dxa"/>
            <w:vMerge w:val="continue"/>
            <w:vAlign w:val="center"/>
          </w:tcPr>
          <w:p w14:paraId="70D3C86C">
            <w:pPr>
              <w:pStyle w:val="21"/>
              <w:spacing w:line="360" w:lineRule="auto"/>
              <w:jc w:val="left"/>
              <w:rPr>
                <w:lang w:val="de-DE"/>
              </w:rPr>
            </w:pPr>
          </w:p>
        </w:tc>
        <w:tc>
          <w:tcPr>
            <w:tcW w:w="1179" w:type="dxa"/>
            <w:vAlign w:val="center"/>
          </w:tcPr>
          <w:p w14:paraId="05E3C8BE">
            <w:pPr>
              <w:pStyle w:val="21"/>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CKD (mix)</w:t>
            </w:r>
          </w:p>
        </w:tc>
        <w:tc>
          <w:tcPr>
            <w:tcW w:w="913" w:type="dxa"/>
            <w:vAlign w:val="center"/>
          </w:tcPr>
          <w:p w14:paraId="1EFC8DFD">
            <w:pPr>
              <w:pStyle w:val="21"/>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720</w:t>
            </w:r>
          </w:p>
        </w:tc>
        <w:tc>
          <w:tcPr>
            <w:tcW w:w="1250" w:type="dxa"/>
            <w:vAlign w:val="center"/>
          </w:tcPr>
          <w:p w14:paraId="6D77D635">
            <w:pPr>
              <w:pStyle w:val="21"/>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59 </w:t>
            </w:r>
            <w:r>
              <w:rPr>
                <w:rFonts w:ascii="Times New Roman" w:hAnsi="Times New Roman" w:cs="Times New Roman" w:eastAsiaTheme="minorEastAsia"/>
                <w:sz w:val="18"/>
                <w:szCs w:val="18"/>
                <w:lang w:val="de-DE" w:eastAsia="zh-CN"/>
              </w:rPr>
              <w:t>±</w:t>
            </w:r>
            <w:r>
              <w:rPr>
                <w:rFonts w:hint="eastAsia" w:ascii="Times New Roman" w:hAnsi="Times New Roman" w:cs="Times New Roman" w:eastAsiaTheme="minorEastAsia"/>
                <w:sz w:val="18"/>
                <w:szCs w:val="18"/>
                <w:lang w:val="de-DE" w:eastAsia="zh-CN"/>
              </w:rPr>
              <w:t xml:space="preserve"> 4</w:t>
            </w:r>
            <w:r>
              <w:rPr>
                <w:rFonts w:ascii="Times New Roman" w:hAnsi="Times New Roman" w:eastAsia="宋体" w:cs="Times New Roman"/>
                <w:bCs/>
                <w:sz w:val="16"/>
                <w:szCs w:val="16"/>
                <w:vertAlign w:val="superscript"/>
                <w:lang w:val="de-DE"/>
              </w:rPr>
              <w:t>*</w:t>
            </w:r>
          </w:p>
        </w:tc>
      </w:tr>
      <w:tr w14:paraId="1367A95A">
        <w:trPr>
          <w:trHeight w:val="273" w:hRule="atLeast"/>
          <w:jc w:val="center"/>
        </w:trPr>
        <w:tc>
          <w:tcPr>
            <w:tcW w:w="1392" w:type="dxa"/>
            <w:vMerge w:val="restart"/>
            <w:vAlign w:val="center"/>
          </w:tcPr>
          <w:p w14:paraId="53ED5C5D">
            <w:pPr>
              <w:pStyle w:val="21"/>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Tsai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r>
              <w:rPr>
                <w:rFonts w:hint="eastAsia" w:ascii="Times New Roman" w:hAnsi="Times New Roman" w:cs="Times New Roman" w:eastAsiaTheme="minorEastAsia"/>
                <w:sz w:val="18"/>
                <w:szCs w:val="18"/>
                <w:lang w:val="de-DE" w:eastAsia="zh-CN"/>
              </w:rPr>
              <w:t>, 1996</w:t>
            </w:r>
          </w:p>
        </w:tc>
        <w:tc>
          <w:tcPr>
            <w:tcW w:w="1256" w:type="dxa"/>
            <w:vMerge w:val="restart"/>
            <w:vAlign w:val="center"/>
          </w:tcPr>
          <w:p w14:paraId="6E3422BA">
            <w:pPr>
              <w:pStyle w:val="21"/>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Taiwan</w:t>
            </w:r>
          </w:p>
        </w:tc>
        <w:tc>
          <w:tcPr>
            <w:tcW w:w="1211" w:type="dxa"/>
            <w:vMerge w:val="restart"/>
            <w:vAlign w:val="center"/>
          </w:tcPr>
          <w:p w14:paraId="15ABA829">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Prospective</w:t>
            </w:r>
          </w:p>
        </w:tc>
        <w:tc>
          <w:tcPr>
            <w:tcW w:w="1159" w:type="dxa"/>
            <w:vMerge w:val="restart"/>
            <w:vAlign w:val="center"/>
          </w:tcPr>
          <w:p w14:paraId="0873F571">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1991-1994</w:t>
            </w:r>
          </w:p>
        </w:tc>
        <w:tc>
          <w:tcPr>
            <w:tcW w:w="1179" w:type="dxa"/>
            <w:vAlign w:val="center"/>
          </w:tcPr>
          <w:p w14:paraId="2D552771">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Control</w:t>
            </w:r>
          </w:p>
        </w:tc>
        <w:tc>
          <w:tcPr>
            <w:tcW w:w="913" w:type="dxa"/>
            <w:vAlign w:val="center"/>
          </w:tcPr>
          <w:p w14:paraId="1FB9E4C4">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640</w:t>
            </w:r>
          </w:p>
        </w:tc>
        <w:tc>
          <w:tcPr>
            <w:tcW w:w="1250" w:type="dxa"/>
            <w:vAlign w:val="center"/>
          </w:tcPr>
          <w:p w14:paraId="3042BB93">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 xml:space="preserve">55.7 </w:t>
            </w:r>
            <w:r>
              <w:rPr>
                <w:rFonts w:ascii="Times New Roman" w:hAnsi="Times New Roman" w:cs="Times New Roman" w:eastAsiaTheme="minorEastAsia"/>
                <w:sz w:val="18"/>
                <w:szCs w:val="18"/>
                <w:lang w:val="de-DE" w:eastAsia="zh-CN"/>
              </w:rPr>
              <w:t>±</w:t>
            </w:r>
            <w:r>
              <w:rPr>
                <w:rFonts w:hint="eastAsia" w:ascii="Times New Roman" w:hAnsi="Times New Roman" w:cs="Times New Roman" w:eastAsiaTheme="minorEastAsia"/>
                <w:sz w:val="18"/>
                <w:szCs w:val="18"/>
                <w:lang w:val="de-DE" w:eastAsia="zh-CN"/>
              </w:rPr>
              <w:t xml:space="preserve"> 16.2</w:t>
            </w:r>
            <w:bookmarkStart w:id="3" w:name="OLE_LINK2"/>
            <w:r>
              <w:rPr>
                <w:rFonts w:ascii="Times New Roman" w:hAnsi="Times New Roman" w:eastAsia="宋体" w:cs="Times New Roman"/>
                <w:bCs/>
                <w:sz w:val="16"/>
                <w:szCs w:val="16"/>
                <w:vertAlign w:val="superscript"/>
                <w:lang w:val="de-DE"/>
              </w:rPr>
              <w:t>#</w:t>
            </w:r>
            <w:bookmarkEnd w:id="3"/>
          </w:p>
        </w:tc>
      </w:tr>
      <w:tr w14:paraId="18F34D78">
        <w:trPr>
          <w:trHeight w:val="273" w:hRule="atLeast"/>
          <w:jc w:val="center"/>
        </w:trPr>
        <w:tc>
          <w:tcPr>
            <w:tcW w:w="1392" w:type="dxa"/>
            <w:vMerge w:val="continue"/>
            <w:vAlign w:val="center"/>
          </w:tcPr>
          <w:p w14:paraId="4875D22A">
            <w:pPr>
              <w:pStyle w:val="21"/>
              <w:spacing w:line="360" w:lineRule="auto"/>
              <w:jc w:val="left"/>
              <w:rPr>
                <w:lang w:val="de-DE"/>
              </w:rPr>
            </w:pPr>
          </w:p>
        </w:tc>
        <w:tc>
          <w:tcPr>
            <w:tcW w:w="1256" w:type="dxa"/>
            <w:vMerge w:val="continue"/>
            <w:vAlign w:val="center"/>
          </w:tcPr>
          <w:p w14:paraId="21A4511D">
            <w:pPr>
              <w:pStyle w:val="21"/>
              <w:spacing w:line="360" w:lineRule="auto"/>
              <w:jc w:val="left"/>
              <w:rPr>
                <w:lang w:val="de-DE"/>
              </w:rPr>
            </w:pPr>
          </w:p>
        </w:tc>
        <w:tc>
          <w:tcPr>
            <w:tcW w:w="1211" w:type="dxa"/>
            <w:vMerge w:val="continue"/>
            <w:vAlign w:val="center"/>
          </w:tcPr>
          <w:p w14:paraId="072EC27C">
            <w:pPr>
              <w:pStyle w:val="21"/>
              <w:spacing w:line="360" w:lineRule="auto"/>
              <w:jc w:val="left"/>
              <w:rPr>
                <w:lang w:val="de-DE"/>
              </w:rPr>
            </w:pPr>
          </w:p>
        </w:tc>
        <w:tc>
          <w:tcPr>
            <w:tcW w:w="1159" w:type="dxa"/>
            <w:vMerge w:val="continue"/>
            <w:vAlign w:val="center"/>
          </w:tcPr>
          <w:p w14:paraId="34A4AE03">
            <w:pPr>
              <w:pStyle w:val="21"/>
              <w:spacing w:line="360" w:lineRule="auto"/>
              <w:jc w:val="left"/>
              <w:rPr>
                <w:lang w:val="de-DE"/>
              </w:rPr>
            </w:pPr>
          </w:p>
        </w:tc>
        <w:tc>
          <w:tcPr>
            <w:tcW w:w="1179" w:type="dxa"/>
            <w:vAlign w:val="center"/>
          </w:tcPr>
          <w:p w14:paraId="44DDE1E2">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ESRD</w:t>
            </w:r>
          </w:p>
        </w:tc>
        <w:tc>
          <w:tcPr>
            <w:tcW w:w="913" w:type="dxa"/>
            <w:vAlign w:val="center"/>
          </w:tcPr>
          <w:p w14:paraId="06581D09">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5658</w:t>
            </w:r>
          </w:p>
        </w:tc>
        <w:tc>
          <w:tcPr>
            <w:tcW w:w="1250" w:type="dxa"/>
            <w:vAlign w:val="center"/>
          </w:tcPr>
          <w:p w14:paraId="661A7C93">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 xml:space="preserve">64.1 </w:t>
            </w:r>
            <w:r>
              <w:rPr>
                <w:rFonts w:ascii="Times New Roman" w:hAnsi="Times New Roman" w:cs="Times New Roman" w:eastAsiaTheme="minorEastAsia"/>
                <w:sz w:val="18"/>
                <w:szCs w:val="18"/>
                <w:lang w:val="de-DE" w:eastAsia="zh-CN"/>
              </w:rPr>
              <w:t>±</w:t>
            </w:r>
            <w:r>
              <w:rPr>
                <w:rFonts w:hint="eastAsia" w:ascii="Times New Roman" w:hAnsi="Times New Roman" w:cs="Times New Roman" w:eastAsiaTheme="minorEastAsia"/>
                <w:sz w:val="18"/>
                <w:szCs w:val="18"/>
                <w:lang w:val="de-DE" w:eastAsia="zh-CN"/>
              </w:rPr>
              <w:t xml:space="preserve"> 11.4</w:t>
            </w:r>
            <w:r>
              <w:rPr>
                <w:rFonts w:ascii="Times New Roman" w:hAnsi="Times New Roman" w:eastAsia="宋体" w:cs="Times New Roman"/>
                <w:bCs/>
                <w:sz w:val="16"/>
                <w:szCs w:val="16"/>
                <w:vertAlign w:val="superscript"/>
                <w:lang w:val="de-DE"/>
              </w:rPr>
              <w:t>#</w:t>
            </w:r>
          </w:p>
        </w:tc>
      </w:tr>
      <w:tr w14:paraId="61D96550">
        <w:trPr>
          <w:trHeight w:val="273" w:hRule="atLeast"/>
          <w:jc w:val="center"/>
        </w:trPr>
        <w:tc>
          <w:tcPr>
            <w:tcW w:w="1392" w:type="dxa"/>
            <w:vMerge w:val="restart"/>
            <w:vAlign w:val="center"/>
          </w:tcPr>
          <w:p w14:paraId="11DA9A6E">
            <w:pPr>
              <w:pStyle w:val="21"/>
              <w:spacing w:line="360" w:lineRule="auto"/>
              <w:jc w:val="left"/>
              <w:rPr>
                <w:lang w:val="de-DE"/>
              </w:rPr>
            </w:pPr>
            <w:r>
              <w:rPr>
                <w:rFonts w:hint="eastAsia" w:ascii="Times New Roman" w:hAnsi="Times New Roman" w:cs="Times New Roman" w:eastAsiaTheme="minorEastAsia"/>
                <w:sz w:val="18"/>
                <w:szCs w:val="18"/>
                <w:lang w:val="de-DE" w:eastAsia="zh-CN"/>
              </w:rPr>
              <w:t xml:space="preserve">Cheung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[3]</w:t>
            </w:r>
            <w:r>
              <w:rPr>
                <w:rFonts w:hint="eastAsia" w:ascii="Times New Roman" w:hAnsi="Times New Roman" w:cs="Times New Roman" w:eastAsiaTheme="minorEastAsia"/>
                <w:sz w:val="18"/>
                <w:szCs w:val="18"/>
                <w:lang w:val="de-DE" w:eastAsia="zh-CN"/>
              </w:rPr>
              <w:t>, 2010</w:t>
            </w:r>
          </w:p>
        </w:tc>
        <w:tc>
          <w:tcPr>
            <w:tcW w:w="1256" w:type="dxa"/>
            <w:vMerge w:val="restart"/>
            <w:vAlign w:val="center"/>
          </w:tcPr>
          <w:p w14:paraId="53CBAFFF">
            <w:pPr>
              <w:pStyle w:val="21"/>
              <w:spacing w:line="360" w:lineRule="auto"/>
              <w:jc w:val="left"/>
              <w:rPr>
                <w:rFonts w:eastAsia="宋体"/>
                <w:lang w:val="de-DE" w:eastAsia="zh-CN"/>
              </w:rPr>
            </w:pPr>
            <w:r>
              <w:rPr>
                <w:rFonts w:hint="eastAsia" w:ascii="Times New Roman" w:hAnsi="Times New Roman" w:cs="Times New Roman" w:eastAsiaTheme="minorEastAsia"/>
                <w:sz w:val="18"/>
                <w:szCs w:val="18"/>
                <w:lang w:val="de-DE" w:eastAsia="zh-CN"/>
              </w:rPr>
              <w:t>Canada</w:t>
            </w:r>
          </w:p>
        </w:tc>
        <w:tc>
          <w:tcPr>
            <w:tcW w:w="1211" w:type="dxa"/>
            <w:vMerge w:val="restart"/>
            <w:vAlign w:val="center"/>
          </w:tcPr>
          <w:p w14:paraId="436122DD">
            <w:pPr>
              <w:pStyle w:val="21"/>
              <w:spacing w:line="360" w:lineRule="auto"/>
              <w:jc w:val="left"/>
              <w:rPr>
                <w:lang w:val="de-DE"/>
              </w:rPr>
            </w:pPr>
            <w:r>
              <w:rPr>
                <w:rFonts w:hint="eastAsia" w:ascii="Times New Roman" w:hAnsi="Times New Roman" w:cs="Times New Roman" w:eastAsiaTheme="minorEastAsia"/>
                <w:sz w:val="18"/>
                <w:szCs w:val="18"/>
                <w:lang w:val="de-DE" w:eastAsia="zh-CN"/>
              </w:rPr>
              <w:t>Retrospective</w:t>
            </w:r>
          </w:p>
        </w:tc>
        <w:tc>
          <w:tcPr>
            <w:tcW w:w="1159" w:type="dxa"/>
            <w:vMerge w:val="restart"/>
            <w:vAlign w:val="center"/>
          </w:tcPr>
          <w:p w14:paraId="0361F8D9">
            <w:pPr>
              <w:pStyle w:val="21"/>
              <w:spacing w:line="360" w:lineRule="auto"/>
              <w:jc w:val="left"/>
              <w:rPr>
                <w:lang w:val="de-DE"/>
              </w:rPr>
            </w:pPr>
            <w:r>
              <w:rPr>
                <w:rFonts w:hint="eastAsia" w:ascii="Times New Roman" w:hAnsi="Times New Roman" w:eastAsia="宋体" w:cs="Times New Roman"/>
                <w:sz w:val="18"/>
                <w:szCs w:val="18"/>
                <w:lang w:val="de-DE" w:eastAsia="zh-CN"/>
              </w:rPr>
              <w:t>2000-2006</w:t>
            </w:r>
          </w:p>
        </w:tc>
        <w:tc>
          <w:tcPr>
            <w:tcW w:w="1179" w:type="dxa"/>
            <w:vAlign w:val="center"/>
          </w:tcPr>
          <w:p w14:paraId="70F10E09">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Control</w:t>
            </w:r>
          </w:p>
        </w:tc>
        <w:tc>
          <w:tcPr>
            <w:tcW w:w="913" w:type="dxa"/>
            <w:vAlign w:val="center"/>
          </w:tcPr>
          <w:p w14:paraId="2EC72C0F">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850</w:t>
            </w:r>
          </w:p>
        </w:tc>
        <w:tc>
          <w:tcPr>
            <w:tcW w:w="1250" w:type="dxa"/>
            <w:vAlign w:val="center"/>
          </w:tcPr>
          <w:p w14:paraId="43292F62">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 xml:space="preserve">67 </w:t>
            </w:r>
            <w:r>
              <w:rPr>
                <w:rFonts w:ascii="Times New Roman" w:hAnsi="Times New Roman" w:cs="Times New Roman" w:eastAsiaTheme="minorEastAsia"/>
                <w:sz w:val="18"/>
                <w:szCs w:val="18"/>
                <w:lang w:val="de-DE" w:eastAsia="zh-CN"/>
              </w:rPr>
              <w:t>±</w:t>
            </w:r>
            <w:r>
              <w:rPr>
                <w:rFonts w:hint="eastAsia" w:ascii="Times New Roman" w:hAnsi="Times New Roman" w:cs="Times New Roman" w:eastAsiaTheme="minorEastAsia"/>
                <w:sz w:val="18"/>
                <w:szCs w:val="18"/>
                <w:lang w:val="de-DE" w:eastAsia="zh-CN"/>
              </w:rPr>
              <w:t xml:space="preserve"> 13</w:t>
            </w:r>
          </w:p>
        </w:tc>
      </w:tr>
      <w:tr w14:paraId="5DF41431">
        <w:trPr>
          <w:trHeight w:val="273" w:hRule="atLeast"/>
          <w:jc w:val="center"/>
        </w:trPr>
        <w:tc>
          <w:tcPr>
            <w:tcW w:w="1392" w:type="dxa"/>
            <w:vMerge w:val="continue"/>
            <w:vAlign w:val="center"/>
          </w:tcPr>
          <w:p w14:paraId="544C66A1">
            <w:pPr>
              <w:pStyle w:val="21"/>
              <w:spacing w:line="360" w:lineRule="auto"/>
              <w:jc w:val="left"/>
              <w:rPr>
                <w:lang w:val="de-DE"/>
              </w:rPr>
            </w:pPr>
          </w:p>
        </w:tc>
        <w:tc>
          <w:tcPr>
            <w:tcW w:w="1256" w:type="dxa"/>
            <w:vMerge w:val="continue"/>
            <w:vAlign w:val="center"/>
          </w:tcPr>
          <w:p w14:paraId="329ABCBC">
            <w:pPr>
              <w:pStyle w:val="21"/>
              <w:spacing w:line="360" w:lineRule="auto"/>
              <w:jc w:val="left"/>
              <w:rPr>
                <w:lang w:val="de-DE"/>
              </w:rPr>
            </w:pPr>
          </w:p>
        </w:tc>
        <w:tc>
          <w:tcPr>
            <w:tcW w:w="1211" w:type="dxa"/>
            <w:vMerge w:val="continue"/>
            <w:vAlign w:val="center"/>
          </w:tcPr>
          <w:p w14:paraId="6C7EDC36">
            <w:pPr>
              <w:pStyle w:val="21"/>
              <w:spacing w:line="360" w:lineRule="auto"/>
              <w:jc w:val="left"/>
              <w:rPr>
                <w:lang w:val="de-DE"/>
              </w:rPr>
            </w:pPr>
          </w:p>
        </w:tc>
        <w:tc>
          <w:tcPr>
            <w:tcW w:w="1159" w:type="dxa"/>
            <w:vMerge w:val="continue"/>
            <w:vAlign w:val="center"/>
          </w:tcPr>
          <w:p w14:paraId="7842FDF6">
            <w:pPr>
              <w:pStyle w:val="21"/>
              <w:spacing w:line="360" w:lineRule="auto"/>
              <w:jc w:val="left"/>
              <w:rPr>
                <w:lang w:val="de-DE"/>
              </w:rPr>
            </w:pPr>
          </w:p>
        </w:tc>
        <w:tc>
          <w:tcPr>
            <w:tcW w:w="1179" w:type="dxa"/>
            <w:vAlign w:val="center"/>
          </w:tcPr>
          <w:p w14:paraId="64E4AF38">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CKD</w:t>
            </w:r>
          </w:p>
        </w:tc>
        <w:tc>
          <w:tcPr>
            <w:tcW w:w="913" w:type="dxa"/>
            <w:vAlign w:val="center"/>
          </w:tcPr>
          <w:p w14:paraId="5573916D">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250</w:t>
            </w:r>
          </w:p>
        </w:tc>
        <w:tc>
          <w:tcPr>
            <w:tcW w:w="1250" w:type="dxa"/>
            <w:vAlign w:val="center"/>
          </w:tcPr>
          <w:p w14:paraId="6AF7972C">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 xml:space="preserve">71 </w:t>
            </w:r>
            <w:r>
              <w:rPr>
                <w:rFonts w:ascii="Times New Roman" w:hAnsi="Times New Roman" w:cs="Times New Roman" w:eastAsiaTheme="minorEastAsia"/>
                <w:sz w:val="18"/>
                <w:szCs w:val="18"/>
                <w:lang w:val="de-DE" w:eastAsia="zh-CN"/>
              </w:rPr>
              <w:t>±</w:t>
            </w:r>
            <w:r>
              <w:rPr>
                <w:rFonts w:hint="eastAsia" w:ascii="Times New Roman" w:hAnsi="Times New Roman" w:cs="Times New Roman" w:eastAsiaTheme="minorEastAsia"/>
                <w:sz w:val="18"/>
                <w:szCs w:val="18"/>
                <w:lang w:val="de-DE" w:eastAsia="zh-CN"/>
              </w:rPr>
              <w:t xml:space="preserve"> 13</w:t>
            </w:r>
          </w:p>
        </w:tc>
      </w:tr>
      <w:tr w14:paraId="50E86B92">
        <w:trPr>
          <w:trHeight w:val="291" w:hRule="atLeast"/>
          <w:jc w:val="center"/>
        </w:trPr>
        <w:tc>
          <w:tcPr>
            <w:tcW w:w="1392" w:type="dxa"/>
            <w:vMerge w:val="continue"/>
            <w:vAlign w:val="center"/>
          </w:tcPr>
          <w:p w14:paraId="24AF43F4">
            <w:pPr>
              <w:pStyle w:val="21"/>
              <w:spacing w:line="360" w:lineRule="auto"/>
              <w:jc w:val="left"/>
              <w:rPr>
                <w:rFonts w:ascii="Times New Roman" w:hAnsi="Times New Roman" w:eastAsia="宋体" w:cs="Times New Roman"/>
                <w:sz w:val="18"/>
                <w:szCs w:val="18"/>
                <w:lang w:val="de-DE" w:eastAsia="zh-CN"/>
              </w:rPr>
            </w:pPr>
          </w:p>
        </w:tc>
        <w:tc>
          <w:tcPr>
            <w:tcW w:w="1256" w:type="dxa"/>
            <w:vMerge w:val="continue"/>
            <w:vAlign w:val="center"/>
          </w:tcPr>
          <w:p w14:paraId="7435C1D2">
            <w:pPr>
              <w:pStyle w:val="21"/>
              <w:spacing w:line="360" w:lineRule="auto"/>
              <w:jc w:val="left"/>
              <w:rPr>
                <w:rFonts w:ascii="Times New Roman" w:hAnsi="Times New Roman" w:eastAsia="宋体" w:cs="Times New Roman"/>
                <w:sz w:val="18"/>
                <w:szCs w:val="18"/>
                <w:lang w:val="de-DE" w:eastAsia="zh-CN"/>
              </w:rPr>
            </w:pPr>
          </w:p>
        </w:tc>
        <w:tc>
          <w:tcPr>
            <w:tcW w:w="1211" w:type="dxa"/>
            <w:vMerge w:val="continue"/>
            <w:vAlign w:val="center"/>
          </w:tcPr>
          <w:p w14:paraId="0F13C342">
            <w:pPr>
              <w:pStyle w:val="21"/>
              <w:spacing w:line="360" w:lineRule="auto"/>
              <w:jc w:val="left"/>
              <w:rPr>
                <w:rFonts w:ascii="Times New Roman" w:hAnsi="Times New Roman" w:eastAsia="宋体" w:cs="Times New Roman"/>
                <w:sz w:val="18"/>
                <w:szCs w:val="18"/>
                <w:lang w:val="de-DE" w:eastAsia="zh-CN"/>
              </w:rPr>
            </w:pPr>
          </w:p>
        </w:tc>
        <w:tc>
          <w:tcPr>
            <w:tcW w:w="1159" w:type="dxa"/>
            <w:vMerge w:val="continue"/>
            <w:vAlign w:val="center"/>
          </w:tcPr>
          <w:p w14:paraId="0339F73B">
            <w:pPr>
              <w:pStyle w:val="21"/>
              <w:spacing w:line="360" w:lineRule="auto"/>
              <w:jc w:val="left"/>
              <w:rPr>
                <w:rFonts w:ascii="Times New Roman" w:hAnsi="Times New Roman" w:eastAsia="宋体" w:cs="Times New Roman"/>
                <w:sz w:val="18"/>
                <w:szCs w:val="18"/>
                <w:lang w:val="de-DE" w:eastAsia="zh-CN"/>
              </w:rPr>
            </w:pPr>
          </w:p>
        </w:tc>
        <w:tc>
          <w:tcPr>
            <w:tcW w:w="1179" w:type="dxa"/>
            <w:vAlign w:val="center"/>
          </w:tcPr>
          <w:p w14:paraId="7CC6EA78">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ESRD</w:t>
            </w:r>
          </w:p>
        </w:tc>
        <w:tc>
          <w:tcPr>
            <w:tcW w:w="913" w:type="dxa"/>
            <w:vAlign w:val="center"/>
          </w:tcPr>
          <w:p w14:paraId="20F466B5">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1650</w:t>
            </w:r>
          </w:p>
        </w:tc>
        <w:tc>
          <w:tcPr>
            <w:tcW w:w="1250" w:type="dxa"/>
            <w:vAlign w:val="center"/>
          </w:tcPr>
          <w:p w14:paraId="73AB4894">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 xml:space="preserve">68 </w:t>
            </w:r>
            <w:r>
              <w:rPr>
                <w:rFonts w:ascii="Times New Roman" w:hAnsi="Times New Roman" w:cs="Times New Roman" w:eastAsiaTheme="minorEastAsia"/>
                <w:sz w:val="18"/>
                <w:szCs w:val="18"/>
                <w:lang w:val="de-DE" w:eastAsia="zh-CN"/>
              </w:rPr>
              <w:t>±</w:t>
            </w:r>
            <w:r>
              <w:rPr>
                <w:rFonts w:hint="eastAsia" w:ascii="Times New Roman" w:hAnsi="Times New Roman" w:cs="Times New Roman" w:eastAsiaTheme="minorEastAsia"/>
                <w:sz w:val="18"/>
                <w:szCs w:val="18"/>
                <w:lang w:val="de-DE" w:eastAsia="zh-CN"/>
              </w:rPr>
              <w:t xml:space="preserve"> 12</w:t>
            </w:r>
          </w:p>
        </w:tc>
      </w:tr>
    </w:tbl>
    <w:p w14:paraId="601092FC">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hint="eastAsia" w:ascii="Times New Roman" w:hAnsi="Times New Roman" w:eastAsia="宋体" w:cs="Times New Roman"/>
          <w:bCs/>
          <w:color w:val="000000"/>
          <w:kern w:val="0"/>
          <w:sz w:val="16"/>
          <w:szCs w:val="16"/>
        </w:rPr>
        <w:t xml:space="preserve">Data expressed as mean </w:t>
      </w:r>
      <w:r>
        <w:rPr>
          <w:rFonts w:ascii="Times New Roman" w:hAnsi="Times New Roman" w:cs="Times New Roman"/>
          <w:sz w:val="16"/>
          <w:szCs w:val="16"/>
        </w:rPr>
        <w:t>±</w:t>
      </w:r>
      <w:r>
        <w:rPr>
          <w:rFonts w:hint="eastAsia" w:ascii="Times New Roman" w:hAnsi="Times New Roman" w:cs="Times New Roman"/>
          <w:sz w:val="16"/>
          <w:szCs w:val="16"/>
        </w:rPr>
        <w:t xml:space="preserve"> SEM (standard error of mean)</w:t>
      </w:r>
      <w:r>
        <w:rPr>
          <w:rFonts w:ascii="Times New Roman" w:hAnsi="Times New Roman" w:eastAsia="宋体" w:cs="Times New Roman"/>
          <w:bCs/>
          <w:color w:val="000000"/>
          <w:kern w:val="0"/>
          <w:sz w:val="16"/>
          <w:szCs w:val="16"/>
        </w:rPr>
        <w:t xml:space="preserve">, </w:t>
      </w:r>
      <w:r>
        <w:rPr>
          <w:rFonts w:ascii="Times New Roman" w:hAnsi="Times New Roman" w:eastAsia="宋体" w:cs="Times New Roman"/>
          <w:bCs/>
          <w:color w:val="000000"/>
          <w:kern w:val="0"/>
          <w:sz w:val="16"/>
          <w:szCs w:val="16"/>
          <w:vertAlign w:val="superscript"/>
        </w:rPr>
        <w:t>#</w:t>
      </w:r>
      <w:r>
        <w:rPr>
          <w:rFonts w:hint="eastAsia" w:ascii="Times New Roman" w:hAnsi="Times New Roman" w:eastAsia="宋体" w:cs="Times New Roman"/>
          <w:bCs/>
          <w:color w:val="000000"/>
          <w:kern w:val="0"/>
          <w:sz w:val="16"/>
          <w:szCs w:val="16"/>
        </w:rPr>
        <w:t xml:space="preserve">Data expressed as mean </w:t>
      </w:r>
      <w:r>
        <w:rPr>
          <w:rFonts w:ascii="Times New Roman" w:hAnsi="Times New Roman" w:cs="Times New Roman"/>
          <w:sz w:val="16"/>
          <w:szCs w:val="16"/>
        </w:rPr>
        <w:t>±</w:t>
      </w:r>
      <w:r>
        <w:rPr>
          <w:rFonts w:hint="eastAsia" w:ascii="Times New Roman" w:hAnsi="Times New Roman" w:cs="Times New Roman"/>
          <w:sz w:val="16"/>
          <w:szCs w:val="16"/>
        </w:rPr>
        <w:t xml:space="preserve"> SD (standard deviation)</w:t>
      </w:r>
      <w:r>
        <w:rPr>
          <w:rFonts w:ascii="Times New Roman" w:hAnsi="Times New Roman" w:eastAsia="宋体" w:cs="Times New Roman"/>
          <w:bCs/>
          <w:color w:val="000000"/>
          <w:kern w:val="0"/>
          <w:sz w:val="16"/>
          <w:szCs w:val="16"/>
        </w:rPr>
        <w:t>.</w:t>
      </w:r>
      <w:r>
        <w:rPr>
          <w:rFonts w:hint="eastAsia" w:ascii="Times New Roman" w:hAnsi="Times New Roman" w:eastAsia="宋体" w:cs="Times New Roman"/>
          <w:bCs/>
          <w:color w:val="000000"/>
          <w:kern w:val="0"/>
          <w:sz w:val="16"/>
          <w:szCs w:val="16"/>
        </w:rPr>
        <w:t xml:space="preserve"> CKD: chronic kidney disease; </w:t>
      </w:r>
      <w:r>
        <w:rPr>
          <w:rFonts w:hint="eastAsia" w:ascii="Times New Roman" w:hAnsi="Times New Roman" w:eastAsia="宋体" w:cs="Times New Roman"/>
          <w:color w:val="000000"/>
          <w:kern w:val="0"/>
          <w:sz w:val="16"/>
          <w:szCs w:val="16"/>
        </w:rPr>
        <w:t>ESRD</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 xml:space="preserve">end-stage renal disease. </w:t>
      </w:r>
      <w:r>
        <w:rPr>
          <w:rFonts w:ascii="Times New Roman" w:hAnsi="Times New Roman" w:eastAsia="宋体" w:cs="Times New Roman"/>
          <w:bCs/>
          <w:color w:val="000000"/>
          <w:kern w:val="0"/>
          <w:sz w:val="16"/>
          <w:szCs w:val="16"/>
        </w:rPr>
        <w:t xml:space="preserve">This table is cited with permission from Li </w:t>
      </w:r>
      <w:r>
        <w:rPr>
          <w:rFonts w:ascii="Times New Roman" w:hAnsi="Times New Roman" w:eastAsia="宋体" w:cs="Times New Roman"/>
          <w:bCs/>
          <w:i/>
          <w:color w:val="000000"/>
          <w:kern w:val="0"/>
          <w:sz w:val="16"/>
          <w:szCs w:val="16"/>
        </w:rPr>
        <w:t>et al</w:t>
      </w:r>
      <w:r>
        <w:rPr>
          <w:rFonts w:ascii="Times New Roman" w:hAnsi="Times New Roman" w:eastAsia="宋体" w:cs="Times New Roman"/>
          <w:bCs/>
          <w:color w:val="000000"/>
          <w:kern w:val="0"/>
          <w:sz w:val="16"/>
          <w:szCs w:val="16"/>
        </w:rPr>
        <w:t>.</w:t>
      </w:r>
      <w:r>
        <w:rPr>
          <w:rFonts w:ascii="Times New Roman" w:hAnsi="Times New Roman" w:eastAsia="宋体" w:cs="Times New Roman"/>
          <w:bCs/>
          <w:color w:val="000000"/>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4F059009">
      <w:p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 notes:</w:t>
      </w:r>
    </w:p>
    <w:p w14:paraId="63F9FF00">
      <w:pPr>
        <w:numPr>
          <w:ilvl w:val="0"/>
          <w:numId w:val="3"/>
        </w:num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provided in editable form (</w:t>
      </w:r>
      <w:r>
        <w:rPr>
          <w:rFonts w:hint="eastAsia" w:ascii="Times New Roman" w:hAnsi="Times New Roman" w:cs="Times New Roman"/>
          <w:b/>
          <w:bCs/>
          <w:i/>
          <w:iCs/>
          <w:color w:val="7F7F7F" w:themeColor="background1" w:themeShade="80"/>
          <w:sz w:val="18"/>
          <w:szCs w:val="18"/>
        </w:rPr>
        <w:t xml:space="preserve">image file format </w:t>
      </w:r>
      <w:r>
        <w:rPr>
          <w:rFonts w:ascii="Times New Roman" w:hAnsi="Times New Roman" w:cs="Times New Roman"/>
          <w:b/>
          <w:bCs/>
          <w:i/>
          <w:iCs/>
          <w:color w:val="7F7F7F" w:themeColor="background1" w:themeShade="80"/>
          <w:sz w:val="18"/>
          <w:szCs w:val="18"/>
        </w:rPr>
        <w:t>is not allowed).</w:t>
      </w:r>
    </w:p>
    <w:p w14:paraId="723AF8E4">
      <w:pPr>
        <w:numPr>
          <w:ilvl w:val="0"/>
          <w:numId w:val="3"/>
        </w:numPr>
        <w:adjustRightInd w:val="0"/>
        <w:snapToGrid w:val="0"/>
        <w:spacing w:after="156" w:afterLines="5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Non-</w:t>
      </w:r>
      <w:r>
        <w:rPr>
          <w:rFonts w:ascii="Times New Roman" w:hAnsi="Times New Roman" w:cs="Times New Roman"/>
          <w:b/>
          <w:bCs/>
          <w:i/>
          <w:iCs/>
          <w:color w:val="7F7F7F" w:themeColor="background1" w:themeShade="80"/>
          <w:sz w:val="18"/>
          <w:szCs w:val="18"/>
        </w:rPr>
        <w:t xml:space="preserve">English </w:t>
      </w:r>
      <w:r>
        <w:rPr>
          <w:rFonts w:hint="eastAsia" w:ascii="Times New Roman" w:hAnsi="Times New Roman" w:cs="Times New Roman"/>
          <w:b/>
          <w:bCs/>
          <w:i/>
          <w:iCs/>
          <w:color w:val="7F7F7F" w:themeColor="background1" w:themeShade="80"/>
          <w:sz w:val="18"/>
          <w:szCs w:val="18"/>
        </w:rPr>
        <w:t xml:space="preserve">words </w:t>
      </w:r>
      <w:r>
        <w:rPr>
          <w:rFonts w:ascii="Times New Roman" w:hAnsi="Times New Roman" w:cs="Times New Roman"/>
          <w:b/>
          <w:bCs/>
          <w:i/>
          <w:iCs/>
          <w:color w:val="7F7F7F" w:themeColor="background1" w:themeShade="80"/>
          <w:sz w:val="18"/>
          <w:szCs w:val="18"/>
        </w:rPr>
        <w:t>should be avoided.</w:t>
      </w:r>
    </w:p>
    <w:tbl>
      <w:tblPr>
        <w:tblStyle w:val="9"/>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55D64A10">
        <w:trPr>
          <w:jc w:val="center"/>
        </w:trPr>
        <w:tc>
          <w:tcPr>
            <w:tcW w:w="8409" w:type="dxa"/>
          </w:tcPr>
          <w:p w14:paraId="382A9787">
            <w:pPr>
              <w:pStyle w:val="23"/>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pt;width:77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5C7D34EF">
            <w:pPr>
              <w:pStyle w:val="25"/>
              <w:spacing w:line="260" w:lineRule="atLeast"/>
              <w:jc w:val="center"/>
              <w:rPr>
                <w:rFonts w:ascii="Times New Roman" w:hAnsi="Times New Roman"/>
              </w:rPr>
            </w:pPr>
            <w:r>
              <w:rPr>
                <w:rFonts w:ascii="Times New Roman" w:hAnsi="Times New Roman"/>
              </w:rPr>
              <w:t>(1)</w:t>
            </w:r>
          </w:p>
        </w:tc>
      </w:tr>
    </w:tbl>
    <w:p w14:paraId="3DF233F4">
      <w:p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 note:</w:t>
      </w:r>
    </w:p>
    <w:p w14:paraId="5929EB85">
      <w:pPr>
        <w:numPr>
          <w:ilvl w:val="0"/>
          <w:numId w:val="3"/>
        </w:numPr>
        <w:adjustRightInd w:val="0"/>
        <w:snapToGrid w:val="0"/>
        <w:spacing w:before="156" w:beforeLines="50" w:after="312" w:afterLines="10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Equations should be provided in editable form (</w:t>
      </w:r>
      <w:r>
        <w:rPr>
          <w:rFonts w:hint="eastAsia" w:ascii="Times New Roman" w:hAnsi="Times New Roman" w:cs="Times New Roman"/>
          <w:b/>
          <w:bCs/>
          <w:i/>
          <w:iCs/>
          <w:color w:val="7F7F7F" w:themeColor="background1" w:themeShade="80"/>
          <w:sz w:val="18"/>
          <w:szCs w:val="18"/>
        </w:rPr>
        <w:t>image file format</w:t>
      </w:r>
      <w:r>
        <w:rPr>
          <w:rFonts w:ascii="Times New Roman" w:hAnsi="Times New Roman" w:cs="Times New Roman"/>
          <w:b/>
          <w:bCs/>
          <w:i/>
          <w:iCs/>
          <w:color w:val="7F7F7F" w:themeColor="background1" w:themeShade="80"/>
          <w:sz w:val="18"/>
          <w:szCs w:val="18"/>
        </w:rPr>
        <w:t xml:space="preserve"> is not allowed).</w:t>
      </w:r>
    </w:p>
    <w:tbl>
      <w:tblPr>
        <w:tblStyle w:val="9"/>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4AB4BE47">
        <w:tc>
          <w:tcPr>
            <w:tcW w:w="4422" w:type="dxa"/>
          </w:tcPr>
          <w:p w14:paraId="5D19668F">
            <w:pPr>
              <w:pStyle w:val="20"/>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377440" cy="1567815"/>
                  <wp:effectExtent l="0" t="0" r="3810" b="13335"/>
                  <wp:docPr id="1" name="图片 1" descr="图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2"/>
                          <pic:cNvPicPr>
                            <a:picLocks noChangeAspect="1"/>
                          </pic:cNvPicPr>
                        </pic:nvPicPr>
                        <pic:blipFill>
                          <a:blip r:embed="rId11" cstate="print"/>
                          <a:srcRect l="3164" t="6153" b="8690"/>
                          <a:stretch>
                            <a:fillRect/>
                          </a:stretch>
                        </pic:blipFill>
                        <pic:spPr>
                          <a:xfrm>
                            <a:off x="0" y="0"/>
                            <a:ext cx="2377440" cy="1567815"/>
                          </a:xfrm>
                          <a:prstGeom prst="rect">
                            <a:avLst/>
                          </a:prstGeom>
                        </pic:spPr>
                      </pic:pic>
                    </a:graphicData>
                  </a:graphic>
                </wp:inline>
              </w:drawing>
            </w:r>
          </w:p>
          <w:p w14:paraId="02BE357A">
            <w:pPr>
              <w:pStyle w:val="20"/>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067E19A3">
            <w:pPr>
              <w:pStyle w:val="20"/>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377440" cy="1567815"/>
                  <wp:effectExtent l="0" t="0" r="3810" b="13335"/>
                  <wp:docPr id="2" name="图片 2" descr="图1"/>
                  <wp:cNvGraphicFramePr/>
                  <a:graphic xmlns:a="http://schemas.openxmlformats.org/drawingml/2006/main">
                    <a:graphicData uri="http://schemas.openxmlformats.org/drawingml/2006/picture">
                      <pic:pic xmlns:pic="http://schemas.openxmlformats.org/drawingml/2006/picture">
                        <pic:nvPicPr>
                          <pic:cNvPr id="2" name="图片 2" descr="图1"/>
                          <pic:cNvPicPr/>
                        </pic:nvPicPr>
                        <pic:blipFill>
                          <a:blip r:embed="rId12" cstate="print"/>
                          <a:srcRect/>
                          <a:stretch>
                            <a:fillRect/>
                          </a:stretch>
                        </pic:blipFill>
                        <pic:spPr>
                          <a:xfrm>
                            <a:off x="0" y="0"/>
                            <a:ext cx="2377440" cy="1567815"/>
                          </a:xfrm>
                          <a:prstGeom prst="rect">
                            <a:avLst/>
                          </a:prstGeom>
                        </pic:spPr>
                      </pic:pic>
                    </a:graphicData>
                  </a:graphic>
                </wp:inline>
              </w:drawing>
            </w:r>
          </w:p>
          <w:p w14:paraId="4113B5A7">
            <w:pPr>
              <w:pStyle w:val="20"/>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160B35FA">
        <w:tc>
          <w:tcPr>
            <w:tcW w:w="8844" w:type="dxa"/>
            <w:gridSpan w:val="2"/>
          </w:tcPr>
          <w:p w14:paraId="06BFE9DB">
            <w:pPr>
              <w:pStyle w:val="20"/>
              <w:adjustRightInd w:val="0"/>
              <w:snapToGrid w:val="0"/>
              <w:rPr>
                <w:rFonts w:ascii="Times New Roman" w:hAnsi="Times New Roman" w:eastAsia="宋体" w:cs="Times New Roman"/>
                <w:sz w:val="20"/>
                <w:lang w:eastAsia="zh-CN"/>
              </w:rPr>
            </w:pPr>
            <w:r>
              <w:rPr>
                <w:rFonts w:ascii="Times New Roman" w:hAnsi="Times New Roman" w:eastAsia="宋体" w:cs="Times New Roman"/>
                <w:sz w:val="20"/>
                <w:lang w:eastAsia="zh-CN" w:bidi="ar-SA"/>
              </w:rPr>
              <w:drawing>
                <wp:inline distT="0" distB="0" distL="114300" distR="114300">
                  <wp:extent cx="2486660" cy="1637665"/>
                  <wp:effectExtent l="0" t="0" r="8890" b="635"/>
                  <wp:docPr id="9" name="图片 9" descr="2015051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20150519-10"/>
                          <pic:cNvPicPr>
                            <a:picLocks noChangeAspect="1"/>
                          </pic:cNvPicPr>
                        </pic:nvPicPr>
                        <pic:blipFill>
                          <a:blip r:embed="rId13" cstate="print"/>
                          <a:stretch>
                            <a:fillRect/>
                          </a:stretch>
                        </pic:blipFill>
                        <pic:spPr>
                          <a:xfrm>
                            <a:off x="0" y="0"/>
                            <a:ext cx="2486660" cy="1637665"/>
                          </a:xfrm>
                          <a:prstGeom prst="rect">
                            <a:avLst/>
                          </a:prstGeom>
                        </pic:spPr>
                      </pic:pic>
                    </a:graphicData>
                  </a:graphic>
                </wp:inline>
              </w:drawing>
            </w:r>
          </w:p>
          <w:p w14:paraId="0E47BCA2">
            <w:pPr>
              <w:pStyle w:val="20"/>
              <w:adjustRightInd w:val="0"/>
              <w:snapToGrid w:val="0"/>
              <w:rPr>
                <w:rFonts w:ascii="Times New Roman" w:hAnsi="Times New Roman" w:eastAsia="宋体" w:cs="Times New Roman"/>
                <w:sz w:val="20"/>
                <w:lang w:eastAsia="zh-CN"/>
              </w:rPr>
            </w:pPr>
            <w:r>
              <w:rPr>
                <w:rFonts w:ascii="Times New Roman" w:hAnsi="Times New Roman" w:eastAsia="宋体" w:cs="Times New Roman"/>
                <w:b/>
                <w:bCs/>
                <w:color w:val="auto"/>
                <w:sz w:val="20"/>
                <w:lang w:eastAsia="zh-CN"/>
              </w:rPr>
              <w:t>C</w:t>
            </w:r>
          </w:p>
        </w:tc>
      </w:tr>
    </w:tbl>
    <w:p w14:paraId="6CF4FEE3">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w:t>
      </w:r>
      <w:r>
        <w:rPr>
          <w:rFonts w:hint="eastAsia" w:ascii="Times New Roman" w:hAnsi="Times New Roman" w:eastAsia="宋体" w:cs="Times New Roman"/>
          <w:color w:val="000000"/>
          <w:kern w:val="0"/>
          <w:sz w:val="20"/>
          <w:szCs w:val="20"/>
        </w:rPr>
        <w:t>flow diagram</w:t>
      </w:r>
      <w:r>
        <w:rPr>
          <w:rFonts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rPr>
        <w:t>forest plot</w:t>
      </w:r>
      <w:r>
        <w:rPr>
          <w:rFonts w:ascii="Times New Roman" w:hAnsi="Times New Roman" w:eastAsia="宋体" w:cs="Times New Roman"/>
          <w:color w:val="000000"/>
          <w:kern w:val="0"/>
          <w:sz w:val="20"/>
          <w:szCs w:val="20"/>
        </w:rPr>
        <w:t xml:space="preserve"> and </w:t>
      </w:r>
      <w:r>
        <w:rPr>
          <w:rFonts w:hint="eastAsia" w:ascii="Times New Roman" w:hAnsi="Times New Roman" w:eastAsia="宋体" w:cs="Times New Roman"/>
          <w:color w:val="000000"/>
          <w:kern w:val="0"/>
          <w:sz w:val="20"/>
          <w:szCs w:val="20"/>
        </w:rPr>
        <w:t>funnel</w:t>
      </w:r>
      <w:r>
        <w:rPr>
          <w:rFonts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rPr>
        <w:t>plot</w:t>
      </w:r>
      <w:r>
        <w:rPr>
          <w:rFonts w:ascii="Times New Roman" w:hAnsi="Times New Roman" w:eastAsia="宋体" w:cs="Times New Roman"/>
          <w:color w:val="000000"/>
          <w:kern w:val="0"/>
          <w:sz w:val="20"/>
          <w:szCs w:val="20"/>
        </w:rPr>
        <w:t xml:space="preserve">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w:t>
      </w:r>
      <w:r>
        <w:rPr>
          <w:rFonts w:hint="eastAsia" w:ascii="Times New Roman" w:hAnsi="Times New Roman" w:cs="Times New Roman"/>
          <w:sz w:val="20"/>
          <w:szCs w:val="20"/>
        </w:rPr>
        <w:t>CI</w:t>
      </w:r>
      <w:r>
        <w:rPr>
          <w:rFonts w:ascii="Times New Roman" w:hAnsi="Times New Roman" w:cs="Times New Roman"/>
          <w:sz w:val="20"/>
          <w:szCs w:val="20"/>
        </w:rPr>
        <w:t xml:space="preserve">: </w:t>
      </w:r>
      <w:r>
        <w:rPr>
          <w:rFonts w:hint="eastAsia" w:ascii="Times New Roman" w:hAnsi="Times New Roman" w:cs="Times New Roman"/>
          <w:sz w:val="20"/>
          <w:szCs w:val="20"/>
        </w:rPr>
        <w:t>confidence interval</w:t>
      </w:r>
      <w:r>
        <w:rPr>
          <w:rFonts w:ascii="Times New Roman" w:hAnsi="Times New Roman" w:cs="Times New Roman"/>
          <w:sz w:val="20"/>
          <w:szCs w:val="20"/>
        </w:rPr>
        <w:t xml:space="preserve">; </w:t>
      </w:r>
      <w:r>
        <w:rPr>
          <w:rFonts w:hint="eastAsia" w:ascii="Times New Roman" w:hAnsi="Times New Roman" w:cs="Times New Roman"/>
          <w:sz w:val="20"/>
          <w:szCs w:val="20"/>
        </w:rPr>
        <w:t>SE</w:t>
      </w:r>
      <w:r>
        <w:rPr>
          <w:rFonts w:ascii="Times New Roman" w:hAnsi="Times New Roman" w:cs="Times New Roman"/>
          <w:sz w:val="20"/>
          <w:szCs w:val="20"/>
        </w:rPr>
        <w:t xml:space="preserve">: </w:t>
      </w:r>
      <w:r>
        <w:rPr>
          <w:rFonts w:hint="eastAsia" w:ascii="Times New Roman" w:hAnsi="Times New Roman" w:cs="Times New Roman"/>
          <w:sz w:val="20"/>
          <w:szCs w:val="20"/>
        </w:rPr>
        <w:t>standard error; OR: odds ratio</w:t>
      </w:r>
      <w:r>
        <w:rPr>
          <w:rFonts w:ascii="Times New Roman" w:hAnsi="Times New Roman" w:cs="Times New Roman"/>
          <w:sz w:val="20"/>
          <w:szCs w:val="20"/>
        </w:rPr>
        <w:t xml:space="preserve">.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62D1A7BE">
      <w:pPr>
        <w:adjustRightInd w:val="0"/>
        <w:snapToGrid w:val="0"/>
        <w:spacing w:before="156" w:beforeLines="50" w:after="156" w:after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 notes:</w:t>
      </w:r>
    </w:p>
    <w:p w14:paraId="228347AA">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It</w:t>
      </w:r>
      <w:r>
        <w:rPr>
          <w:rFonts w:ascii="Times New Roman" w:hAnsi="Times New Roman" w:cs="Times New Roman"/>
          <w:b/>
          <w:bCs/>
          <w:i/>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s highly recommended that authors p</w:t>
      </w:r>
      <w:r>
        <w:rPr>
          <w:rFonts w:ascii="Times New Roman" w:hAnsi="Times New Roman" w:cs="Times New Roman"/>
          <w:b/>
          <w:bCs/>
          <w:i/>
          <w:iCs/>
          <w:color w:val="7F7F7F" w:themeColor="background1" w:themeShade="80"/>
          <w:sz w:val="18"/>
          <w:szCs w:val="18"/>
        </w:rPr>
        <w:t xml:space="preserve">rovide </w:t>
      </w:r>
      <w:r>
        <w:rPr>
          <w:rFonts w:hint="eastAsia" w:ascii="Times New Roman" w:hAnsi="Times New Roman" w:cs="Times New Roman"/>
          <w:b/>
          <w:bCs/>
          <w:i/>
          <w:iCs/>
          <w:color w:val="7F7F7F" w:themeColor="background1" w:themeShade="80"/>
          <w:sz w:val="18"/>
          <w:szCs w:val="18"/>
        </w:rPr>
        <w:t xml:space="preserve">figures </w:t>
      </w:r>
      <w:r>
        <w:rPr>
          <w:rFonts w:ascii="Times New Roman" w:hAnsi="Times New Roman" w:cs="Times New Roman"/>
          <w:b/>
          <w:bCs/>
          <w:i/>
          <w:iCs/>
          <w:color w:val="7F7F7F" w:themeColor="background1" w:themeShade="80"/>
          <w:sz w:val="18"/>
          <w:szCs w:val="18"/>
        </w:rPr>
        <w:t>in format of TIFF, PSD, AI, or JPEG, with resolution 300-600 dpi.</w:t>
      </w:r>
    </w:p>
    <w:p w14:paraId="2A8DFDA0">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Figures should be clearly displayed. Non-</w:t>
      </w:r>
      <w:r>
        <w:rPr>
          <w:rFonts w:ascii="Times New Roman" w:hAnsi="Times New Roman" w:cs="Times New Roman"/>
          <w:b/>
          <w:bCs/>
          <w:i/>
          <w:iCs/>
          <w:color w:val="7F7F7F" w:themeColor="background1" w:themeShade="80"/>
          <w:sz w:val="18"/>
          <w:szCs w:val="18"/>
        </w:rPr>
        <w:t>English</w:t>
      </w:r>
      <w:r>
        <w:rPr>
          <w:rFonts w:hint="eastAsia" w:ascii="Times New Roman" w:hAnsi="Times New Roman" w:cs="Times New Roman"/>
          <w:b/>
          <w:bCs/>
          <w:i/>
          <w:iCs/>
          <w:color w:val="7F7F7F" w:themeColor="background1" w:themeShade="80"/>
          <w:sz w:val="18"/>
          <w:szCs w:val="18"/>
        </w:rPr>
        <w:t xml:space="preserve"> words</w:t>
      </w:r>
      <w:r>
        <w:rPr>
          <w:rFonts w:ascii="Times New Roman" w:hAnsi="Times New Roman" w:cs="Times New Roman"/>
          <w:b/>
          <w:bCs/>
          <w:i/>
          <w:iCs/>
          <w:color w:val="7F7F7F" w:themeColor="background1" w:themeShade="80"/>
          <w:sz w:val="18"/>
          <w:szCs w:val="18"/>
        </w:rPr>
        <w:t xml:space="preserve"> should be avoided.</w:t>
      </w:r>
    </w:p>
    <w:p w14:paraId="7CEF6461">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 xml:space="preserve">If </w:t>
      </w:r>
      <w:r>
        <w:rPr>
          <w:rFonts w:hint="eastAsia" w:ascii="Times New Roman" w:hAnsi="Times New Roman" w:cs="Times New Roman"/>
          <w:b/>
          <w:bCs/>
          <w:i/>
          <w:iCs/>
          <w:color w:val="7F7F7F" w:themeColor="background1" w:themeShade="80"/>
          <w:sz w:val="18"/>
          <w:szCs w:val="18"/>
        </w:rPr>
        <w:t>there is a copyright issue</w:t>
      </w:r>
      <w:r>
        <w:rPr>
          <w:rFonts w:ascii="Times New Roman" w:hAnsi="Times New Roman" w:cs="Times New Roman"/>
          <w:b/>
          <w:bCs/>
          <w:i/>
          <w:iCs/>
          <w:color w:val="7F7F7F" w:themeColor="background1" w:themeShade="80"/>
          <w:sz w:val="18"/>
          <w:szCs w:val="18"/>
        </w:rPr>
        <w:t xml:space="preserve">, </w:t>
      </w:r>
      <w:r>
        <w:rPr>
          <w:rFonts w:hint="eastAsia" w:ascii="Times New Roman" w:hAnsi="Times New Roman" w:cs="Times New Roman"/>
          <w:b/>
          <w:bCs/>
          <w:i/>
          <w:iCs/>
          <w:color w:val="7F7F7F" w:themeColor="background1" w:themeShade="80"/>
          <w:sz w:val="18"/>
          <w:szCs w:val="18"/>
        </w:rPr>
        <w:t xml:space="preserve">authors should </w:t>
      </w:r>
      <w:bookmarkStart w:id="4" w:name="OLE_LINK11"/>
      <w:r>
        <w:rPr>
          <w:rFonts w:hint="eastAsia" w:ascii="Times New Roman" w:hAnsi="Times New Roman" w:cs="Times New Roman"/>
          <w:b/>
          <w:bCs/>
          <w:i/>
          <w:iCs/>
          <w:color w:val="7F7F7F" w:themeColor="background1" w:themeShade="80"/>
          <w:sz w:val="18"/>
          <w:szCs w:val="18"/>
        </w:rPr>
        <w:t>obtain copyright permission</w:t>
      </w:r>
      <w:bookmarkEnd w:id="4"/>
      <w:r>
        <w:rPr>
          <w:rFonts w:hint="eastAsia" w:ascii="Times New Roman" w:hAnsi="Times New Roman" w:cs="Times New Roman"/>
          <w:b/>
          <w:bCs/>
          <w:i/>
          <w:iCs/>
          <w:color w:val="7F7F7F" w:themeColor="background1" w:themeShade="80"/>
          <w:sz w:val="18"/>
          <w:szCs w:val="18"/>
        </w:rPr>
        <w:t xml:space="preserve"> for</w:t>
      </w:r>
      <w:r>
        <w:rPr>
          <w:rFonts w:ascii="Times New Roman" w:hAnsi="Times New Roman" w:cs="Times New Roman"/>
          <w:b/>
          <w:bCs/>
          <w:i/>
          <w:iCs/>
          <w:color w:val="7F7F7F" w:themeColor="background1" w:themeShade="80"/>
          <w:sz w:val="18"/>
          <w:szCs w:val="18"/>
        </w:rPr>
        <w:t xml:space="preserve"> us</w:t>
      </w:r>
      <w:r>
        <w:rPr>
          <w:rFonts w:hint="eastAsia" w:ascii="Times New Roman" w:hAnsi="Times New Roman" w:cs="Times New Roman"/>
          <w:b/>
          <w:bCs/>
          <w:i/>
          <w:iCs/>
          <w:color w:val="7F7F7F" w:themeColor="background1" w:themeShade="80"/>
          <w:sz w:val="18"/>
          <w:szCs w:val="18"/>
        </w:rPr>
        <w:t>ing</w:t>
      </w:r>
      <w:r>
        <w:rPr>
          <w:rFonts w:ascii="Times New Roman" w:hAnsi="Times New Roman" w:cs="Times New Roman"/>
          <w:b/>
          <w:bCs/>
          <w:i/>
          <w:iCs/>
          <w:color w:val="7F7F7F" w:themeColor="background1" w:themeShade="80"/>
          <w:sz w:val="18"/>
          <w:szCs w:val="18"/>
        </w:rPr>
        <w:t xml:space="preserve"> </w:t>
      </w:r>
      <w:r>
        <w:rPr>
          <w:rFonts w:hint="eastAsia" w:ascii="Times New Roman" w:hAnsi="Times New Roman" w:cs="Times New Roman"/>
          <w:b/>
          <w:bCs/>
          <w:i/>
          <w:iCs/>
          <w:color w:val="7F7F7F" w:themeColor="background1" w:themeShade="80"/>
          <w:sz w:val="18"/>
          <w:szCs w:val="18"/>
        </w:rPr>
        <w:t xml:space="preserve">it. For more details, </w:t>
      </w:r>
      <w:bookmarkStart w:id="5" w:name="OLE_LINK10"/>
      <w:r>
        <w:rPr>
          <w:rFonts w:hint="eastAsia" w:ascii="Times New Roman" w:hAnsi="Times New Roman" w:cs="Times New Roman"/>
          <w:b/>
          <w:bCs/>
          <w:i/>
          <w:iCs/>
          <w:color w:val="7F7F7F" w:themeColor="background1" w:themeShade="80"/>
          <w:sz w:val="18"/>
          <w:szCs w:val="18"/>
        </w:rPr>
        <w:t xml:space="preserve">see </w:t>
      </w:r>
      <w:r>
        <w:rPr>
          <w:rFonts w:hint="eastAsia" w:ascii="Times New Roman" w:hAnsi="Times New Roman" w:cs="Times New Roman"/>
          <w:b/>
          <w:bCs/>
          <w:i/>
          <w:iCs/>
          <w:color w:val="0C08B8"/>
          <w:sz w:val="18"/>
          <w:szCs w:val="18"/>
          <w:u w:val="single"/>
        </w:rPr>
        <w:t>Author Statement</w:t>
      </w:r>
      <w:r>
        <w:rPr>
          <w:rFonts w:hint="eastAsia" w:ascii="Times New Roman" w:hAnsi="Times New Roman" w:cs="Times New Roman"/>
          <w:b/>
          <w:bCs/>
          <w:i/>
          <w:iCs/>
          <w:color w:val="7F7F7F" w:themeColor="background1" w:themeShade="80"/>
          <w:sz w:val="18"/>
          <w:szCs w:val="18"/>
        </w:rPr>
        <w:t>.</w:t>
      </w:r>
      <w:bookmarkEnd w:id="5"/>
    </w:p>
    <w:p w14:paraId="375CA772">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Authors should pay attention to the protection of patients</w:t>
      </w:r>
      <w:r>
        <w:rPr>
          <w:rFonts w:ascii="Times New Roman" w:hAnsi="Times New Roman" w:cs="Times New Roman"/>
          <w:b/>
          <w:bCs/>
          <w:i/>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s portrait with full characters and his/her real name is not allowed for use.</w:t>
      </w:r>
    </w:p>
    <w:p w14:paraId="5F051B99">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DISCUSSION</w:t>
      </w:r>
    </w:p>
    <w:p w14:paraId="13F9D563">
      <w:pPr>
        <w:adjustRightInd w:val="0"/>
        <w:snapToGrid w:val="0"/>
        <w:spacing w:line="260" w:lineRule="atLeast"/>
        <w:rPr>
          <w:rFonts w:ascii="Times New Roman" w:hAnsi="Times New Roman" w:cs="Times New Roman"/>
          <w:sz w:val="20"/>
          <w:szCs w:val="20"/>
        </w:rPr>
      </w:pPr>
      <w:r>
        <w:rPr>
          <w:rFonts w:hint="eastAsia" w:ascii="Times New Roman" w:hAnsi="Times New Roman" w:cs="Times New Roman"/>
          <w:sz w:val="20"/>
          <w:szCs w:val="20"/>
        </w:rPr>
        <w:t>In this part, authors should discuss the</w:t>
      </w:r>
      <w:r>
        <w:rPr>
          <w:rFonts w:ascii="Times New Roman" w:hAnsi="Times New Roman" w:cs="Times New Roman"/>
          <w:sz w:val="20"/>
          <w:szCs w:val="20"/>
        </w:rPr>
        <w:t xml:space="preserve"> significance</w:t>
      </w:r>
      <w:r>
        <w:rPr>
          <w:rFonts w:hint="eastAsia" w:ascii="Times New Roman" w:hAnsi="Times New Roman" w:cs="Times New Roman"/>
          <w:sz w:val="20"/>
          <w:szCs w:val="20"/>
        </w:rPr>
        <w:t xml:space="preserve"> of the study</w:t>
      </w:r>
      <w:r>
        <w:rPr>
          <w:rFonts w:ascii="Times New Roman" w:hAnsi="Times New Roman" w:cs="Times New Roman"/>
          <w:sz w:val="20"/>
          <w:szCs w:val="20"/>
        </w:rPr>
        <w:t xml:space="preserve">, emphasize </w:t>
      </w:r>
      <w:r>
        <w:rPr>
          <w:rFonts w:hint="eastAsia" w:ascii="Times New Roman" w:hAnsi="Times New Roman" w:cs="Times New Roman"/>
          <w:sz w:val="20"/>
          <w:szCs w:val="20"/>
        </w:rPr>
        <w:t>its</w:t>
      </w:r>
      <w:r>
        <w:rPr>
          <w:rFonts w:ascii="Times New Roman" w:hAnsi="Times New Roman" w:cs="Times New Roman"/>
          <w:sz w:val="20"/>
          <w:szCs w:val="20"/>
        </w:rPr>
        <w:t xml:space="preserve"> value and state expectation on future studies that may need to be carried out.</w:t>
      </w:r>
      <w:r>
        <w:rPr>
          <w:rFonts w:hint="eastAsia" w:ascii="Times New Roman" w:hAnsi="Times New Roman" w:cs="Times New Roman"/>
          <w:sz w:val="20"/>
          <w:szCs w:val="20"/>
        </w:rPr>
        <w:t xml:space="preserve"> In details, it may include </w:t>
      </w:r>
      <w:r>
        <w:rPr>
          <w:rFonts w:ascii="Times New Roman" w:hAnsi="Times New Roman" w:cs="Times New Roman"/>
          <w:sz w:val="20"/>
          <w:szCs w:val="20"/>
        </w:rPr>
        <w:t>summary of key findings</w:t>
      </w:r>
      <w:r>
        <w:rPr>
          <w:rFonts w:hint="eastAsia" w:ascii="Times New Roman" w:hAnsi="Times New Roman" w:cs="Times New Roman"/>
          <w:sz w:val="20"/>
          <w:szCs w:val="20"/>
        </w:rPr>
        <w:t>,</w:t>
      </w:r>
      <w:r>
        <w:rPr>
          <w:rFonts w:ascii="Times New Roman" w:hAnsi="Times New Roman" w:cs="Times New Roman"/>
          <w:sz w:val="20"/>
          <w:szCs w:val="20"/>
        </w:rPr>
        <w:t xml:space="preserve"> strengths and limitations of the study</w:t>
      </w:r>
      <w:r>
        <w:rPr>
          <w:rFonts w:hint="eastAsia" w:ascii="Times New Roman" w:hAnsi="Times New Roman" w:cs="Times New Roman"/>
          <w:sz w:val="20"/>
          <w:szCs w:val="20"/>
        </w:rPr>
        <w:t>,</w:t>
      </w:r>
      <w:r>
        <w:rPr>
          <w:rFonts w:ascii="Times New Roman" w:hAnsi="Times New Roman" w:cs="Times New Roman"/>
          <w:sz w:val="20"/>
          <w:szCs w:val="20"/>
        </w:rPr>
        <w:t xml:space="preserve"> controversies raised by this study</w:t>
      </w:r>
      <w:r>
        <w:rPr>
          <w:rFonts w:hint="eastAsia" w:ascii="Times New Roman" w:hAnsi="Times New Roman" w:cs="Times New Roman"/>
          <w:sz w:val="20"/>
          <w:szCs w:val="20"/>
        </w:rPr>
        <w:t>,</w:t>
      </w:r>
      <w:r>
        <w:rPr>
          <w:rFonts w:ascii="Times New Roman" w:hAnsi="Times New Roman" w:cs="Times New Roman"/>
          <w:sz w:val="20"/>
          <w:szCs w:val="20"/>
        </w:rPr>
        <w:t xml:space="preserve"> and future research directions</w:t>
      </w:r>
      <w:r>
        <w:rPr>
          <w:rFonts w:hint="eastAsia" w:ascii="Times New Roman" w:hAnsi="Times New Roman" w:cs="Times New Roman"/>
          <w:sz w:val="20"/>
          <w:szCs w:val="20"/>
        </w:rPr>
        <w:t xml:space="preserve">, </w:t>
      </w:r>
      <w:r>
        <w:rPr>
          <w:rFonts w:hint="eastAsia" w:ascii="Times New Roman" w:hAnsi="Times New Roman" w:cs="Times New Roman"/>
          <w:i/>
          <w:iCs/>
          <w:sz w:val="20"/>
          <w:szCs w:val="20"/>
        </w:rPr>
        <w:t>etc</w:t>
      </w:r>
      <w:r>
        <w:rPr>
          <w:rFonts w:ascii="Times New Roman" w:hAnsi="Times New Roman" w:cs="Times New Roman"/>
          <w:sz w:val="20"/>
          <w:szCs w:val="20"/>
        </w:rPr>
        <w:t>.</w:t>
      </w:r>
    </w:p>
    <w:p w14:paraId="4AD794D9">
      <w:pPr>
        <w:widowControl/>
        <w:adjustRightInd w:val="0"/>
        <w:snapToGrid w:val="0"/>
        <w:spacing w:before="156" w:beforeLines="50" w:after="156" w:afterLines="5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Tips:</w:t>
      </w:r>
    </w:p>
    <w:p w14:paraId="45F35038">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bookmarkStart w:id="6" w:name="OLE_LINK15"/>
      <w:bookmarkStart w:id="7" w:name="OLE_LINK14"/>
      <w:r>
        <w:rPr>
          <w:rFonts w:hint="eastAsia" w:ascii="Times New Roman" w:hAnsi="Times New Roman" w:cs="Times New Roman"/>
          <w:b/>
          <w:bCs/>
          <w:i/>
          <w:iCs/>
          <w:color w:val="7F7F7F" w:themeColor="background1" w:themeShade="80"/>
          <w:sz w:val="18"/>
          <w:szCs w:val="18"/>
        </w:rPr>
        <w:t>Avoid redundant explanations to</w:t>
      </w:r>
      <w:r>
        <w:rPr>
          <w:rFonts w:ascii="Times New Roman" w:hAnsi="Times New Roman" w:cs="Times New Roman"/>
          <w:b/>
          <w:bCs/>
          <w:i/>
          <w:iCs/>
          <w:color w:val="7F7F7F" w:themeColor="background1" w:themeShade="80"/>
          <w:sz w:val="18"/>
          <w:szCs w:val="18"/>
        </w:rPr>
        <w:t xml:space="preserve"> </w:t>
      </w:r>
      <w:bookmarkEnd w:id="6"/>
      <w:r>
        <w:rPr>
          <w:rFonts w:ascii="Times New Roman" w:hAnsi="Times New Roman" w:cs="Times New Roman"/>
          <w:b/>
          <w:bCs/>
          <w:i/>
          <w:iCs/>
          <w:color w:val="7F7F7F" w:themeColor="background1" w:themeShade="80"/>
          <w:sz w:val="18"/>
          <w:szCs w:val="18"/>
        </w:rPr>
        <w:t>data or other material</w:t>
      </w:r>
      <w:r>
        <w:rPr>
          <w:rFonts w:hint="eastAsia" w:ascii="Times New Roman" w:hAnsi="Times New Roman" w:cs="Times New Roman"/>
          <w:b/>
          <w:bCs/>
          <w:i/>
          <w:iCs/>
          <w:color w:val="7F7F7F" w:themeColor="background1" w:themeShade="80"/>
          <w:sz w:val="18"/>
          <w:szCs w:val="18"/>
        </w:rPr>
        <w:t>s</w:t>
      </w:r>
      <w:r>
        <w:rPr>
          <w:rFonts w:ascii="Times New Roman" w:hAnsi="Times New Roman" w:cs="Times New Roman"/>
          <w:b/>
          <w:bCs/>
          <w:i/>
          <w:iCs/>
          <w:color w:val="7F7F7F" w:themeColor="background1" w:themeShade="80"/>
          <w:sz w:val="18"/>
          <w:szCs w:val="18"/>
        </w:rPr>
        <w:t xml:space="preserve"> given in the Introduction or the Results section.</w:t>
      </w:r>
      <w:bookmarkEnd w:id="7"/>
    </w:p>
    <w:p w14:paraId="37C9BEB6">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C</w:t>
      </w:r>
      <w:r>
        <w:rPr>
          <w:rFonts w:ascii="Times New Roman" w:hAnsi="Times New Roman" w:cs="Times New Roman"/>
          <w:b/>
          <w:bCs/>
          <w:i/>
          <w:iCs/>
          <w:color w:val="7F7F7F" w:themeColor="background1" w:themeShade="80"/>
          <w:sz w:val="18"/>
          <w:szCs w:val="18"/>
        </w:rPr>
        <w:t xml:space="preserve">ontributors should avoid making statements on economic benefits and costs </w:t>
      </w:r>
      <w:r>
        <w:rPr>
          <w:rFonts w:hint="eastAsia" w:ascii="Times New Roman" w:hAnsi="Times New Roman" w:cs="Times New Roman"/>
          <w:b/>
          <w:bCs/>
          <w:i/>
          <w:iCs/>
          <w:color w:val="7F7F7F" w:themeColor="background1" w:themeShade="80"/>
          <w:sz w:val="18"/>
          <w:szCs w:val="18"/>
        </w:rPr>
        <w:t>except for</w:t>
      </w:r>
      <w:r>
        <w:rPr>
          <w:rFonts w:ascii="Times New Roman" w:hAnsi="Times New Roman" w:cs="Times New Roman"/>
          <w:b/>
          <w:bCs/>
          <w:i/>
          <w:iCs/>
          <w:color w:val="7F7F7F" w:themeColor="background1" w:themeShade="80"/>
          <w:sz w:val="18"/>
          <w:szCs w:val="18"/>
        </w:rPr>
        <w:t xml:space="preserve"> economic data and analys</w:t>
      </w:r>
      <w:r>
        <w:rPr>
          <w:rFonts w:hint="eastAsia" w:ascii="Times New Roman" w:hAnsi="Times New Roman" w:cs="Times New Roman"/>
          <w:b/>
          <w:bCs/>
          <w:i/>
          <w:iCs/>
          <w:color w:val="7F7F7F" w:themeColor="background1" w:themeShade="80"/>
          <w:sz w:val="18"/>
          <w:szCs w:val="18"/>
        </w:rPr>
        <w:t>es that serve as an integral part of the manuscript.</w:t>
      </w:r>
    </w:p>
    <w:p w14:paraId="346E6C07">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634BE652">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 (optional)</w:t>
      </w:r>
    </w:p>
    <w:p w14:paraId="7B4CCCD7">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If there are contributions that need acknowledging but do not justify authorship, such as general support by a departmental chair, technical help, </w:t>
      </w:r>
      <w:r>
        <w:rPr>
          <w:rFonts w:ascii="Times New Roman" w:hAnsi="Times New Roman" w:cs="Times New Roman"/>
          <w:i/>
          <w:iCs/>
          <w:sz w:val="20"/>
          <w:szCs w:val="20"/>
        </w:rPr>
        <w:t>etc.</w:t>
      </w:r>
      <w:r>
        <w:rPr>
          <w:rFonts w:ascii="Times New Roman" w:hAnsi="Times New Roman" w:cs="Times New Roman"/>
          <w:sz w:val="20"/>
          <w:szCs w:val="20"/>
        </w:rPr>
        <w:t>, please state in this part; if there is not, this subsection could be deleted.</w:t>
      </w:r>
    </w:p>
    <w:p w14:paraId="2420ED3B">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0859C01C">
      <w:pPr>
        <w:widowControl/>
        <w:adjustRightInd w:val="0"/>
        <w:snapToGrid w:val="0"/>
        <w:spacing w:line="260" w:lineRule="atLeast"/>
        <w:rPr>
          <w:rFonts w:ascii="Times New Roman" w:hAnsi="Times New Roman" w:eastAsia="宋体" w:cs="Times New Roman"/>
          <w:i/>
          <w:color w:val="000000"/>
          <w:kern w:val="0"/>
          <w:sz w:val="20"/>
          <w:szCs w:val="20"/>
        </w:rPr>
      </w:pPr>
      <w:r>
        <w:rPr>
          <w:rFonts w:hint="eastAsia" w:ascii="Times New Roman" w:hAnsi="Times New Roman" w:eastAsia="宋体" w:cs="Times New Roman"/>
          <w:i/>
          <w:color w:val="000000"/>
          <w:kern w:val="0"/>
          <w:sz w:val="20"/>
          <w:szCs w:val="20"/>
        </w:rPr>
        <w:t xml:space="preserve">Single </w:t>
      </w:r>
      <w:r>
        <w:rPr>
          <w:rFonts w:ascii="Times New Roman" w:hAnsi="Times New Roman" w:eastAsia="宋体" w:cs="Times New Roman"/>
          <w:i/>
          <w:color w:val="000000"/>
          <w:kern w:val="0"/>
          <w:sz w:val="20"/>
          <w:szCs w:val="20"/>
        </w:rPr>
        <w:t xml:space="preserve">author: </w:t>
      </w:r>
    </w:p>
    <w:p w14:paraId="48E55210">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cs="Times New Roman"/>
          <w:i/>
          <w:iCs/>
          <w:color w:val="7F7F7F" w:themeColor="background1" w:themeShade="80"/>
          <w:sz w:val="20"/>
          <w:szCs w:val="20"/>
        </w:rPr>
        <w:t>Author (</w:t>
      </w:r>
      <w:r>
        <w:rPr>
          <w:rFonts w:hint="eastAsia" w:ascii="Times New Roman" w:hAnsi="Times New Roman" w:cs="Times New Roman"/>
          <w:i/>
          <w:iCs/>
          <w:color w:val="7F7F7F" w:themeColor="background1" w:themeShade="80"/>
          <w:sz w:val="20"/>
          <w:szCs w:val="20"/>
        </w:rPr>
        <w:t>Surname</w:t>
      </w:r>
      <w:r>
        <w:rPr>
          <w:rFonts w:ascii="Times New Roman" w:hAnsi="Times New Roman" w:cs="Times New Roman"/>
          <w:i/>
          <w:iCs/>
          <w:color w:val="7F7F7F" w:themeColor="background1" w:themeShade="80"/>
          <w:sz w:val="20"/>
          <w:szCs w:val="20"/>
        </w:rPr>
        <w:t xml:space="preserve"> + </w:t>
      </w:r>
      <w:r>
        <w:rPr>
          <w:rFonts w:hint="eastAsia" w:ascii="Times New Roman" w:hAnsi="Times New Roman" w:cs="Times New Roman"/>
          <w:i/>
          <w:iCs/>
          <w:color w:val="7F7F7F" w:themeColor="background1" w:themeShade="80"/>
          <w:sz w:val="20"/>
          <w:szCs w:val="20"/>
        </w:rPr>
        <w:t xml:space="preserve">initial </w:t>
      </w:r>
      <w:r>
        <w:rPr>
          <w:rFonts w:ascii="Times New Roman" w:hAnsi="Times New Roman" w:cs="Times New Roman"/>
          <w:i/>
          <w:iCs/>
          <w:color w:val="7F7F7F" w:themeColor="background1" w:themeShade="80"/>
          <w:sz w:val="20"/>
          <w:szCs w:val="20"/>
        </w:rPr>
        <w:t xml:space="preserve">of </w:t>
      </w:r>
      <w:r>
        <w:rPr>
          <w:rFonts w:hint="eastAsia" w:ascii="Times New Roman" w:hAnsi="Times New Roman" w:cs="Times New Roman"/>
          <w:i/>
          <w:iCs/>
          <w:color w:val="7F7F7F" w:themeColor="background1" w:themeShade="80"/>
          <w:sz w:val="20"/>
          <w:szCs w:val="20"/>
        </w:rPr>
        <w:t>Forename</w:t>
      </w:r>
      <w:r>
        <w:rPr>
          <w:rFonts w:ascii="Times New Roman" w:hAnsi="Times New Roman" w:cs="Times New Roman"/>
          <w:i/>
          <w:iCs/>
          <w:color w:val="7F7F7F" w:themeColor="background1" w:themeShade="80"/>
          <w:sz w:val="20"/>
          <w:szCs w:val="20"/>
        </w:rPr>
        <w:t>)</w:t>
      </w:r>
      <w:bookmarkStart w:id="8" w:name="OLE_LINK16"/>
      <w:r>
        <w:rPr>
          <w:rFonts w:ascii="Times New Roman" w:hAnsi="Times New Roman" w:cs="Times New Roman"/>
          <w:i/>
          <w:iCs/>
          <w:color w:val="7F7F7F" w:themeColor="background1" w:themeShade="80"/>
          <w:sz w:val="20"/>
          <w:szCs w:val="20"/>
        </w:rPr>
        <w:t xml:space="preserve"> solely</w:t>
      </w:r>
      <w:r>
        <w:rPr>
          <w:rFonts w:hint="eastAsia" w:ascii="Times New Roman" w:hAnsi="Times New Roman" w:cs="Times New Roman"/>
          <w:i/>
          <w:iCs/>
          <w:color w:val="7F7F7F" w:themeColor="background1" w:themeShade="80"/>
          <w:sz w:val="20"/>
          <w:szCs w:val="20"/>
        </w:rPr>
        <w:t xml:space="preserve"> responsible for</w:t>
      </w:r>
      <w:r>
        <w:rPr>
          <w:rFonts w:ascii="Times New Roman" w:hAnsi="Times New Roman" w:cs="Times New Roman"/>
          <w:i/>
          <w:iCs/>
          <w:color w:val="7F7F7F" w:themeColor="background1" w:themeShade="80"/>
          <w:sz w:val="20"/>
          <w:szCs w:val="20"/>
        </w:rPr>
        <w:t xml:space="preserve"> the paper</w:t>
      </w:r>
      <w:bookmarkEnd w:id="8"/>
      <w:r>
        <w:rPr>
          <w:rFonts w:ascii="Times New Roman" w:hAnsi="Times New Roman" w:cs="Times New Roman"/>
          <w:i/>
          <w:iCs/>
          <w:color w:val="7F7F7F" w:themeColor="background1" w:themeShade="80"/>
          <w:sz w:val="20"/>
          <w:szCs w:val="20"/>
        </w:rPr>
        <w:t>.</w:t>
      </w:r>
    </w:p>
    <w:p w14:paraId="234CCBCD">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i/>
          <w:color w:val="000000"/>
          <w:kern w:val="0"/>
          <w:sz w:val="20"/>
          <w:szCs w:val="20"/>
        </w:rPr>
        <w:t>Two or more authors</w:t>
      </w:r>
      <w:r>
        <w:rPr>
          <w:rFonts w:ascii="Times New Roman" w:hAnsi="Times New Roman" w:eastAsia="宋体" w:cs="Times New Roman"/>
          <w:color w:val="000000"/>
          <w:kern w:val="0"/>
          <w:sz w:val="20"/>
          <w:szCs w:val="20"/>
        </w:rPr>
        <w:t>:</w:t>
      </w:r>
    </w:p>
    <w:p w14:paraId="04CF966F">
      <w:pPr>
        <w:widowControl/>
        <w:adjustRightInd w:val="0"/>
        <w:snapToGrid w:val="0"/>
        <w:spacing w:line="260" w:lineRule="atLeast"/>
        <w:rPr>
          <w:rFonts w:ascii="Times New Roman" w:hAnsi="Times New Roman" w:cs="Times New Roman"/>
          <w:i/>
          <w:iCs/>
          <w:color w:val="7F7F7F" w:themeColor="background1" w:themeShade="80"/>
          <w:sz w:val="20"/>
          <w:szCs w:val="20"/>
        </w:rPr>
      </w:pPr>
      <w:r>
        <w:rPr>
          <w:rFonts w:ascii="Times New Roman" w:hAnsi="Times New Roman" w:cs="Times New Roman"/>
          <w:i/>
          <w:iCs/>
          <w:color w:val="7F7F7F" w:themeColor="background1" w:themeShade="80"/>
          <w:sz w:val="20"/>
          <w:szCs w:val="20"/>
        </w:rPr>
        <w:t>Design: Author 1 (</w:t>
      </w:r>
      <w:r>
        <w:rPr>
          <w:rFonts w:hint="eastAsia" w:ascii="Times New Roman" w:hAnsi="Times New Roman" w:cs="Times New Roman"/>
          <w:i/>
          <w:iCs/>
          <w:color w:val="7F7F7F" w:themeColor="background1" w:themeShade="80"/>
          <w:sz w:val="20"/>
          <w:szCs w:val="20"/>
        </w:rPr>
        <w:t>Surname</w:t>
      </w:r>
      <w:r>
        <w:rPr>
          <w:rFonts w:ascii="Times New Roman" w:hAnsi="Times New Roman" w:cs="Times New Roman"/>
          <w:i/>
          <w:iCs/>
          <w:color w:val="7F7F7F" w:themeColor="background1" w:themeShade="80"/>
          <w:sz w:val="20"/>
          <w:szCs w:val="20"/>
        </w:rPr>
        <w:t xml:space="preserve"> + </w:t>
      </w:r>
      <w:r>
        <w:rPr>
          <w:rFonts w:hint="eastAsia" w:ascii="Times New Roman" w:hAnsi="Times New Roman" w:cs="Times New Roman"/>
          <w:i/>
          <w:iCs/>
          <w:color w:val="7F7F7F" w:themeColor="background1" w:themeShade="80"/>
          <w:sz w:val="20"/>
          <w:szCs w:val="20"/>
        </w:rPr>
        <w:t xml:space="preserve">initial </w:t>
      </w:r>
      <w:r>
        <w:rPr>
          <w:rFonts w:ascii="Times New Roman" w:hAnsi="Times New Roman" w:cs="Times New Roman"/>
          <w:i/>
          <w:iCs/>
          <w:color w:val="7F7F7F" w:themeColor="background1" w:themeShade="80"/>
          <w:sz w:val="20"/>
          <w:szCs w:val="20"/>
        </w:rPr>
        <w:t xml:space="preserve">of </w:t>
      </w:r>
      <w:r>
        <w:rPr>
          <w:rFonts w:hint="eastAsia" w:ascii="Times New Roman" w:hAnsi="Times New Roman" w:cs="Times New Roman"/>
          <w:i/>
          <w:iCs/>
          <w:color w:val="7F7F7F" w:themeColor="background1" w:themeShade="80"/>
          <w:sz w:val="20"/>
          <w:szCs w:val="20"/>
        </w:rPr>
        <w:t>Forename</w:t>
      </w:r>
      <w:r>
        <w:rPr>
          <w:rFonts w:ascii="Times New Roman" w:hAnsi="Times New Roman" w:cs="Times New Roman"/>
          <w:i/>
          <w:iCs/>
          <w:color w:val="7F7F7F" w:themeColor="background1" w:themeShade="80"/>
          <w:sz w:val="20"/>
          <w:szCs w:val="20"/>
        </w:rPr>
        <w:t>)</w:t>
      </w:r>
    </w:p>
    <w:p w14:paraId="38210CDE">
      <w:pPr>
        <w:widowControl/>
        <w:adjustRightInd w:val="0"/>
        <w:snapToGrid w:val="0"/>
        <w:spacing w:line="260" w:lineRule="atLeast"/>
        <w:rPr>
          <w:rFonts w:ascii="Times New Roman" w:hAnsi="Times New Roman" w:cs="Times New Roman"/>
          <w:i/>
          <w:iCs/>
          <w:color w:val="7F7F7F" w:themeColor="background1" w:themeShade="80"/>
          <w:sz w:val="20"/>
          <w:szCs w:val="20"/>
        </w:rPr>
      </w:pPr>
      <w:r>
        <w:rPr>
          <w:rFonts w:ascii="Times New Roman" w:hAnsi="Times New Roman" w:cs="Times New Roman"/>
          <w:i/>
          <w:iCs/>
          <w:color w:val="7F7F7F" w:themeColor="background1" w:themeShade="80"/>
          <w:sz w:val="20"/>
          <w:szCs w:val="20"/>
        </w:rPr>
        <w:t>Literature research: Author 2 (</w:t>
      </w:r>
      <w:r>
        <w:rPr>
          <w:rFonts w:hint="eastAsia" w:ascii="Times New Roman" w:hAnsi="Times New Roman" w:cs="Times New Roman"/>
          <w:i/>
          <w:iCs/>
          <w:color w:val="7F7F7F" w:themeColor="background1" w:themeShade="80"/>
          <w:sz w:val="20"/>
          <w:szCs w:val="20"/>
        </w:rPr>
        <w:t>Surname</w:t>
      </w:r>
      <w:r>
        <w:rPr>
          <w:rFonts w:ascii="Times New Roman" w:hAnsi="Times New Roman" w:cs="Times New Roman"/>
          <w:i/>
          <w:iCs/>
          <w:color w:val="7F7F7F" w:themeColor="background1" w:themeShade="80"/>
          <w:sz w:val="20"/>
          <w:szCs w:val="20"/>
        </w:rPr>
        <w:t xml:space="preserve"> + </w:t>
      </w:r>
      <w:r>
        <w:rPr>
          <w:rFonts w:hint="eastAsia" w:ascii="Times New Roman" w:hAnsi="Times New Roman" w:cs="Times New Roman"/>
          <w:i/>
          <w:iCs/>
          <w:color w:val="7F7F7F" w:themeColor="background1" w:themeShade="80"/>
          <w:sz w:val="20"/>
          <w:szCs w:val="20"/>
        </w:rPr>
        <w:t xml:space="preserve">initial </w:t>
      </w:r>
      <w:r>
        <w:rPr>
          <w:rFonts w:ascii="Times New Roman" w:hAnsi="Times New Roman" w:cs="Times New Roman"/>
          <w:i/>
          <w:iCs/>
          <w:color w:val="7F7F7F" w:themeColor="background1" w:themeShade="80"/>
          <w:sz w:val="20"/>
          <w:szCs w:val="20"/>
        </w:rPr>
        <w:t xml:space="preserve">of </w:t>
      </w:r>
      <w:r>
        <w:rPr>
          <w:rFonts w:hint="eastAsia" w:ascii="Times New Roman" w:hAnsi="Times New Roman" w:cs="Times New Roman"/>
          <w:i/>
          <w:iCs/>
          <w:color w:val="7F7F7F" w:themeColor="background1" w:themeShade="80"/>
          <w:sz w:val="20"/>
          <w:szCs w:val="20"/>
        </w:rPr>
        <w:t>Forename</w:t>
      </w:r>
      <w:r>
        <w:rPr>
          <w:rFonts w:ascii="Times New Roman" w:hAnsi="Times New Roman" w:cs="Times New Roman"/>
          <w:i/>
          <w:iCs/>
          <w:color w:val="7F7F7F" w:themeColor="background1" w:themeShade="80"/>
          <w:sz w:val="20"/>
          <w:szCs w:val="20"/>
        </w:rPr>
        <w:t>), Author 3 (…)</w:t>
      </w:r>
    </w:p>
    <w:p w14:paraId="3E08B53F">
      <w:pPr>
        <w:widowControl/>
        <w:adjustRightInd w:val="0"/>
        <w:snapToGrid w:val="0"/>
        <w:spacing w:line="260" w:lineRule="atLeast"/>
        <w:rPr>
          <w:rFonts w:ascii="Times New Roman" w:hAnsi="Times New Roman" w:cs="Times New Roman"/>
          <w:i/>
          <w:iCs/>
          <w:color w:val="7F7F7F" w:themeColor="background1" w:themeShade="80"/>
          <w:sz w:val="20"/>
          <w:szCs w:val="20"/>
        </w:rPr>
      </w:pPr>
      <w:r>
        <w:rPr>
          <w:rFonts w:ascii="Times New Roman" w:hAnsi="Times New Roman" w:cs="Times New Roman"/>
          <w:i/>
          <w:iCs/>
          <w:color w:val="7F7F7F" w:themeColor="background1" w:themeShade="80"/>
          <w:sz w:val="20"/>
          <w:szCs w:val="20"/>
        </w:rPr>
        <w:t>Data analysis: Author 3 (…)</w:t>
      </w:r>
    </w:p>
    <w:p w14:paraId="72504E6B">
      <w:pPr>
        <w:widowControl/>
        <w:adjustRightInd w:val="0"/>
        <w:snapToGrid w:val="0"/>
        <w:spacing w:line="260" w:lineRule="atLeast"/>
        <w:rPr>
          <w:rFonts w:ascii="Times New Roman" w:hAnsi="Times New Roman" w:cs="Times New Roman"/>
          <w:i/>
          <w:iCs/>
          <w:color w:val="7F7F7F" w:themeColor="background1" w:themeShade="80"/>
          <w:sz w:val="20"/>
          <w:szCs w:val="20"/>
        </w:rPr>
      </w:pPr>
      <w:r>
        <w:rPr>
          <w:rFonts w:ascii="Times New Roman" w:hAnsi="Times New Roman" w:cs="Times New Roman"/>
          <w:i/>
          <w:iCs/>
          <w:color w:val="7F7F7F" w:themeColor="background1" w:themeShade="80"/>
          <w:sz w:val="20"/>
          <w:szCs w:val="20"/>
        </w:rPr>
        <w:t>Manuscript writing: …</w:t>
      </w:r>
    </w:p>
    <w:p w14:paraId="2B59E5D4">
      <w:pPr>
        <w:widowControl/>
        <w:adjustRightInd w:val="0"/>
        <w:snapToGrid w:val="0"/>
        <w:spacing w:line="260" w:lineRule="atLeast"/>
        <w:rPr>
          <w:rFonts w:ascii="Times New Roman" w:hAnsi="Times New Roman" w:cs="Times New Roman"/>
          <w:i/>
          <w:iCs/>
          <w:color w:val="7F7F7F" w:themeColor="background1" w:themeShade="80"/>
          <w:sz w:val="20"/>
          <w:szCs w:val="20"/>
        </w:rPr>
      </w:pPr>
      <w:r>
        <w:rPr>
          <w:rFonts w:ascii="Times New Roman" w:hAnsi="Times New Roman" w:cs="Times New Roman"/>
          <w:i/>
          <w:iCs/>
          <w:color w:val="7F7F7F" w:themeColor="background1" w:themeShade="80"/>
          <w:sz w:val="20"/>
          <w:szCs w:val="20"/>
        </w:rPr>
        <w:t>Manuscript editing: …</w:t>
      </w:r>
    </w:p>
    <w:p w14:paraId="69A9C17E">
      <w:pPr>
        <w:widowControl/>
        <w:adjustRightInd w:val="0"/>
        <w:snapToGrid w:val="0"/>
        <w:spacing w:line="260" w:lineRule="atLeast"/>
        <w:rPr>
          <w:rFonts w:ascii="Times New Roman" w:hAnsi="Times New Roman" w:cs="Times New Roman"/>
          <w:i/>
          <w:iCs/>
          <w:color w:val="7F7F7F" w:themeColor="background1" w:themeShade="80"/>
          <w:sz w:val="20"/>
          <w:szCs w:val="20"/>
        </w:rPr>
      </w:pPr>
      <w:r>
        <w:rPr>
          <w:rFonts w:ascii="Times New Roman" w:hAnsi="Times New Roman" w:cs="Times New Roman"/>
          <w:i/>
          <w:iCs/>
          <w:color w:val="7F7F7F" w:themeColor="background1" w:themeShade="80"/>
          <w:sz w:val="20"/>
          <w:szCs w:val="20"/>
        </w:rPr>
        <w:t>Manuscript revision: …</w:t>
      </w:r>
    </w:p>
    <w:p w14:paraId="015A4E3D">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cs="Times New Roman"/>
          <w:i/>
          <w:iCs/>
          <w:color w:val="7F7F7F" w:themeColor="background1" w:themeShade="80"/>
          <w:sz w:val="20"/>
          <w:szCs w:val="20"/>
        </w:rPr>
        <w:t>…</w:t>
      </w:r>
    </w:p>
    <w:p w14:paraId="6D168388">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Data source and availability</w:t>
      </w:r>
    </w:p>
    <w:p w14:paraId="42B9DB44">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Authors should declare the data source and whether or how it could be available if requested here.</w:t>
      </w:r>
    </w:p>
    <w:p w14:paraId="0D2DB175">
      <w:pPr>
        <w:keepNext w:val="0"/>
        <w:keepLines w:val="0"/>
        <w:widowControl/>
        <w:suppressLineNumbers w:val="0"/>
        <w:adjustRightInd w:val="0"/>
        <w:snapToGrid w:val="0"/>
        <w:spacing w:before="156" w:beforeLines="50" w:beforeAutospacing="0" w:after="0" w:afterAutospacing="0" w:line="260" w:lineRule="atLeast"/>
        <w:ind w:left="0" w:right="0"/>
        <w:jc w:val="both"/>
        <w:rPr>
          <w:rFonts w:hint="default" w:ascii="Times New Roman" w:hAnsi="Times New Roman" w:eastAsia="宋体" w:cs="Times New Roman"/>
          <w:b/>
          <w:bCs/>
          <w:iCs/>
          <w:color w:val="FF0000"/>
          <w:kern w:val="0"/>
          <w:sz w:val="22"/>
          <w:szCs w:val="22"/>
        </w:rPr>
      </w:pPr>
      <w:r>
        <w:rPr>
          <w:rFonts w:hint="default" w:ascii="Times New Roman" w:hAnsi="Times New Roman" w:eastAsia="宋体" w:cs="Times New Roman"/>
          <w:b/>
          <w:bCs/>
          <w:iCs/>
          <w:color w:val="FF0000"/>
          <w:kern w:val="0"/>
          <w:sz w:val="22"/>
          <w:szCs w:val="22"/>
          <w:highlight w:val="yellow"/>
          <w:lang w:val="en-US" w:eastAsia="zh-CN" w:bidi="ar"/>
        </w:rPr>
        <w:t>AI and AI-assisted tools Statement</w:t>
      </w:r>
    </w:p>
    <w:p w14:paraId="560D7E16">
      <w:pPr>
        <w:keepNext w:val="0"/>
        <w:keepLines w:val="0"/>
        <w:widowControl/>
        <w:suppressLineNumbers w:val="0"/>
        <w:adjustRightInd w:val="0"/>
        <w:snapToGrid w:val="0"/>
        <w:spacing w:before="156" w:beforeLines="50" w:beforeAutospacing="0" w:after="0" w:afterAutospacing="0" w:line="260" w:lineRule="atLeast"/>
        <w:ind w:left="0" w:right="0"/>
        <w:jc w:val="both"/>
        <w:rPr>
          <w:rFonts w:hint="default" w:ascii="Times New Roman" w:hAnsi="Times New Roman" w:eastAsia="等线" w:cs="Times New Roman"/>
          <w:color w:val="FF0000"/>
          <w:kern w:val="2"/>
          <w:sz w:val="20"/>
          <w:szCs w:val="20"/>
        </w:rPr>
      </w:pPr>
      <w:r>
        <w:rPr>
          <w:rFonts w:hint="default" w:ascii="Times New Roman" w:hAnsi="Times New Roman" w:eastAsia="等线" w:cs="Times New Roman"/>
          <w:color w:val="FF0000"/>
          <w:kern w:val="2"/>
          <w:sz w:val="20"/>
          <w:szCs w:val="20"/>
          <w:highlight w:val="yellow"/>
          <w:lang w:val="en-US" w:eastAsia="zh-CN" w:bidi="ar"/>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14:paraId="218B26F3">
      <w:pPr>
        <w:keepNext w:val="0"/>
        <w:keepLines w:val="0"/>
        <w:widowControl w:val="0"/>
        <w:suppressLineNumbers w:val="0"/>
        <w:adjustRightInd w:val="0"/>
        <w:snapToGrid w:val="0"/>
        <w:spacing w:before="156" w:beforeLines="50" w:beforeAutospacing="0" w:after="0" w:afterAutospacing="0" w:line="260" w:lineRule="atLeast"/>
        <w:ind w:left="0" w:right="0"/>
        <w:jc w:val="both"/>
        <w:rPr>
          <w:rFonts w:hint="default" w:ascii="Times New Roman" w:hAnsi="Times New Roman" w:eastAsia="等线" w:cs="Times New Roman"/>
          <w:color w:val="FF0000"/>
          <w:kern w:val="2"/>
          <w:sz w:val="20"/>
          <w:szCs w:val="20"/>
        </w:rPr>
      </w:pPr>
      <w:r>
        <w:rPr>
          <w:rFonts w:hint="default" w:ascii="Times New Roman" w:hAnsi="Times New Roman" w:eastAsia="等线" w:cs="Times New Roman"/>
          <w:color w:val="FF0000"/>
          <w:kern w:val="2"/>
          <w:sz w:val="20"/>
          <w:szCs w:val="20"/>
          <w:highlight w:val="yellow"/>
          <w:lang w:val="en-US" w:eastAsia="zh-CN" w:bidi="ar"/>
        </w:rPr>
        <w:t>If the manuscript does not involve this issue, state “Not applicable.” in this section.</w:t>
      </w:r>
    </w:p>
    <w:p w14:paraId="1EBAED66">
      <w:pPr>
        <w:adjustRightInd w:val="0"/>
        <w:snapToGrid w:val="0"/>
        <w:spacing w:line="260" w:lineRule="atLeast"/>
        <w:rPr>
          <w:rFonts w:ascii="Times New Roman" w:hAnsi="Times New Roman" w:cs="Times New Roman"/>
          <w:sz w:val="20"/>
          <w:szCs w:val="20"/>
        </w:rPr>
      </w:pPr>
      <w:bookmarkStart w:id="14" w:name="_GoBack"/>
      <w:bookmarkEnd w:id="14"/>
    </w:p>
    <w:p w14:paraId="411D1F9D">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62E9C358">
      <w:pPr>
        <w:widowControl/>
        <w:adjustRightInd w:val="0"/>
        <w:snapToGrid w:val="0"/>
        <w:spacing w:line="260" w:lineRule="atLeast"/>
        <w:rPr>
          <w:rFonts w:ascii="Times New Roman" w:hAnsi="Times New Roman" w:eastAsia="宋体" w:cs="Times New Roman"/>
          <w:i/>
          <w:color w:val="000000"/>
          <w:kern w:val="0"/>
          <w:sz w:val="20"/>
          <w:szCs w:val="20"/>
        </w:rPr>
      </w:pPr>
      <w:r>
        <w:rPr>
          <w:rFonts w:ascii="Times New Roman" w:hAnsi="Times New Roman" w:eastAsia="宋体" w:cs="Times New Roman"/>
          <w:i/>
          <w:color w:val="000000"/>
          <w:kern w:val="0"/>
          <w:sz w:val="20"/>
          <w:szCs w:val="20"/>
        </w:rPr>
        <w:t>If there are grants</w:t>
      </w:r>
    </w:p>
    <w:p w14:paraId="2171F862">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cs="Times New Roman"/>
          <w:i/>
          <w:iCs/>
          <w:color w:val="7F7F7F" w:themeColor="background1" w:themeShade="80"/>
          <w:sz w:val="20"/>
          <w:szCs w:val="20"/>
        </w:rPr>
        <w:t>This work was supported by Grant name XX (No. XXX; No. XXX)...</w:t>
      </w:r>
    </w:p>
    <w:p w14:paraId="0F41771E">
      <w:pPr>
        <w:widowControl/>
        <w:adjustRightInd w:val="0"/>
        <w:snapToGrid w:val="0"/>
        <w:spacing w:before="156" w:beforeLines="50" w:line="260" w:lineRule="atLeast"/>
        <w:rPr>
          <w:rFonts w:ascii="Times New Roman" w:hAnsi="Times New Roman" w:eastAsia="宋体" w:cs="Times New Roman"/>
          <w:i/>
          <w:color w:val="000000"/>
          <w:kern w:val="0"/>
          <w:sz w:val="20"/>
          <w:szCs w:val="20"/>
        </w:rPr>
      </w:pPr>
      <w:r>
        <w:rPr>
          <w:rFonts w:ascii="Times New Roman" w:hAnsi="Times New Roman" w:eastAsia="宋体" w:cs="Times New Roman"/>
          <w:i/>
          <w:color w:val="000000"/>
          <w:kern w:val="0"/>
          <w:sz w:val="20"/>
          <w:szCs w:val="20"/>
        </w:rPr>
        <w:t>If there is no grant:</w:t>
      </w:r>
    </w:p>
    <w:p w14:paraId="06FA2751">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cs="Times New Roman"/>
          <w:i/>
          <w:iCs/>
          <w:color w:val="7F7F7F" w:themeColor="background1" w:themeShade="80"/>
          <w:sz w:val="20"/>
          <w:szCs w:val="20"/>
        </w:rPr>
        <w:t>None.</w:t>
      </w:r>
    </w:p>
    <w:p w14:paraId="234F2569">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Conflicts of interest</w:t>
      </w:r>
    </w:p>
    <w:p w14:paraId="16106369">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about the manuscript version, authorship, or others, please declare here.</w:t>
      </w:r>
    </w:p>
    <w:p w14:paraId="1925A080">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
          <w:iCs/>
          <w:color w:val="7F7F7F" w:themeColor="background1" w:themeShade="80"/>
          <w:sz w:val="20"/>
          <w:szCs w:val="20"/>
        </w:rPr>
        <w:t>There are no conflicts of interest</w:t>
      </w:r>
      <w:r>
        <w:rPr>
          <w:rFonts w:ascii="Times New Roman" w:hAnsi="Times New Roman" w:cs="Times New Roman"/>
          <w:sz w:val="20"/>
          <w:szCs w:val="20"/>
        </w:rPr>
        <w:t>”.</w:t>
      </w:r>
    </w:p>
    <w:p w14:paraId="72ED3D83">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Patient consent</w:t>
      </w:r>
    </w:p>
    <w:p w14:paraId="7B72810F">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is patient related, please write as “</w:t>
      </w:r>
      <w:r>
        <w:rPr>
          <w:rFonts w:ascii="Times New Roman" w:hAnsi="Times New Roman" w:cs="Times New Roman"/>
          <w:i/>
          <w:iCs/>
          <w:color w:val="7F7F7F" w:themeColor="background1" w:themeShade="80"/>
          <w:sz w:val="20"/>
          <w:szCs w:val="20"/>
        </w:rPr>
        <w:t>Written consent form was obtained from the patient (or guardian)</w:t>
      </w:r>
      <w:r>
        <w:rPr>
          <w:rFonts w:ascii="Times New Roman" w:hAnsi="Times New Roman" w:cs="Times New Roman"/>
          <w:sz w:val="20"/>
          <w:szCs w:val="20"/>
        </w:rPr>
        <w:t>”.</w:t>
      </w:r>
    </w:p>
    <w:p w14:paraId="6BB4A5ED">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
          <w:iCs/>
          <w:color w:val="7F7F7F" w:themeColor="background1" w:themeShade="80"/>
          <w:sz w:val="20"/>
          <w:szCs w:val="20"/>
        </w:rPr>
        <w:t>Not applicable</w:t>
      </w:r>
      <w:r>
        <w:rPr>
          <w:rFonts w:ascii="Times New Roman" w:hAnsi="Times New Roman" w:cs="Times New Roman"/>
          <w:sz w:val="20"/>
          <w:szCs w:val="20"/>
        </w:rPr>
        <w:t>”.</w:t>
      </w:r>
    </w:p>
    <w:p w14:paraId="46D04390">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Ethics approval</w:t>
      </w:r>
    </w:p>
    <w:p w14:paraId="393EFF84">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ethical issues related, please write as “</w:t>
      </w:r>
      <w:r>
        <w:rPr>
          <w:rFonts w:ascii="Times New Roman" w:hAnsi="Times New Roman" w:cs="Times New Roman"/>
          <w:i/>
          <w:iCs/>
          <w:color w:val="7F7F7F" w:themeColor="background1" w:themeShade="80"/>
          <w:sz w:val="20"/>
          <w:szCs w:val="20"/>
        </w:rPr>
        <w:t>This study was approved by the institutional review board of xxx (institution name)</w:t>
      </w:r>
      <w:r>
        <w:rPr>
          <w:rFonts w:ascii="Times New Roman" w:hAnsi="Times New Roman" w:cs="Times New Roman"/>
          <w:sz w:val="20"/>
          <w:szCs w:val="20"/>
        </w:rPr>
        <w:t xml:space="preserve">”. </w:t>
      </w:r>
    </w:p>
    <w:p w14:paraId="1A285B4C">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
          <w:iCs/>
          <w:color w:val="7F7F7F" w:themeColor="background1" w:themeShade="80"/>
          <w:sz w:val="20"/>
          <w:szCs w:val="20"/>
        </w:rPr>
        <w:t>Not applicable</w:t>
      </w:r>
      <w:r>
        <w:rPr>
          <w:rFonts w:ascii="Times New Roman" w:hAnsi="Times New Roman" w:cs="Times New Roman"/>
          <w:sz w:val="20"/>
          <w:szCs w:val="20"/>
        </w:rPr>
        <w:t>”.</w:t>
      </w:r>
    </w:p>
    <w:p w14:paraId="7194E673">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14:paraId="2B0421A3">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w:t>
      </w:r>
      <w:r>
        <w:rPr>
          <w:rFonts w:hint="eastAsia" w:ascii="Times New Roman" w:hAnsi="Times New Roman" w:eastAsia="宋体" w:cs="Times New Roman"/>
          <w:color w:val="000000"/>
          <w:kern w:val="0"/>
          <w:sz w:val="20"/>
          <w:szCs w:val="20"/>
        </w:rPr>
        <w:t>021</w:t>
      </w:r>
      <w:r>
        <w:rPr>
          <w:rFonts w:ascii="Times New Roman" w:hAnsi="Times New Roman" w:eastAsia="宋体" w:cs="Times New Roman"/>
          <w:color w:val="000000"/>
          <w:kern w:val="0"/>
          <w:sz w:val="20"/>
          <w:szCs w:val="20"/>
        </w:rPr>
        <w:t>.</w:t>
      </w:r>
    </w:p>
    <w:p w14:paraId="3484CFC8">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4AE1F5C2">
      <w:pPr>
        <w:adjustRightInd w:val="0"/>
        <w:snapToGrid w:val="0"/>
        <w:spacing w:before="156" w:beforeLines="50" w:after="156" w:afterLines="50" w:line="260" w:lineRule="atLeast"/>
        <w:rPr>
          <w:rFonts w:ascii="Times New Roman" w:hAnsi="Times New Roman" w:cs="Times New Roman"/>
          <w:sz w:val="20"/>
          <w:szCs w:val="20"/>
        </w:rPr>
      </w:pPr>
      <w:r>
        <w:rPr>
          <w:rFonts w:ascii="Times New Roman" w:hAnsi="Times New Roman" w:cs="Times New Roman"/>
          <w:sz w:val="20"/>
          <w:szCs w:val="20"/>
        </w:rPr>
        <w:t>Authors should cite references in sequence throughout the manuscript and indicate them in a superscript square bracket with one citation number</w:t>
      </w:r>
      <w:r>
        <w:rPr>
          <w:rFonts w:ascii="Times New Roman" w:hAnsi="Times New Roman" w:cs="Times New Roman"/>
          <w:sz w:val="20"/>
          <w:szCs w:val="20"/>
          <w:vertAlign w:val="superscript"/>
        </w:rPr>
        <w:t>[3]</w:t>
      </w:r>
      <w:r>
        <w:rPr>
          <w:rFonts w:ascii="Times New Roman" w:hAnsi="Times New Roman" w:cs="Times New Roman"/>
          <w:sz w:val="20"/>
          <w:szCs w:val="20"/>
        </w:rPr>
        <w:t>, two separate citation numbers</w:t>
      </w:r>
      <w:r>
        <w:rPr>
          <w:rFonts w:ascii="Times New Roman" w:hAnsi="Times New Roman" w:cs="Times New Roman"/>
          <w:sz w:val="20"/>
          <w:szCs w:val="20"/>
          <w:vertAlign w:val="superscript"/>
        </w:rPr>
        <w:t>[4,5]</w:t>
      </w:r>
      <w:r>
        <w:rPr>
          <w:rFonts w:ascii="Times New Roman" w:hAnsi="Times New Roman" w:cs="Times New Roman"/>
          <w:sz w:val="20"/>
          <w:szCs w:val="20"/>
        </w:rPr>
        <w:t xml:space="preserve"> or several consecutive citation numbers</w:t>
      </w:r>
      <w:r>
        <w:rPr>
          <w:rFonts w:ascii="Times New Roman" w:hAnsi="Times New Roman" w:cs="Times New Roman"/>
          <w:sz w:val="20"/>
          <w:szCs w:val="20"/>
          <w:vertAlign w:val="superscript"/>
        </w:rPr>
        <w:t>[6-9]</w:t>
      </w:r>
      <w:r>
        <w:rPr>
          <w:rFonts w:ascii="Times New Roman" w:hAnsi="Times New Roman" w:cs="Times New Roman"/>
          <w:sz w:val="20"/>
          <w:szCs w:val="20"/>
        </w:rPr>
        <w:t xml:space="preserve">. </w:t>
      </w:r>
    </w:p>
    <w:p w14:paraId="4ECE8424">
      <w:pPr>
        <w:numPr>
          <w:ilvl w:val="0"/>
          <w:numId w:val="3"/>
        </w:numPr>
        <w:adjustRightInd w:val="0"/>
        <w:snapToGrid w:val="0"/>
        <w:spacing w:after="20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 xml:space="preserve">We suggest that authors should cite appropriate, traceable and latest references be within recent 5 years; </w:t>
      </w:r>
    </w:p>
    <w:p w14:paraId="27C8CC0A">
      <w:pPr>
        <w:numPr>
          <w:ilvl w:val="0"/>
          <w:numId w:val="3"/>
        </w:numPr>
        <w:adjustRightInd w:val="0"/>
        <w:snapToGrid w:val="0"/>
        <w:spacing w:after="20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Each reference should have a corresponding DOI number/website link;</w:t>
      </w:r>
    </w:p>
    <w:p w14:paraId="2E90FA18">
      <w:pPr>
        <w:numPr>
          <w:ilvl w:val="0"/>
          <w:numId w:val="3"/>
        </w:numPr>
        <w:adjustRightInd w:val="0"/>
        <w:snapToGrid w:val="0"/>
        <w:spacing w:after="20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 xml:space="preserve">If there are six authors or less, please list all the authors; If there are more than six authors, please list the first three authors with et al.; </w:t>
      </w:r>
    </w:p>
    <w:p w14:paraId="2084FDB8">
      <w:pPr>
        <w:numPr>
          <w:ilvl w:val="0"/>
          <w:numId w:val="3"/>
        </w:numPr>
        <w:adjustRightInd w:val="0"/>
        <w:snapToGrid w:val="0"/>
        <w:spacing w:after="20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3"/>
          <w:rFonts w:ascii="Times New Roman" w:hAnsi="Times New Roman" w:cs="Times New Roman"/>
          <w:b/>
          <w:bCs/>
          <w:i/>
          <w:iCs/>
          <w:color w:val="7F7F7F" w:themeColor="background1" w:themeShade="80"/>
          <w:sz w:val="18"/>
          <w:szCs w:val="18"/>
        </w:rPr>
        <w:t>http://www2.bg.am.poznan.pl/czasopisma/medicus.php?lang=eng</w:t>
      </w:r>
      <w:r>
        <w:rPr>
          <w:rStyle w:val="13"/>
          <w:rFonts w:ascii="Times New Roman" w:hAnsi="Times New Roman" w:cs="Times New Roman"/>
          <w:b/>
          <w:bCs/>
          <w:i/>
          <w:iCs/>
          <w:color w:val="7F7F7F" w:themeColor="background1" w:themeShade="80"/>
          <w:sz w:val="18"/>
          <w:szCs w:val="18"/>
        </w:rPr>
        <w:fldChar w:fldCharType="end"/>
      </w:r>
      <w:r>
        <w:rPr>
          <w:rFonts w:ascii="Times New Roman" w:hAnsi="Times New Roman" w:cs="Times New Roman"/>
          <w:b/>
          <w:bCs/>
          <w:i/>
          <w:iCs/>
          <w:color w:val="7F7F7F" w:themeColor="background1" w:themeShade="80"/>
          <w:sz w:val="18"/>
          <w:szCs w:val="18"/>
        </w:rPr>
        <w:t>)</w:t>
      </w:r>
      <w:r>
        <w:rPr>
          <w:rFonts w:ascii="Times New Roman" w:hAnsi="Times New Roman" w:cs="Times New Roman"/>
          <w:bCs/>
          <w:i/>
          <w:iCs/>
          <w:color w:val="7F7F7F" w:themeColor="background1" w:themeShade="80"/>
          <w:sz w:val="18"/>
          <w:szCs w:val="18"/>
        </w:rPr>
        <w:t>.</w:t>
      </w:r>
      <w:r>
        <w:rPr>
          <w:rFonts w:hint="eastAsia" w:ascii="Times New Roman" w:hAnsi="Times New Roman" w:cs="Times New Roman"/>
          <w:bCs/>
          <w:i/>
          <w:iCs/>
          <w:color w:val="7F7F7F" w:themeColor="background1" w:themeShade="80"/>
          <w:sz w:val="18"/>
          <w:szCs w:val="18"/>
        </w:rPr>
        <w:t xml:space="preserve"> </w:t>
      </w:r>
      <w:r>
        <w:rPr>
          <w:rFonts w:hint="eastAsia" w:ascii="Times New Roman" w:hAnsi="Times New Roman" w:cs="Times New Roman"/>
          <w:b/>
          <w:bCs/>
          <w:i/>
          <w:iCs/>
          <w:color w:val="7F7F7F" w:themeColor="background1" w:themeShade="80"/>
          <w:sz w:val="18"/>
          <w:szCs w:val="18"/>
        </w:rPr>
        <w:t>The names of journals should be Italic.</w:t>
      </w:r>
    </w:p>
    <w:p w14:paraId="64F90365">
      <w:pPr>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Examples</w:t>
      </w:r>
      <w:r>
        <w:rPr>
          <w:rFonts w:ascii="Times New Roman" w:hAnsi="Times New Roman" w:cs="Times New Roman"/>
          <w:sz w:val="20"/>
          <w:szCs w:val="20"/>
        </w:rPr>
        <w:t xml:space="preserve"> of references are shown below:</w:t>
      </w:r>
    </w:p>
    <w:p w14:paraId="3277C4B7">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Standard journal articles </w:t>
      </w:r>
    </w:p>
    <w:p w14:paraId="3D95BBDD">
      <w:pPr>
        <w:pStyle w:val="2"/>
        <w:keepNext w:val="0"/>
        <w:keepLines w:val="0"/>
        <w:widowControl/>
        <w:spacing w:before="240" w:after="240" w:line="20" w:lineRule="atLeast"/>
        <w:rPr>
          <w:rFonts w:ascii="Times New Roman" w:hAnsi="Times New Roman" w:eastAsia="宋体" w:cs="Times New Roman"/>
          <w:i/>
          <w:iCs/>
          <w:color w:val="000000"/>
          <w:kern w:val="0"/>
          <w:sz w:val="20"/>
          <w:szCs w:val="20"/>
        </w:rPr>
      </w:pPr>
      <w:r>
        <w:rPr>
          <w:rFonts w:hint="eastAsia" w:ascii="Times New Roman" w:hAnsi="Times New Roman" w:eastAsia="宋体" w:cs="Times New Roman"/>
          <w:i/>
          <w:iCs/>
          <w:color w:val="000000"/>
          <w:kern w:val="0"/>
          <w:sz w:val="20"/>
          <w:szCs w:val="20"/>
        </w:rPr>
        <w:t xml:space="preserve">Six authors or less: </w:t>
      </w:r>
      <w:bookmarkStart w:id="9" w:name="baut0005"/>
    </w:p>
    <w:p w14:paraId="2F53B5DB">
      <w:pPr>
        <w:pStyle w:val="2"/>
        <w:keepNext w:val="0"/>
        <w:keepLines w:val="0"/>
        <w:widowControl/>
        <w:spacing w:before="240" w:after="240" w:line="20" w:lineRule="atLeast"/>
        <w:rPr>
          <w:rFonts w:ascii="Times New Roman" w:hAnsi="Times New Roman" w:eastAsia="宋体" w:cs="Times New Roman"/>
          <w:i/>
          <w:iCs/>
          <w:color w:val="000000"/>
          <w:kern w:val="0"/>
          <w:sz w:val="20"/>
          <w:szCs w:val="20"/>
        </w:rPr>
      </w:pPr>
      <w:r>
        <w:fldChar w:fldCharType="begin"/>
      </w:r>
      <w:r>
        <w:instrText xml:space="preserve"> HYPERLINK "https://www.sciencedirect.com/science/article/pii/S1368764616300024" \l "!" </w:instrText>
      </w:r>
      <w:r>
        <w:fldChar w:fldCharType="separate"/>
      </w:r>
      <w:r>
        <w:rPr>
          <w:rFonts w:ascii="Times New Roman" w:hAnsi="Times New Roman" w:eastAsia="宋体" w:cs="Times New Roman"/>
          <w:b w:val="0"/>
          <w:bCs w:val="0"/>
          <w:color w:val="000000"/>
          <w:kern w:val="0"/>
          <w:sz w:val="20"/>
          <w:szCs w:val="20"/>
        </w:rPr>
        <w:t>Andersson</w:t>
      </w:r>
      <w:bookmarkEnd w:id="9"/>
      <w:r>
        <w:rPr>
          <w:rFonts w:ascii="Times New Roman" w:hAnsi="Times New Roman" w:eastAsia="宋体" w:cs="Times New Roman"/>
          <w:b w:val="0"/>
          <w:bCs w:val="0"/>
          <w:color w:val="000000"/>
          <w:kern w:val="0"/>
          <w:sz w:val="20"/>
          <w:szCs w:val="20"/>
        </w:rPr>
        <w:fldChar w:fldCharType="end"/>
      </w:r>
      <w:r>
        <w:rPr>
          <w:rFonts w:hint="eastAsia" w:ascii="Times New Roman" w:hAnsi="Times New Roman" w:eastAsia="宋体" w:cs="Times New Roman"/>
          <w:b w:val="0"/>
          <w:bCs w:val="0"/>
          <w:color w:val="000000"/>
          <w:kern w:val="0"/>
          <w:sz w:val="20"/>
          <w:szCs w:val="20"/>
        </w:rPr>
        <w:t xml:space="preserve"> </w:t>
      </w:r>
      <w:r>
        <w:rPr>
          <w:rFonts w:ascii="Times New Roman" w:hAnsi="Times New Roman" w:eastAsia="宋体" w:cs="Times New Roman"/>
          <w:b w:val="0"/>
          <w:bCs w:val="0"/>
          <w:color w:val="000000"/>
          <w:kern w:val="0"/>
          <w:sz w:val="20"/>
          <w:szCs w:val="20"/>
        </w:rPr>
        <w:t>D.I.</w:t>
      </w:r>
      <w:r>
        <w:rPr>
          <w:rFonts w:hint="eastAsia" w:ascii="Times New Roman" w:hAnsi="Times New Roman" w:eastAsia="宋体" w:cs="Times New Roman"/>
          <w:b w:val="0"/>
          <w:bCs w:val="0"/>
          <w:color w:val="000000"/>
          <w:kern w:val="0"/>
          <w:sz w:val="20"/>
          <w:szCs w:val="20"/>
        </w:rPr>
        <w:t xml:space="preserve">, Hughes D., Kubicek-Sutherland, J.Z. </w:t>
      </w:r>
      <w:r>
        <w:rPr>
          <w:rFonts w:ascii="Times New Roman" w:hAnsi="Times New Roman" w:eastAsia="宋体" w:cs="Times New Roman"/>
          <w:b w:val="0"/>
          <w:bCs w:val="0"/>
          <w:color w:val="000000"/>
          <w:kern w:val="0"/>
          <w:sz w:val="20"/>
          <w:szCs w:val="20"/>
        </w:rPr>
        <w:t>Mechanisms and consequences of bacterial resistance to antimicrobial peptides</w:t>
      </w:r>
      <w:r>
        <w:rPr>
          <w:rFonts w:hint="eastAsia" w:ascii="Times New Roman" w:hAnsi="Times New Roman" w:eastAsia="宋体" w:cs="Times New Roman"/>
          <w:b w:val="0"/>
          <w:bCs w:val="0"/>
          <w:color w:val="000000"/>
          <w:kern w:val="0"/>
          <w:sz w:val="20"/>
          <w:szCs w:val="20"/>
        </w:rPr>
        <w:t xml:space="preserve">. </w:t>
      </w:r>
      <w:r>
        <w:rPr>
          <w:rFonts w:hint="eastAsia" w:ascii="Times New Roman" w:hAnsi="Times New Roman" w:eastAsia="宋体" w:cs="Times New Roman"/>
          <w:b w:val="0"/>
          <w:bCs w:val="0"/>
          <w:i/>
          <w:iCs/>
          <w:color w:val="000000"/>
          <w:kern w:val="0"/>
          <w:sz w:val="20"/>
          <w:szCs w:val="20"/>
        </w:rPr>
        <w:t>Drug Resist Updats</w:t>
      </w:r>
      <w:r>
        <w:rPr>
          <w:rFonts w:hint="eastAsia" w:ascii="Times New Roman" w:hAnsi="Times New Roman" w:eastAsia="宋体" w:cs="Times New Roman"/>
          <w:b w:val="0"/>
          <w:bCs w:val="0"/>
          <w:color w:val="000000"/>
          <w:kern w:val="0"/>
          <w:sz w:val="20"/>
          <w:szCs w:val="20"/>
        </w:rPr>
        <w:t xml:space="preserve"> 2016; 26: 43-57.[PMID: 27180309 DOI:10.1016/j.drup.2016.04.002 ]</w:t>
      </w:r>
    </w:p>
    <w:p w14:paraId="3A90F8DB">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hint="eastAsia" w:ascii="Times New Roman" w:hAnsi="Times New Roman" w:eastAsia="宋体" w:cs="Times New Roman"/>
          <w:b/>
          <w:bCs/>
          <w:i/>
          <w:iCs/>
          <w:color w:val="000000"/>
          <w:kern w:val="0"/>
          <w:sz w:val="20"/>
          <w:szCs w:val="20"/>
        </w:rPr>
        <w:t>More Than six authors:</w:t>
      </w:r>
    </w:p>
    <w:p w14:paraId="4955CA8A">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color w:val="000000"/>
          <w:kern w:val="0"/>
          <w:sz w:val="20"/>
          <w:szCs w:val="20"/>
        </w:rPr>
        <w:t>Weaver DL, Ashikaga T, Krag DN,</w:t>
      </w:r>
      <w:r>
        <w:rPr>
          <w:rFonts w:hint="eastAsia" w:ascii="Times New Roman" w:hAnsi="Times New Roman" w:eastAsia="宋体" w:cs="Times New Roman"/>
          <w:color w:val="000000"/>
          <w:kern w:val="0"/>
          <w:sz w:val="20"/>
          <w:szCs w:val="20"/>
        </w:rPr>
        <w:t xml:space="preserve"> et al</w:t>
      </w:r>
      <w:r>
        <w:rPr>
          <w:rFonts w:ascii="Times New Roman" w:hAnsi="Times New Roman" w:eastAsia="宋体" w:cs="Times New Roman"/>
          <w:bCs/>
          <w:color w:val="000000"/>
          <w:kern w:val="0"/>
          <w:sz w:val="20"/>
          <w:szCs w:val="20"/>
        </w:rPr>
        <w:t xml:space="preserve">. </w:t>
      </w:r>
      <w:r>
        <w:rPr>
          <w:rFonts w:ascii="Times New Roman" w:hAnsi="Times New Roman" w:eastAsia="宋体" w:cs="Times New Roman"/>
          <w:color w:val="000000"/>
          <w:kern w:val="0"/>
          <w:sz w:val="20"/>
          <w:szCs w:val="20"/>
        </w:rPr>
        <w:t xml:space="preserve">Effect of occult metastases on survival in node-negative breast cancer. </w:t>
      </w:r>
      <w:r>
        <w:rPr>
          <w:rFonts w:ascii="Times New Roman" w:hAnsi="Times New Roman" w:eastAsia="宋体" w:cs="Times New Roman"/>
          <w:i/>
          <w:color w:val="000000"/>
          <w:kern w:val="0"/>
          <w:sz w:val="20"/>
          <w:szCs w:val="20"/>
        </w:rPr>
        <w:t>N Engl J Med</w:t>
      </w:r>
      <w:r>
        <w:rPr>
          <w:rFonts w:ascii="Times New Roman" w:hAnsi="Times New Roman" w:eastAsia="宋体" w:cs="Times New Roman"/>
          <w:color w:val="000000"/>
          <w:kern w:val="0"/>
          <w:sz w:val="20"/>
          <w:szCs w:val="20"/>
        </w:rPr>
        <w:t xml:space="preserve"> 2011;364</w:t>
      </w:r>
      <w:r>
        <w:rPr>
          <w:rFonts w:ascii="Times New Roman" w:hAnsi="Times New Roman" w:eastAsia="宋体" w:cs="Times New Roman"/>
          <w:bCs/>
          <w:color w:val="000000"/>
          <w:kern w:val="0"/>
          <w:sz w:val="20"/>
          <w:szCs w:val="20"/>
        </w:rPr>
        <w:t>:</w:t>
      </w:r>
      <w:r>
        <w:rPr>
          <w:rFonts w:ascii="Times New Roman" w:hAnsi="Times New Roman" w:eastAsia="宋体" w:cs="Times New Roman"/>
          <w:color w:val="000000"/>
          <w:kern w:val="0"/>
          <w:sz w:val="20"/>
          <w:szCs w:val="20"/>
        </w:rPr>
        <w:t>412-21.</w:t>
      </w:r>
      <w:r>
        <w:rPr>
          <w:rFonts w:ascii="Times New Roman" w:hAnsi="Times New Roman" w:eastAsia="宋体" w:cs="Times New Roman"/>
          <w:bCs/>
          <w:iCs/>
          <w:color w:val="000000"/>
          <w:kern w:val="0"/>
          <w:sz w:val="20"/>
          <w:szCs w:val="20"/>
        </w:rPr>
        <w:t xml:space="preserve"> </w:t>
      </w:r>
      <w:r>
        <w:rPr>
          <w:rFonts w:hint="eastAsia" w:ascii="Times New Roman" w:hAnsi="Times New Roman" w:eastAsia="宋体" w:cs="Times New Roman"/>
          <w:bCs/>
          <w:iCs/>
          <w:color w:val="000000"/>
          <w:kern w:val="0"/>
          <w:sz w:val="20"/>
          <w:szCs w:val="20"/>
        </w:rPr>
        <w:t>[</w:t>
      </w:r>
      <w:r>
        <w:rPr>
          <w:rFonts w:ascii="Times New Roman" w:hAnsi="Times New Roman" w:eastAsia="宋体" w:cs="Times New Roman"/>
          <w:bCs/>
          <w:iCs/>
          <w:color w:val="000000"/>
          <w:kern w:val="0"/>
          <w:sz w:val="20"/>
          <w:szCs w:val="20"/>
        </w:rPr>
        <w:t>PMID: 21247310 DOI: 10.1056/NEJMoa1008108</w:t>
      </w:r>
      <w:r>
        <w:rPr>
          <w:rFonts w:hint="eastAsia" w:ascii="Times New Roman" w:hAnsi="Times New Roman" w:eastAsia="宋体" w:cs="Times New Roman"/>
          <w:bCs/>
          <w:iCs/>
          <w:color w:val="000000"/>
          <w:kern w:val="0"/>
          <w:sz w:val="20"/>
          <w:szCs w:val="20"/>
        </w:rPr>
        <w:t>]</w:t>
      </w:r>
      <w:r>
        <w:rPr>
          <w:rFonts w:ascii="Times New Roman" w:hAnsi="Times New Roman" w:eastAsia="宋体" w:cs="Times New Roman"/>
          <w:b/>
          <w:bCs/>
          <w:i/>
          <w:iCs/>
          <w:color w:val="000000"/>
          <w:kern w:val="0"/>
          <w:sz w:val="20"/>
          <w:szCs w:val="20"/>
        </w:rPr>
        <w:t xml:space="preserve"> </w:t>
      </w:r>
    </w:p>
    <w:p w14:paraId="690C63CB">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o</w:t>
      </w:r>
      <w:r>
        <w:rPr>
          <w:rFonts w:ascii="Times New Roman" w:hAnsi="Times New Roman" w:eastAsia="宋体" w:cs="Times New Roman"/>
          <w:b/>
          <w:bCs/>
          <w:i/>
          <w:iCs/>
          <w:color w:val="000000"/>
          <w:kern w:val="0"/>
          <w:sz w:val="20"/>
          <w:szCs w:val="20"/>
        </w:rPr>
        <w:t>rganization as author)</w:t>
      </w:r>
    </w:p>
    <w:p w14:paraId="7AA6D036">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Diabetes Prevention Program Research Group. Hypertension, insulin, and proinsulin in participants with impaired glucose tolerance. </w:t>
      </w:r>
      <w:r>
        <w:rPr>
          <w:rFonts w:ascii="Times New Roman" w:hAnsi="Times New Roman" w:eastAsia="宋体" w:cs="Times New Roman"/>
          <w:i/>
          <w:iCs/>
          <w:color w:val="000000"/>
          <w:kern w:val="0"/>
          <w:sz w:val="20"/>
          <w:szCs w:val="20"/>
        </w:rPr>
        <w:t>Hypertension</w:t>
      </w:r>
      <w:r>
        <w:rPr>
          <w:rFonts w:ascii="Times New Roman" w:hAnsi="Times New Roman" w:eastAsia="宋体" w:cs="Times New Roman"/>
          <w:color w:val="000000"/>
          <w:kern w:val="0"/>
          <w:sz w:val="20"/>
          <w:szCs w:val="20"/>
        </w:rPr>
        <w:t xml:space="preserve"> 2002;40:679-86.</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PMID: 12411462</w:t>
      </w:r>
      <w:r>
        <w:rPr>
          <w:rFonts w:hint="eastAsia" w:ascii="Times New Roman" w:hAnsi="Times New Roman" w:eastAsia="宋体" w:cs="Times New Roman"/>
          <w:color w:val="000000"/>
          <w:kern w:val="0"/>
          <w:sz w:val="20"/>
          <w:szCs w:val="20"/>
        </w:rPr>
        <w:t>]</w:t>
      </w:r>
    </w:p>
    <w:p w14:paraId="4BE704AD">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b</w:t>
      </w:r>
      <w:r>
        <w:rPr>
          <w:rFonts w:ascii="Times New Roman" w:hAnsi="Times New Roman" w:eastAsia="宋体" w:cs="Times New Roman"/>
          <w:b/>
          <w:bCs/>
          <w:i/>
          <w:iCs/>
          <w:color w:val="000000"/>
          <w:kern w:val="0"/>
          <w:sz w:val="20"/>
          <w:szCs w:val="20"/>
        </w:rPr>
        <w:t>oth personal authors and organization as author)</w:t>
      </w:r>
    </w:p>
    <w:p w14:paraId="5409C50A">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Vallancien G, Emberton M, Harving N, van Moorselaar RJ; Alf-One Study Group. Sexual dysfunction in 1,274 European men suffering from lower urinary tract symptoms. </w:t>
      </w:r>
      <w:r>
        <w:rPr>
          <w:rFonts w:ascii="Times New Roman" w:hAnsi="Times New Roman" w:eastAsia="宋体" w:cs="Times New Roman"/>
          <w:i/>
          <w:color w:val="000000"/>
          <w:kern w:val="0"/>
          <w:sz w:val="20"/>
          <w:szCs w:val="20"/>
        </w:rPr>
        <w:t>J Urol</w:t>
      </w:r>
      <w:r>
        <w:rPr>
          <w:rFonts w:ascii="Times New Roman" w:hAnsi="Times New Roman" w:eastAsia="宋体" w:cs="Times New Roman"/>
          <w:color w:val="000000"/>
          <w:kern w:val="0"/>
          <w:sz w:val="20"/>
          <w:szCs w:val="20"/>
        </w:rPr>
        <w:t xml:space="preserve"> 2003;169:2257-61. [PMID: 12771764 DOI: 10.1097/01.ju.0000067940.76090.73]</w:t>
      </w:r>
    </w:p>
    <w:p w14:paraId="1EA9A44C">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not in English (the title should be translated into English, and clarify the original language in the bracket)</w:t>
      </w:r>
    </w:p>
    <w:p w14:paraId="18248D43">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Zhang X, Xiong H, Ji TY, Zhang YH, Wang Y. Case report of anti-N-methyl-D-aspartate receptor encephalitis in child. </w:t>
      </w:r>
      <w:r>
        <w:rPr>
          <w:rFonts w:ascii="Times New Roman" w:hAnsi="Times New Roman" w:eastAsia="宋体" w:cs="Times New Roman"/>
          <w:i/>
          <w:color w:val="000000"/>
          <w:kern w:val="0"/>
          <w:sz w:val="20"/>
          <w:szCs w:val="20"/>
        </w:rPr>
        <w:t>J Appl Clin Pediatr</w:t>
      </w:r>
      <w:r>
        <w:rPr>
          <w:rFonts w:ascii="Times New Roman" w:hAnsi="Times New Roman" w:eastAsia="宋体" w:cs="Times New Roman"/>
          <w:iCs/>
          <w:color w:val="000000"/>
          <w:kern w:val="0"/>
          <w:sz w:val="20"/>
          <w:szCs w:val="20"/>
        </w:rPr>
        <w:t xml:space="preserve"> </w:t>
      </w:r>
      <w:r>
        <w:rPr>
          <w:rFonts w:ascii="Times New Roman" w:hAnsi="Times New Roman" w:eastAsia="宋体" w:cs="Times New Roman"/>
          <w:color w:val="000000"/>
          <w:kern w:val="0"/>
          <w:sz w:val="20"/>
          <w:szCs w:val="20"/>
        </w:rPr>
        <w:t>2012;27:1903-7. (in Chinese)</w:t>
      </w:r>
    </w:p>
    <w:p w14:paraId="48707B82">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ahead of print (DOI number should be given)</w:t>
      </w:r>
    </w:p>
    <w:p w14:paraId="67147107">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cs="Times New Roman"/>
          <w:sz w:val="20"/>
          <w:szCs w:val="20"/>
        </w:rPr>
        <w:t>Odibo AO</w:t>
      </w:r>
      <w:r>
        <w:rPr>
          <w:rFonts w:ascii="Times New Roman" w:hAnsi="Times New Roman" w:eastAsia="宋体" w:cs="Times New Roman"/>
          <w:color w:val="000000"/>
          <w:kern w:val="0"/>
          <w:sz w:val="20"/>
          <w:szCs w:val="20"/>
        </w:rPr>
        <w:t xml:space="preserve">. Falling stillbirth and neonatal mortality rates in twin gestation: not a reason for complacency. </w:t>
      </w:r>
      <w:r>
        <w:rPr>
          <w:rFonts w:ascii="Times New Roman" w:hAnsi="Times New Roman" w:cs="Times New Roman"/>
          <w:i/>
          <w:sz w:val="20"/>
          <w:szCs w:val="20"/>
        </w:rPr>
        <w:t>BJOG</w:t>
      </w:r>
      <w:r>
        <w:rPr>
          <w:rFonts w:ascii="Times New Roman" w:hAnsi="Times New Roman" w:eastAsia="宋体" w:cs="Times New Roman"/>
          <w:color w:val="000000"/>
          <w:kern w:val="0"/>
          <w:sz w:val="20"/>
          <w:szCs w:val="20"/>
        </w:rPr>
        <w:t xml:space="preserve"> 2018; Epub ahead of print </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PMID: 30461178 DOI: 10.1111/1471-0528.15541</w:t>
      </w:r>
      <w:r>
        <w:rPr>
          <w:rFonts w:hint="eastAsia" w:ascii="Times New Roman" w:hAnsi="Times New Roman" w:eastAsia="宋体" w:cs="Times New Roman"/>
          <w:color w:val="000000"/>
          <w:kern w:val="0"/>
          <w:sz w:val="20"/>
          <w:szCs w:val="20"/>
        </w:rPr>
        <w:t>]</w:t>
      </w:r>
    </w:p>
    <w:p w14:paraId="21716E5C">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Books</w:t>
      </w:r>
    </w:p>
    <w:p w14:paraId="518C453C">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Sherlock S, Dooley J. Diseases of the liver and billiary system. 9th ed. Oxford: Blackwell Sci Pub; 1993. pp. 258-96.</w:t>
      </w:r>
    </w:p>
    <w:p w14:paraId="6549CD70">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Chapter in a book</w:t>
      </w:r>
    </w:p>
    <w:p w14:paraId="3807B171">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Meltzer PS, Kallioniemi A, Trent JM. Chromosome alterations in human solid tumors. In: Vogelstein B, Kinzler KW, editors. The genetic basis of human cancer. New York: McGraw-Hill; 2002. p</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 93-113.</w:t>
      </w:r>
    </w:p>
    <w:p w14:paraId="70543AFA">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Online resource</w:t>
      </w:r>
    </w:p>
    <w:p w14:paraId="3E9A3928">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FDA News Release. FDA approval brings first gene therapy to the United States. Available from: </w:t>
      </w:r>
      <w:r>
        <w:fldChar w:fldCharType="begin"/>
      </w:r>
      <w:r>
        <w:instrText xml:space="preserve"> HYPERLINK "https://www.fda.gov/NewsEvents/Newsroom/PressAnnouncements/ucm574058.htm" </w:instrText>
      </w:r>
      <w:r>
        <w:fldChar w:fldCharType="separate"/>
      </w:r>
      <w:r>
        <w:rPr>
          <w:rStyle w:val="13"/>
          <w:rFonts w:ascii="Times New Roman" w:hAnsi="Times New Roman" w:eastAsia="宋体" w:cs="Times New Roman"/>
          <w:iCs/>
          <w:kern w:val="0"/>
          <w:sz w:val="20"/>
          <w:szCs w:val="20"/>
        </w:rPr>
        <w:t>https://www.fda.gov/NewsEvents/Newsroom/PressAnnouncements/ucm574058.htm</w:t>
      </w:r>
      <w:r>
        <w:rPr>
          <w:rStyle w:val="13"/>
          <w:rFonts w:ascii="Times New Roman" w:hAnsi="Times New Roman" w:eastAsia="宋体" w:cs="Times New Roman"/>
          <w:iCs/>
          <w:kern w:val="0"/>
          <w:sz w:val="20"/>
          <w:szCs w:val="20"/>
        </w:rPr>
        <w:fldChar w:fldCharType="end"/>
      </w:r>
      <w:r>
        <w:rPr>
          <w:rFonts w:ascii="Times New Roman" w:hAnsi="Times New Roman" w:eastAsia="宋体" w:cs="Times New Roman"/>
          <w:iCs/>
          <w:kern w:val="0"/>
          <w:sz w:val="20"/>
          <w:szCs w:val="20"/>
        </w:rPr>
        <w:t xml:space="preserve">. </w:t>
      </w:r>
      <w:r>
        <w:rPr>
          <w:rFonts w:ascii="Times New Roman" w:hAnsi="Times New Roman" w:eastAsia="宋体" w:cs="Times New Roman"/>
          <w:color w:val="000000"/>
          <w:kern w:val="0"/>
          <w:sz w:val="20"/>
          <w:szCs w:val="20"/>
        </w:rPr>
        <w:t>[Last accessed on 30 Oct 2017]</w:t>
      </w:r>
    </w:p>
    <w:p w14:paraId="406CB7E4">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proceedings</w:t>
      </w:r>
    </w:p>
    <w:p w14:paraId="4C19BBFD">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Harnden P, Joffe JK, Jones WG, editors. Germ cell tumours V. Proceedings of the 5th Germ Cell Tumour Conference; 2001 Sep 13-15; Leeds, UK. New York: Springer; 2002.</w:t>
      </w:r>
    </w:p>
    <w:p w14:paraId="5133F883">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paper</w:t>
      </w:r>
    </w:p>
    <w:p w14:paraId="5DEA1FCA">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Christensen S, Oppacher F. An analysis of Koza’s computational effort statistic for genetic programming. In: Foster JA, Lutton E, Miller J, Ryan C, Tettamanzi AG, editors. Genetic programming. EuroGP 2002: Proceedings of the 5th European Conference on Genetic Programming; 2002 Apr 3-5; Kinsdale, Ireland. Berlin: Springer; 2002. p</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 182-91.</w:t>
      </w:r>
    </w:p>
    <w:p w14:paraId="2AC894A5">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Unpublished </w:t>
      </w:r>
      <w:r>
        <w:rPr>
          <w:rFonts w:hint="eastAsia" w:ascii="Times New Roman" w:hAnsi="Times New Roman" w:eastAsia="宋体" w:cs="Times New Roman"/>
          <w:b/>
          <w:bCs/>
          <w:i/>
          <w:iCs/>
          <w:color w:val="000000"/>
          <w:kern w:val="0"/>
          <w:sz w:val="20"/>
          <w:szCs w:val="20"/>
        </w:rPr>
        <w:t>m</w:t>
      </w:r>
      <w:r>
        <w:rPr>
          <w:rFonts w:ascii="Times New Roman" w:hAnsi="Times New Roman" w:eastAsia="宋体" w:cs="Times New Roman"/>
          <w:b/>
          <w:bCs/>
          <w:i/>
          <w:iCs/>
          <w:color w:val="000000"/>
          <w:kern w:val="0"/>
          <w:sz w:val="20"/>
          <w:szCs w:val="20"/>
        </w:rPr>
        <w:t>aterial</w:t>
      </w:r>
    </w:p>
    <w:p w14:paraId="293ADF93">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Tian D, Araki H, Stahl E, Bergelson J, Kreitman M. Signature of balancing selection in Arabidopsis. </w:t>
      </w:r>
      <w:r>
        <w:rPr>
          <w:rFonts w:ascii="Times New Roman" w:hAnsi="Times New Roman" w:eastAsia="宋体" w:cs="Times New Roman"/>
          <w:i/>
          <w:color w:val="000000"/>
          <w:kern w:val="0"/>
          <w:sz w:val="20"/>
          <w:szCs w:val="20"/>
        </w:rPr>
        <w:t>Proc Natl Acad Sci</w:t>
      </w:r>
      <w:r>
        <w:rPr>
          <w:rFonts w:ascii="Times New Roman" w:hAnsi="Times New Roman" w:eastAsia="宋体" w:cs="Times New Roman"/>
          <w:color w:val="000000"/>
          <w:kern w:val="0"/>
          <w:sz w:val="20"/>
          <w:szCs w:val="20"/>
        </w:rPr>
        <w:t xml:space="preserve"> U</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S</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A</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 xml:space="preserve"> Forthcoming 2002.</w:t>
      </w:r>
    </w:p>
    <w:p w14:paraId="5241FCA7">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Thesis or dissertation</w:t>
      </w:r>
    </w:p>
    <w:p w14:paraId="5BE0A754">
      <w:pPr>
        <w:widowControl/>
        <w:adjustRightInd w:val="0"/>
        <w:snapToGrid w:val="0"/>
        <w:spacing w:line="260" w:lineRule="atLeast"/>
        <w:rPr>
          <w:rFonts w:ascii="Roboto" w:hAnsi="Roboto" w:eastAsia="Roboto" w:cs="Roboto"/>
          <w:i w:val="0"/>
          <w:iCs w:val="0"/>
          <w:caps w:val="0"/>
          <w:color w:val="000000"/>
          <w:spacing w:val="0"/>
          <w:sz w:val="13"/>
          <w:szCs w:val="13"/>
          <w:shd w:val="clear" w:color="auto" w:fill="FFFFFF"/>
        </w:rPr>
      </w:pPr>
      <w:r>
        <w:rPr>
          <w:rFonts w:ascii="Times New Roman" w:hAnsi="Times New Roman" w:eastAsia="宋体" w:cs="Times New Roman"/>
          <w:color w:val="000000"/>
          <w:kern w:val="0"/>
          <w:sz w:val="20"/>
          <w:szCs w:val="20"/>
        </w:rPr>
        <w:t xml:space="preserve">Cable ML. Life in extreme environments: lanthanide-based detection of bacterial spores and other sensor design pursuits. Ph.D. Dissertation, California Institute of Technology, Pasadena, CA, 2010. </w:t>
      </w:r>
      <w:r>
        <w:rPr>
          <w:rFonts w:hint="eastAsia" w:ascii="Times New Roman" w:hAnsi="Times New Roman" w:eastAsia="宋体" w:cs="Times New Roman"/>
          <w:color w:val="000000"/>
          <w:kern w:val="0"/>
          <w:sz w:val="20"/>
          <w:szCs w:val="20"/>
        </w:rPr>
        <w:t>Available from https://</w:t>
      </w:r>
      <w:r>
        <w:rPr>
          <w:rFonts w:ascii="Times New Roman" w:hAnsi="Times New Roman" w:eastAsia="宋体" w:cs="Times New Roman"/>
          <w:color w:val="000000"/>
          <w:kern w:val="0"/>
          <w:sz w:val="20"/>
          <w:szCs w:val="20"/>
        </w:rPr>
        <w:t xml:space="preserve">resolver.caltech.edu/CaltechTHESIS:05102010-145436548 </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eastAsia"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eastAsia" w:ascii="Times New Roman" w:hAnsi="Times New Roman" w:eastAsia="宋体" w:cs="Times New Roman"/>
          <w:color w:val="000000"/>
          <w:kern w:val="0"/>
          <w:sz w:val="20"/>
          <w:szCs w:val="20"/>
          <w:lang w:val="en-US" w:eastAsia="zh-CN"/>
        </w:rPr>
        <w:t>23]</w:t>
      </w:r>
      <w:r>
        <w:rPr>
          <w:rFonts w:ascii="Times New Roman" w:hAnsi="Times New Roman" w:eastAsia="宋体" w:cs="Times New Roman"/>
          <w:color w:val="000000"/>
          <w:kern w:val="0"/>
          <w:sz w:val="20"/>
          <w:szCs w:val="20"/>
        </w:rPr>
        <w:t>.</w:t>
      </w:r>
    </w:p>
    <w:p w14:paraId="252E90D8">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Thesis or dissertation in print</w:t>
      </w:r>
    </w:p>
    <w:p w14:paraId="3149037B">
      <w:pPr>
        <w:widowControl/>
        <w:adjustRightInd w:val="0"/>
        <w:snapToGrid w:val="0"/>
        <w:spacing w:line="260" w:lineRule="atLeast"/>
        <w:rPr>
          <w:rFonts w:ascii="Roboto" w:hAnsi="Roboto" w:eastAsia="Roboto" w:cs="Roboto"/>
          <w:i w:val="0"/>
          <w:iCs w:val="0"/>
          <w:caps w:val="0"/>
          <w:color w:val="000000"/>
          <w:spacing w:val="0"/>
          <w:sz w:val="13"/>
          <w:szCs w:val="13"/>
          <w:shd w:val="clear" w:color="auto" w:fill="FFFFFF"/>
        </w:rPr>
      </w:pPr>
      <w:r>
        <w:rPr>
          <w:rFonts w:hint="eastAsia" w:ascii="Times New Roman" w:hAnsi="Times New Roman" w:eastAsia="宋体" w:cs="Times New Roman"/>
          <w:color w:val="000000"/>
          <w:kern w:val="0"/>
          <w:sz w:val="20"/>
          <w:szCs w:val="20"/>
        </w:rPr>
        <w:t>Enander RT. Lead particulate and methylene chloride risks in automotive refinishing. Ph.D. Thesis, Tufts University, Medford, MA, 2001.</w:t>
      </w:r>
    </w:p>
    <w:p w14:paraId="2B75C55F">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Website</w:t>
      </w:r>
    </w:p>
    <w:p w14:paraId="38DAF111">
      <w:pPr>
        <w:widowControl/>
        <w:adjustRightInd w:val="0"/>
        <w:snapToGrid w:val="0"/>
        <w:spacing w:line="260" w:lineRule="atLeast"/>
        <w:rPr>
          <w:rFonts w:hint="default" w:ascii="Roboto" w:hAnsi="Roboto" w:eastAsia="Roboto" w:cs="Roboto"/>
          <w:i w:val="0"/>
          <w:iCs w:val="0"/>
          <w:caps w:val="0"/>
          <w:color w:val="000000"/>
          <w:spacing w:val="0"/>
          <w:sz w:val="13"/>
          <w:szCs w:val="13"/>
          <w:shd w:val="clear" w:color="auto" w:fill="FFFFFF"/>
        </w:rPr>
      </w:pPr>
      <w:bookmarkStart w:id="10" w:name="OLE_LINK7"/>
      <w:r>
        <w:rPr>
          <w:rFonts w:hint="eastAsia" w:ascii="Times New Roman" w:hAnsi="Times New Roman" w:eastAsia="宋体" w:cs="Times New Roman"/>
          <w:color w:val="000000"/>
          <w:kern w:val="0"/>
          <w:sz w:val="20"/>
          <w:szCs w:val="20"/>
        </w:rPr>
        <w:t>World Health Organization Home Page</w:t>
      </w:r>
      <w:r>
        <w:rPr>
          <w:rFonts w:hint="default" w:ascii="Times New Roman" w:hAnsi="Times New Roman" w:eastAsia="宋体" w:cs="Times New Roman"/>
          <w:color w:val="000000"/>
          <w:kern w:val="0"/>
          <w:sz w:val="20"/>
          <w:szCs w:val="20"/>
        </w:rPr>
        <w:t xml:space="preserve">. Available from https://www.who.int/ </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eastAsia"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eastAsia"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bookmarkEnd w:id="10"/>
    </w:p>
    <w:p w14:paraId="2DD69EEE">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bookmarkStart w:id="11" w:name="OLE_LINK8"/>
      <w:r>
        <w:rPr>
          <w:rFonts w:ascii="Times New Roman" w:hAnsi="Times New Roman" w:eastAsia="宋体" w:cs="Times New Roman"/>
          <w:b/>
          <w:bCs/>
          <w:i/>
          <w:iCs/>
          <w:color w:val="000000"/>
          <w:kern w:val="0"/>
          <w:sz w:val="20"/>
          <w:szCs w:val="20"/>
        </w:rPr>
        <w:t>Newspaper</w:t>
      </w:r>
    </w:p>
    <w:bookmarkEnd w:id="11"/>
    <w:p w14:paraId="769B56E5">
      <w:pPr>
        <w:widowControl/>
        <w:adjustRightInd w:val="0"/>
        <w:snapToGrid w:val="0"/>
        <w:spacing w:line="260" w:lineRule="atLeast"/>
        <w:rPr>
          <w:rFonts w:hint="default" w:ascii="Times New Roman" w:hAnsi="Times New Roman" w:eastAsia="宋体" w:cs="Times New Roman"/>
          <w:color w:val="000000"/>
          <w:kern w:val="0"/>
          <w:sz w:val="20"/>
          <w:szCs w:val="20"/>
        </w:rPr>
      </w:pPr>
      <w:bookmarkStart w:id="12" w:name="OLE_LINK9"/>
      <w:r>
        <w:rPr>
          <w:rFonts w:hint="eastAsia" w:ascii="Times New Roman" w:hAnsi="Times New Roman" w:eastAsia="宋体" w:cs="Times New Roman"/>
          <w:color w:val="000000"/>
          <w:kern w:val="0"/>
          <w:sz w:val="20"/>
          <w:szCs w:val="20"/>
        </w:rPr>
        <w:t>Beauge J. School district sued over burns girl suffered during chemistry class demonstration.</w:t>
      </w:r>
      <w:r>
        <w:rPr>
          <w:rFonts w:hint="default" w:ascii="Times New Roman" w:hAnsi="Times New Roman" w:eastAsia="宋体" w:cs="Times New Roman"/>
          <w:color w:val="000000"/>
          <w:kern w:val="0"/>
          <w:sz w:val="20"/>
          <w:szCs w:val="20"/>
        </w:rPr>
        <w:t xml:space="preserve"> PennLive (Harrisburg, PA), November 17, 2018, updated November 17, 2018. Available from https://www.pennlive.com/news/2018/11/school_district_sued_over_burn.html </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eastAsia"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eastAsia"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bookmarkEnd w:id="12"/>
    </w:p>
    <w:p w14:paraId="5A48346D">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Database</w:t>
      </w:r>
    </w:p>
    <w:p w14:paraId="7AA31E56">
      <w:pPr>
        <w:widowControl/>
        <w:adjustRightInd w:val="0"/>
        <w:snapToGrid w:val="0"/>
        <w:spacing w:line="260" w:lineRule="atLeast"/>
        <w:rPr>
          <w:rFonts w:hint="default" w:ascii="Roboto" w:hAnsi="Roboto" w:eastAsia="Roboto" w:cs="Roboto"/>
          <w:i w:val="0"/>
          <w:iCs w:val="0"/>
          <w:caps w:val="0"/>
          <w:color w:val="000000"/>
          <w:spacing w:val="0"/>
          <w:sz w:val="13"/>
          <w:szCs w:val="13"/>
          <w:shd w:val="clear" w:color="auto" w:fill="FFFFFF"/>
        </w:rPr>
      </w:pPr>
      <w:r>
        <w:rPr>
          <w:rFonts w:hint="eastAsia" w:ascii="Times New Roman" w:hAnsi="Times New Roman" w:eastAsia="宋体" w:cs="Times New Roman"/>
          <w:color w:val="000000"/>
          <w:kern w:val="0"/>
          <w:sz w:val="20"/>
          <w:szCs w:val="20"/>
        </w:rPr>
        <w:t>SpectraBase</w:t>
      </w:r>
      <w:r>
        <w:rPr>
          <w:rFonts w:hint="default" w:ascii="Times New Roman" w:hAnsi="Times New Roman" w:eastAsia="宋体" w:cs="Times New Roman"/>
          <w:color w:val="000000"/>
          <w:kern w:val="0"/>
          <w:sz w:val="20"/>
          <w:szCs w:val="20"/>
        </w:rPr>
        <w:t xml:space="preserve">. Bio-Rad Laboratories. Available from https://spectrabase.com/ </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eastAsia"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eastAsia"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14:paraId="4032EF89">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Patent</w:t>
      </w:r>
    </w:p>
    <w:p w14:paraId="656E3107">
      <w:pPr>
        <w:widowControl/>
        <w:adjustRightInd w:val="0"/>
        <w:snapToGrid w:val="0"/>
        <w:spacing w:line="260" w:lineRule="atLeast"/>
        <w:rPr>
          <w:rFonts w:hint="default" w:ascii="Roboto" w:hAnsi="Roboto" w:eastAsia="Roboto" w:cs="Roboto"/>
          <w:i w:val="0"/>
          <w:iCs w:val="0"/>
          <w:caps w:val="0"/>
          <w:color w:val="000000"/>
          <w:spacing w:val="0"/>
          <w:sz w:val="13"/>
          <w:szCs w:val="13"/>
          <w:shd w:val="clear" w:color="auto" w:fill="FFFFFF"/>
        </w:rPr>
      </w:pPr>
      <w:r>
        <w:rPr>
          <w:rFonts w:hint="eastAsia" w:ascii="Times New Roman" w:hAnsi="Times New Roman" w:eastAsia="宋体" w:cs="Times New Roman"/>
          <w:color w:val="000000"/>
          <w:kern w:val="0"/>
          <w:sz w:val="20"/>
          <w:szCs w:val="20"/>
        </w:rPr>
        <w:t>Stern MK</w:t>
      </w:r>
      <w:r>
        <w:rPr>
          <w:rFonts w:hint="eastAsia" w:ascii="Times New Roman" w:hAnsi="Times New Roman" w:eastAsia="宋体" w:cs="Times New Roman"/>
          <w:color w:val="000000"/>
          <w:kern w:val="0"/>
          <w:sz w:val="20"/>
          <w:szCs w:val="20"/>
          <w:lang w:val="en-US" w:eastAsia="zh-CN"/>
        </w:rPr>
        <w:t>,</w:t>
      </w:r>
      <w:r>
        <w:rPr>
          <w:rFonts w:hint="eastAsia" w:ascii="Times New Roman" w:hAnsi="Times New Roman" w:eastAsia="宋体" w:cs="Times New Roman"/>
          <w:color w:val="000000"/>
          <w:kern w:val="0"/>
          <w:sz w:val="20"/>
          <w:szCs w:val="20"/>
        </w:rPr>
        <w:t xml:space="preserve"> Cheng BKM. Process for preparing N-(p-nitroaryl)amides via reaction of nitrobenzene with nitriles. US 5380946, 1995.</w:t>
      </w:r>
    </w:p>
    <w:p w14:paraId="2F913257">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Preprint</w:t>
      </w:r>
    </w:p>
    <w:p w14:paraId="308D730B">
      <w:pPr>
        <w:rPr>
          <w:rFonts w:hint="eastAsia"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Yamamoto</w:t>
      </w:r>
      <w:r>
        <w:rPr>
          <w:rFonts w:hint="eastAsia" w:ascii="Times New Roman" w:hAnsi="Times New Roman" w:eastAsia="宋体" w:cs="Times New Roman"/>
          <w:color w:val="000000"/>
          <w:kern w:val="0"/>
          <w:sz w:val="20"/>
          <w:szCs w:val="20"/>
          <w:lang w:val="en-US" w:eastAsia="zh-CN"/>
        </w:rPr>
        <w:t xml:space="preserve"> TS,</w:t>
      </w:r>
      <w:r>
        <w:rPr>
          <w:rFonts w:hint="eastAsia" w:ascii="Times New Roman" w:hAnsi="Times New Roman" w:eastAsia="宋体" w:cs="Times New Roman"/>
          <w:color w:val="000000"/>
          <w:kern w:val="0"/>
          <w:sz w:val="20"/>
          <w:szCs w:val="20"/>
        </w:rPr>
        <w:t xml:space="preserve"> Inui</w:t>
      </w:r>
      <w:r>
        <w:rPr>
          <w:rFonts w:hint="eastAsia" w:ascii="Times New Roman" w:hAnsi="Times New Roman" w:eastAsia="宋体" w:cs="Times New Roman"/>
          <w:color w:val="000000"/>
          <w:kern w:val="0"/>
          <w:sz w:val="20"/>
          <w:szCs w:val="20"/>
          <w:lang w:val="en-US" w:eastAsia="zh-CN"/>
        </w:rPr>
        <w:t xml:space="preserve"> R,</w:t>
      </w:r>
      <w:r>
        <w:rPr>
          <w:rFonts w:hint="eastAsia" w:ascii="Times New Roman" w:hAnsi="Times New Roman" w:eastAsia="宋体" w:cs="Times New Roman"/>
          <w:color w:val="000000"/>
          <w:kern w:val="0"/>
          <w:sz w:val="20"/>
          <w:szCs w:val="20"/>
        </w:rPr>
        <w:t xml:space="preserve"> Tada</w:t>
      </w:r>
      <w:r>
        <w:rPr>
          <w:rFonts w:hint="eastAsia" w:ascii="Times New Roman" w:hAnsi="Times New Roman" w:eastAsia="宋体" w:cs="Times New Roman"/>
          <w:color w:val="000000"/>
          <w:kern w:val="0"/>
          <w:sz w:val="20"/>
          <w:szCs w:val="20"/>
          <w:lang w:val="en-US" w:eastAsia="zh-CN"/>
        </w:rPr>
        <w:t xml:space="preserve"> Y,</w:t>
      </w:r>
      <w:r>
        <w:rPr>
          <w:rFonts w:hint="eastAsia" w:ascii="Times New Roman" w:hAnsi="Times New Roman" w:eastAsia="宋体" w:cs="Times New Roman"/>
          <w:color w:val="000000"/>
          <w:kern w:val="0"/>
          <w:sz w:val="20"/>
          <w:szCs w:val="20"/>
        </w:rPr>
        <w:t xml:space="preserve"> Yokoyama</w:t>
      </w:r>
      <w:r>
        <w:rPr>
          <w:rFonts w:hint="eastAsia" w:ascii="Times New Roman" w:hAnsi="Times New Roman" w:eastAsia="宋体" w:cs="Times New Roman"/>
          <w:color w:val="000000"/>
          <w:kern w:val="0"/>
          <w:sz w:val="20"/>
          <w:szCs w:val="20"/>
          <w:lang w:val="en-US" w:eastAsia="zh-CN"/>
        </w:rPr>
        <w:t xml:space="preserve"> S</w:t>
      </w:r>
      <w:r>
        <w:rPr>
          <w:rFonts w:hint="eastAsia" w:ascii="Times New Roman" w:hAnsi="Times New Roman" w:eastAsia="宋体" w:cs="Times New Roman"/>
          <w:color w:val="000000"/>
          <w:kern w:val="0"/>
          <w:sz w:val="20"/>
          <w:szCs w:val="20"/>
        </w:rPr>
        <w:t>. Prospects of detection of subsolar mass primordial black hole and white dwarf binary mergers.</w:t>
      </w:r>
      <w:r>
        <w:rPr>
          <w:rFonts w:hint="default" w:ascii="Times New Roman" w:hAnsi="Times New Roman" w:eastAsia="宋体" w:cs="Times New Roman"/>
          <w:color w:val="000000"/>
          <w:kern w:val="0"/>
          <w:sz w:val="20"/>
          <w:szCs w:val="20"/>
        </w:rPr>
        <w:t> arXiv 2004</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arXiv:2401.00044. Available from https://arxiv.org/abs/2401.00044 </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eastAsia"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eastAsia"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r>
        <w:rPr>
          <w:rFonts w:hint="eastAsia" w:ascii="Times New Roman" w:hAnsi="Times New Roman" w:eastAsia="宋体" w:cs="Times New Roman"/>
          <w:color w:val="000000"/>
          <w:kern w:val="0"/>
          <w:sz w:val="20"/>
          <w:szCs w:val="20"/>
          <w:lang w:val="en-US" w:eastAsia="zh-CN"/>
        </w:rPr>
        <w:t xml:space="preserve"> </w:t>
      </w:r>
    </w:p>
    <w:p w14:paraId="77625F45">
      <w:pPr>
        <w:widowControl/>
        <w:tabs>
          <w:tab w:val="left" w:pos="5094"/>
        </w:tabs>
        <w:adjustRightInd w:val="0"/>
        <w:snapToGrid w:val="0"/>
        <w:spacing w:before="156" w:beforeLines="50" w:after="156" w:afterLines="50" w:line="260" w:lineRule="atLeast"/>
        <w:rPr>
          <w:rFonts w:ascii="Times New Roman" w:hAnsi="Times New Roman" w:cs="Times New Roman"/>
          <w:color w:val="000000"/>
          <w:sz w:val="20"/>
          <w:szCs w:val="20"/>
        </w:rPr>
      </w:pP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宋体-简"/>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黑体-简"/>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Palatino Linotype">
    <w:altName w:val="苹方-简"/>
    <w:panose1 w:val="02040502050505030304"/>
    <w:charset w:val="00"/>
    <w:family w:val="roman"/>
    <w:pitch w:val="default"/>
    <w:sig w:usb0="00000000" w:usb1="00000000" w:usb2="00000000" w:usb3="00000000" w:csb0="2000019F" w:csb1="00000000"/>
  </w:font>
  <w:font w:name="Roboto">
    <w:altName w:val="苹方-简"/>
    <w:panose1 w:val="00000000000000000000"/>
    <w:charset w:val="00"/>
    <w:family w:val="auto"/>
    <w:pitch w:val="default"/>
    <w:sig w:usb0="00000000" w:usb1="00000000" w:usb2="00000020" w:usb3="00000000" w:csb0="2000019F" w:csb1="4F010000"/>
  </w:font>
  <w:font w:name="宋体-简">
    <w:panose1 w:val="02010800040101010101"/>
    <w:charset w:val="86"/>
    <w:family w:val="auto"/>
    <w:pitch w:val="default"/>
    <w:sig w:usb0="00000001" w:usb1="080F0000" w:usb2="00000000" w:usb3="00000000" w:csb0="00040000"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黑体-简">
    <w:panose1 w:val="02000000000000000000"/>
    <w:charset w:val="86"/>
    <w:family w:val="auto"/>
    <w:pitch w:val="default"/>
    <w:sig w:usb0="8000002F" w:usb1="0800004A" w:usb2="00000000" w:usb3="00000000" w:csb0="203E0000" w:csb1="00000000"/>
  </w:font>
  <w:font w:name="Kingsoft Sign">
    <w:panose1 w:val="05050102010706020507"/>
    <w:charset w:val="00"/>
    <w:family w:val="auto"/>
    <w:pitch w:val="default"/>
    <w:sig w:usb0="00000000" w:usb1="10000000" w:usb2="00000000" w:usb3="00000000" w:csb0="00000001" w:csb1="00000000"/>
  </w:font>
  <w:font w:name="等线">
    <w:altName w:val="苹方-简"/>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CC4B2">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BF9BF">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202</w:t>
    </w:r>
    <w:r>
      <w:rPr>
        <w:rFonts w:hint="eastAsia" w:ascii="Times New Roman" w:hAnsi="Times New Roman" w:cs="Times New Roman"/>
        <w:snapToGrid w:val="0"/>
        <w:sz w:val="12"/>
        <w:szCs w:val="12"/>
      </w:rPr>
      <w:t>1</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3"/>
        <w:rFonts w:ascii="Times New Roman" w:hAnsi="Times New Roman" w:cs="Times New Roman"/>
        <w:snapToGrid w:val="0"/>
        <w:sz w:val="12"/>
        <w:szCs w:val="12"/>
      </w:rPr>
      <w:t>https://creativecommons.org/licenses/by/4.0/</w:t>
    </w:r>
    <w:r>
      <w:rPr>
        <w:rStyle w:val="13"/>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11D89FEC">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5DD67B36">
    <w:pPr>
      <w:adjustRightInd w:val="0"/>
      <w:snapToGrid w:val="0"/>
      <w:spacing w:before="240" w:line="260" w:lineRule="atLeas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fldChar w:fldCharType="begin"/>
    </w:r>
    <w:r>
      <w:instrText xml:space="preserve"> HYPERLINK "http://www.jtggjournal.com" </w:instrText>
    </w:r>
    <w:r>
      <w:fldChar w:fldCharType="separate"/>
    </w:r>
    <w:r>
      <w:rPr>
        <w:rStyle w:val="13"/>
        <w:rFonts w:ascii="Arial" w:hAnsi="Arial"/>
        <w:b/>
        <w:bCs/>
        <w:color w:val="003F9A"/>
        <w:sz w:val="16"/>
        <w:szCs w:val="16"/>
      </w:rPr>
      <w:t>www.j</w:t>
    </w:r>
    <w:r>
      <w:rPr>
        <w:rStyle w:val="13"/>
        <w:rFonts w:hint="eastAsia" w:ascii="Arial" w:hAnsi="Arial"/>
        <w:b/>
        <w:bCs/>
        <w:color w:val="003F9A"/>
        <w:sz w:val="16"/>
        <w:szCs w:val="16"/>
      </w:rPr>
      <w:t>tgg</w:t>
    </w:r>
    <w:r>
      <w:rPr>
        <w:rStyle w:val="13"/>
        <w:rFonts w:ascii="Arial" w:hAnsi="Arial"/>
        <w:b/>
        <w:bCs/>
        <w:color w:val="003F9A"/>
        <w:sz w:val="16"/>
        <w:szCs w:val="16"/>
      </w:rPr>
      <w:t>journal.com</w:t>
    </w:r>
    <w:r>
      <w:rPr>
        <w:rStyle w:val="13"/>
        <w:rFonts w:ascii="Arial" w:hAnsi="Arial"/>
        <w:b/>
        <w:bCs/>
        <w:color w:val="003F9A"/>
        <w:sz w:val="16"/>
        <w:szCs w:val="16"/>
      </w:rPr>
      <w:fldChar w:fldCharType="end"/>
    </w:r>
  </w:p>
  <w:p w14:paraId="4435536D">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6DBBD">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J Transl Genet Genom</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jtgg</w:t>
    </w:r>
    <w:r>
      <w:rPr>
        <w:rFonts w:ascii="Times New Roman" w:hAnsi="Times New Roman" w:cs="Times New Roman"/>
        <w:sz w:val="14"/>
        <w:szCs w:val="14"/>
      </w:rPr>
      <w:t>.xxxx.xx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F8639">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J Transl Genet Genom</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jtgg</w:t>
    </w:r>
    <w:r>
      <w:rPr>
        <w:rFonts w:ascii="Times New Roman" w:hAnsi="Times New Roman" w:cs="Times New Roman"/>
        <w:sz w:val="14"/>
        <w:szCs w:val="14"/>
      </w:rPr>
      <w:t>.xxxx.xx</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F7429">
    <w:pPr>
      <w:pStyle w:val="6"/>
    </w:pPr>
    <w:bookmarkStart w:id="13" w:name="OLE_LINK5"/>
    <w:r>
      <w:rPr>
        <w:rFonts w:ascii="Times New Roman" w:hAnsi="Times New Roman" w:cs="Times New Roman"/>
        <w:sz w:val="16"/>
        <w:szCs w:val="16"/>
      </w:rPr>
      <mc:AlternateContent>
        <mc:Choice Requires="wps">
          <w:drawing>
            <wp:anchor distT="0" distB="0" distL="114300" distR="114300" simplePos="0" relativeHeight="251660288" behindDoc="0" locked="0" layoutInCell="1" allowOverlap="1">
              <wp:simplePos x="0" y="0"/>
              <wp:positionH relativeFrom="column">
                <wp:posOffset>2983230</wp:posOffset>
              </wp:positionH>
              <wp:positionV relativeFrom="paragraph">
                <wp:posOffset>-125095</wp:posOffset>
              </wp:positionV>
              <wp:extent cx="2426335" cy="481330"/>
              <wp:effectExtent l="0" t="0" r="0" b="0"/>
              <wp:wrapNone/>
              <wp:docPr id="6" name="文本框 4"/>
              <wp:cNvGraphicFramePr/>
              <a:graphic xmlns:a="http://schemas.openxmlformats.org/drawingml/2006/main">
                <a:graphicData uri="http://schemas.microsoft.com/office/word/2010/wordprocessingShape">
                  <wps:wsp>
                    <wps:cNvSpPr txBox="1"/>
                    <wps:spPr>
                      <a:xfrm>
                        <a:off x="0" y="0"/>
                        <a:ext cx="2426335" cy="481965"/>
                      </a:xfrm>
                      <a:prstGeom prst="rect">
                        <a:avLst/>
                      </a:prstGeom>
                      <a:noFill/>
                      <a:ln w="9525">
                        <a:noFill/>
                      </a:ln>
                      <a:effectLst/>
                    </wps:spPr>
                    <wps:txbx>
                      <w:txbxContent>
                        <w:p w14:paraId="524DFA7A">
                          <w:pPr>
                            <w:jc w:val="right"/>
                          </w:pPr>
                          <w:r>
                            <w:rPr>
                              <w:rFonts w:hint="eastAsia" w:ascii="Arial" w:hAnsi="Arial"/>
                              <w:b/>
                              <w:color w:val="003F9A"/>
                              <w:sz w:val="26"/>
                              <w:szCs w:val="26"/>
                            </w:rPr>
                            <w:t>Journal of Translational Genetics and Genomics</w:t>
                          </w:r>
                        </w:p>
                      </w:txbxContent>
                    </wps:txbx>
                    <wps:bodyPr vert="horz" anchor="t" upright="1"/>
                  </wps:wsp>
                </a:graphicData>
              </a:graphic>
            </wp:anchor>
          </w:drawing>
        </mc:Choice>
        <mc:Fallback>
          <w:pict>
            <v:shape id="文本框 4" o:spid="_x0000_s1026" o:spt="202" type="#_x0000_t202" style="position:absolute;left:0pt;margin-left:234.9pt;margin-top:-9.85pt;height:37.9pt;width:191.05pt;z-index:251660288;mso-width-relative:page;mso-height-relative:page;" filled="f" stroked="f" coordsize="21600,21600" o:gfxdata="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MV+qR2AAAAAoBAAAPAAAAAAAAAAEAIAAAACIAAABkcnMv&#10;ZG93bnJldi54bWxQSwECFAAUAAAACACHTuJAH9u3QMoBAAB8AwAADgAAAAAAAAABACAAAAAnAQAA&#10;ZHJzL2Uyb0RvYy54bWxQSwUGAAAAAAYABgBZAQAAYwUAAAAA&#10;">
              <v:fill on="f" focussize="0,0"/>
              <v:stroke on="f"/>
              <v:imagedata o:title=""/>
              <o:lock v:ext="edit" aspectratio="f"/>
              <v:textbox>
                <w:txbxContent>
                  <w:p w14:paraId="524DFA7A">
                    <w:pPr>
                      <w:jc w:val="right"/>
                    </w:pPr>
                    <w:r>
                      <w:rPr>
                        <w:rFonts w:hint="eastAsia" w:ascii="Arial" w:hAnsi="Arial"/>
                        <w:b/>
                        <w:color w:val="003F9A"/>
                        <w:sz w:val="26"/>
                        <w:szCs w:val="26"/>
                      </w:rPr>
                      <w:t>Journal of Translational Genetics and Genomics</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J Transl Genet Genom</w:t>
    </w:r>
    <w:r>
      <w:rPr>
        <w:rFonts w:ascii="Times New Roman" w:hAnsi="Times New Roman" w:cs="Times New Roman"/>
        <w:sz w:val="16"/>
        <w:szCs w:val="16"/>
      </w:rPr>
      <w:t xml:space="preserve"> 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w:t>
    </w:r>
    <w:r>
      <w:rPr>
        <w:rFonts w:hint="eastAsia" w:ascii="Times New Roman" w:hAnsi="Times New Roman" w:cs="Times New Roman"/>
        <w:sz w:val="16"/>
        <w:szCs w:val="16"/>
      </w:rPr>
      <w:t>jtgg</w:t>
    </w:r>
    <w:r>
      <w:rPr>
        <w:rFonts w:ascii="Times New Roman" w:hAnsi="Times New Roman" w:cs="Times New Roman"/>
        <w:sz w:val="16"/>
        <w:szCs w:val="16"/>
      </w:rPr>
      <w:t>.xxxx.xx</w:t>
    </w:r>
    <w:bookmarkEnd w:id="1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5"/>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documentProtection w:enforcement="0"/>
  <w:defaultTabStop w:val="420"/>
  <w:evenAndOddHeaders w:val="1"/>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mYzgwYzgyZDY3OTcyN2NmNGE1NWY4MjU3YjJlODMifQ=="/>
  </w:docVars>
  <w:rsids>
    <w:rsidRoot w:val="00172A27"/>
    <w:rsid w:val="000178BA"/>
    <w:rsid w:val="00030B75"/>
    <w:rsid w:val="0003284A"/>
    <w:rsid w:val="000D5EBD"/>
    <w:rsid w:val="00114D64"/>
    <w:rsid w:val="001522FB"/>
    <w:rsid w:val="00172A27"/>
    <w:rsid w:val="0019510B"/>
    <w:rsid w:val="001B7265"/>
    <w:rsid w:val="0027022E"/>
    <w:rsid w:val="00273491"/>
    <w:rsid w:val="00295A3A"/>
    <w:rsid w:val="002C1D90"/>
    <w:rsid w:val="00331E76"/>
    <w:rsid w:val="003608FF"/>
    <w:rsid w:val="003B627D"/>
    <w:rsid w:val="003D2452"/>
    <w:rsid w:val="003F4F81"/>
    <w:rsid w:val="00423880"/>
    <w:rsid w:val="00463919"/>
    <w:rsid w:val="00497675"/>
    <w:rsid w:val="004F52CE"/>
    <w:rsid w:val="005177D9"/>
    <w:rsid w:val="005570D9"/>
    <w:rsid w:val="00637595"/>
    <w:rsid w:val="007D1FD5"/>
    <w:rsid w:val="007F4494"/>
    <w:rsid w:val="008075EB"/>
    <w:rsid w:val="00842C21"/>
    <w:rsid w:val="008A495C"/>
    <w:rsid w:val="008B4A34"/>
    <w:rsid w:val="00921419"/>
    <w:rsid w:val="00A37A37"/>
    <w:rsid w:val="00AE0D14"/>
    <w:rsid w:val="00B42AC5"/>
    <w:rsid w:val="00B74EF5"/>
    <w:rsid w:val="00BB3538"/>
    <w:rsid w:val="00C3697C"/>
    <w:rsid w:val="00C5076C"/>
    <w:rsid w:val="00C6365E"/>
    <w:rsid w:val="00CA2500"/>
    <w:rsid w:val="00D16246"/>
    <w:rsid w:val="00DF5C43"/>
    <w:rsid w:val="00E31605"/>
    <w:rsid w:val="00EA21CF"/>
    <w:rsid w:val="00EE548B"/>
    <w:rsid w:val="00F37CB8"/>
    <w:rsid w:val="00FA6414"/>
    <w:rsid w:val="00FC4246"/>
    <w:rsid w:val="0109259B"/>
    <w:rsid w:val="0109472D"/>
    <w:rsid w:val="011016B5"/>
    <w:rsid w:val="011D6D5F"/>
    <w:rsid w:val="011F3E8E"/>
    <w:rsid w:val="012E1FA3"/>
    <w:rsid w:val="012E3C09"/>
    <w:rsid w:val="01333B4A"/>
    <w:rsid w:val="013A63F4"/>
    <w:rsid w:val="013C10A0"/>
    <w:rsid w:val="01583790"/>
    <w:rsid w:val="01584775"/>
    <w:rsid w:val="01594B10"/>
    <w:rsid w:val="015F2D33"/>
    <w:rsid w:val="01601402"/>
    <w:rsid w:val="01645AF4"/>
    <w:rsid w:val="01651296"/>
    <w:rsid w:val="01681866"/>
    <w:rsid w:val="01684FA3"/>
    <w:rsid w:val="016E20C2"/>
    <w:rsid w:val="016E7861"/>
    <w:rsid w:val="017C5BD8"/>
    <w:rsid w:val="017D0545"/>
    <w:rsid w:val="01821326"/>
    <w:rsid w:val="01872CA9"/>
    <w:rsid w:val="018A16BD"/>
    <w:rsid w:val="018F270C"/>
    <w:rsid w:val="01942AA8"/>
    <w:rsid w:val="0199458D"/>
    <w:rsid w:val="019B195C"/>
    <w:rsid w:val="01A12144"/>
    <w:rsid w:val="01A5110D"/>
    <w:rsid w:val="01A56B17"/>
    <w:rsid w:val="01AC566D"/>
    <w:rsid w:val="01B40BCA"/>
    <w:rsid w:val="01B70746"/>
    <w:rsid w:val="01B76DD4"/>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DF495C"/>
    <w:rsid w:val="03E15712"/>
    <w:rsid w:val="03E43DA5"/>
    <w:rsid w:val="03F04F96"/>
    <w:rsid w:val="03F51844"/>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71240"/>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A6E81"/>
    <w:rsid w:val="058D229D"/>
    <w:rsid w:val="059206B8"/>
    <w:rsid w:val="059A12E4"/>
    <w:rsid w:val="059A427A"/>
    <w:rsid w:val="059D2E68"/>
    <w:rsid w:val="059F089D"/>
    <w:rsid w:val="05A152F2"/>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66D70"/>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6FE4018"/>
    <w:rsid w:val="071F61A4"/>
    <w:rsid w:val="0722225B"/>
    <w:rsid w:val="07250B93"/>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53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D4570C"/>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7D9D"/>
    <w:rsid w:val="089A458D"/>
    <w:rsid w:val="089D4EDB"/>
    <w:rsid w:val="08A14042"/>
    <w:rsid w:val="08A40201"/>
    <w:rsid w:val="08A90D2F"/>
    <w:rsid w:val="08AD02B1"/>
    <w:rsid w:val="08B275FB"/>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8F6D22"/>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4A7E3C"/>
    <w:rsid w:val="0A573B03"/>
    <w:rsid w:val="0A5A1CB6"/>
    <w:rsid w:val="0A69227B"/>
    <w:rsid w:val="0A707D19"/>
    <w:rsid w:val="0A720BE6"/>
    <w:rsid w:val="0A7608BE"/>
    <w:rsid w:val="0A840338"/>
    <w:rsid w:val="0A8A16EA"/>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B1E99"/>
    <w:rsid w:val="0B2E6252"/>
    <w:rsid w:val="0B304883"/>
    <w:rsid w:val="0B334837"/>
    <w:rsid w:val="0B345D1E"/>
    <w:rsid w:val="0B35314D"/>
    <w:rsid w:val="0B432FE2"/>
    <w:rsid w:val="0B486443"/>
    <w:rsid w:val="0B50681C"/>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7D4D48"/>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2F7ABB"/>
    <w:rsid w:val="0D347E53"/>
    <w:rsid w:val="0D3A1A56"/>
    <w:rsid w:val="0D3C35A1"/>
    <w:rsid w:val="0D3E5064"/>
    <w:rsid w:val="0D402B5D"/>
    <w:rsid w:val="0D462CD7"/>
    <w:rsid w:val="0D4636AA"/>
    <w:rsid w:val="0D4C4536"/>
    <w:rsid w:val="0D501630"/>
    <w:rsid w:val="0D56158B"/>
    <w:rsid w:val="0D624C9E"/>
    <w:rsid w:val="0D6344DF"/>
    <w:rsid w:val="0D704260"/>
    <w:rsid w:val="0D7A202B"/>
    <w:rsid w:val="0D7C1721"/>
    <w:rsid w:val="0D7D56B2"/>
    <w:rsid w:val="0D855934"/>
    <w:rsid w:val="0D874AFC"/>
    <w:rsid w:val="0D9163E0"/>
    <w:rsid w:val="0D932CCF"/>
    <w:rsid w:val="0D941C65"/>
    <w:rsid w:val="0D97576A"/>
    <w:rsid w:val="0D980AAF"/>
    <w:rsid w:val="0D9A26D2"/>
    <w:rsid w:val="0DA96DB8"/>
    <w:rsid w:val="0DAB2F2F"/>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424EDC"/>
    <w:rsid w:val="0E586667"/>
    <w:rsid w:val="0E5E4099"/>
    <w:rsid w:val="0E6A69C6"/>
    <w:rsid w:val="0E760B5F"/>
    <w:rsid w:val="0E8644DE"/>
    <w:rsid w:val="0E8D4022"/>
    <w:rsid w:val="0E974382"/>
    <w:rsid w:val="0E9F7A01"/>
    <w:rsid w:val="0EA23DB3"/>
    <w:rsid w:val="0EA53062"/>
    <w:rsid w:val="0EAB34F5"/>
    <w:rsid w:val="0EBC3D70"/>
    <w:rsid w:val="0EC70943"/>
    <w:rsid w:val="0EC71292"/>
    <w:rsid w:val="0ECB60A9"/>
    <w:rsid w:val="0ED1479C"/>
    <w:rsid w:val="0ED26EC6"/>
    <w:rsid w:val="0EDA7156"/>
    <w:rsid w:val="0EE87FB4"/>
    <w:rsid w:val="0EF37A26"/>
    <w:rsid w:val="0EF929D8"/>
    <w:rsid w:val="0EFB53F0"/>
    <w:rsid w:val="0EFD524D"/>
    <w:rsid w:val="0EFF6D8E"/>
    <w:rsid w:val="0F002F71"/>
    <w:rsid w:val="0F065C8B"/>
    <w:rsid w:val="0F0774B1"/>
    <w:rsid w:val="0F110BD5"/>
    <w:rsid w:val="0F1801DC"/>
    <w:rsid w:val="0F1C0B7E"/>
    <w:rsid w:val="0F213AE9"/>
    <w:rsid w:val="0F3366EA"/>
    <w:rsid w:val="0F385F90"/>
    <w:rsid w:val="0F434AAA"/>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07D90"/>
    <w:rsid w:val="10422DF8"/>
    <w:rsid w:val="10467752"/>
    <w:rsid w:val="10527159"/>
    <w:rsid w:val="10553E43"/>
    <w:rsid w:val="10676C98"/>
    <w:rsid w:val="106846EB"/>
    <w:rsid w:val="1070340B"/>
    <w:rsid w:val="107F700F"/>
    <w:rsid w:val="108120D5"/>
    <w:rsid w:val="108662BC"/>
    <w:rsid w:val="108A570B"/>
    <w:rsid w:val="108D55DC"/>
    <w:rsid w:val="10906930"/>
    <w:rsid w:val="10907ADB"/>
    <w:rsid w:val="10A44157"/>
    <w:rsid w:val="10AB502D"/>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C6817"/>
    <w:rsid w:val="11EE7510"/>
    <w:rsid w:val="11FF3007"/>
    <w:rsid w:val="1203116D"/>
    <w:rsid w:val="12031BB1"/>
    <w:rsid w:val="12047DFE"/>
    <w:rsid w:val="12150AA2"/>
    <w:rsid w:val="12186EE0"/>
    <w:rsid w:val="121A4A1E"/>
    <w:rsid w:val="123D76DA"/>
    <w:rsid w:val="125B2435"/>
    <w:rsid w:val="125D7543"/>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8B6108"/>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75717E"/>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BE74DC"/>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00D9"/>
    <w:rsid w:val="175F2070"/>
    <w:rsid w:val="176A23E4"/>
    <w:rsid w:val="177A115C"/>
    <w:rsid w:val="177C4F88"/>
    <w:rsid w:val="17845FD3"/>
    <w:rsid w:val="17A13C3A"/>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9D1B2C"/>
    <w:rsid w:val="18A5347B"/>
    <w:rsid w:val="18AE06A5"/>
    <w:rsid w:val="18AE2983"/>
    <w:rsid w:val="18AE40DD"/>
    <w:rsid w:val="18B155BE"/>
    <w:rsid w:val="18BC07D1"/>
    <w:rsid w:val="18BC6EC0"/>
    <w:rsid w:val="18C3775B"/>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429D1"/>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E909D4"/>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85018E"/>
    <w:rsid w:val="1A900C99"/>
    <w:rsid w:val="1A955B4B"/>
    <w:rsid w:val="1A9702DA"/>
    <w:rsid w:val="1AA20930"/>
    <w:rsid w:val="1AAC4048"/>
    <w:rsid w:val="1AC248A4"/>
    <w:rsid w:val="1AC659DE"/>
    <w:rsid w:val="1AE62EE6"/>
    <w:rsid w:val="1AEB31C8"/>
    <w:rsid w:val="1AEC3320"/>
    <w:rsid w:val="1AED270B"/>
    <w:rsid w:val="1AF6439F"/>
    <w:rsid w:val="1AF9140A"/>
    <w:rsid w:val="1AF97E69"/>
    <w:rsid w:val="1AFC10B5"/>
    <w:rsid w:val="1AFD0803"/>
    <w:rsid w:val="1B050F7B"/>
    <w:rsid w:val="1B063AB7"/>
    <w:rsid w:val="1B2738C3"/>
    <w:rsid w:val="1B2A6393"/>
    <w:rsid w:val="1B2C2467"/>
    <w:rsid w:val="1B471163"/>
    <w:rsid w:val="1B4A7EBC"/>
    <w:rsid w:val="1B4B3AFD"/>
    <w:rsid w:val="1B4B76B5"/>
    <w:rsid w:val="1B53793E"/>
    <w:rsid w:val="1B572A62"/>
    <w:rsid w:val="1B5B77B9"/>
    <w:rsid w:val="1B615736"/>
    <w:rsid w:val="1B653984"/>
    <w:rsid w:val="1B6559A2"/>
    <w:rsid w:val="1B6A229B"/>
    <w:rsid w:val="1B6A3FD3"/>
    <w:rsid w:val="1B6A5A2D"/>
    <w:rsid w:val="1B743515"/>
    <w:rsid w:val="1B750322"/>
    <w:rsid w:val="1B847C74"/>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736B6C"/>
    <w:rsid w:val="1C82093E"/>
    <w:rsid w:val="1C86768A"/>
    <w:rsid w:val="1C8D303A"/>
    <w:rsid w:val="1C8E3869"/>
    <w:rsid w:val="1C903F89"/>
    <w:rsid w:val="1C905F06"/>
    <w:rsid w:val="1C995A70"/>
    <w:rsid w:val="1C9A0B21"/>
    <w:rsid w:val="1C9C7D6B"/>
    <w:rsid w:val="1CA120E5"/>
    <w:rsid w:val="1CAB1254"/>
    <w:rsid w:val="1CAE3BA7"/>
    <w:rsid w:val="1CB92E5A"/>
    <w:rsid w:val="1CB93F92"/>
    <w:rsid w:val="1CBF46C4"/>
    <w:rsid w:val="1CC35C9C"/>
    <w:rsid w:val="1CC471D0"/>
    <w:rsid w:val="1CDF0B3F"/>
    <w:rsid w:val="1CE47393"/>
    <w:rsid w:val="1CE66672"/>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00783"/>
    <w:rsid w:val="1E0A316E"/>
    <w:rsid w:val="1E167CE8"/>
    <w:rsid w:val="1E1B2449"/>
    <w:rsid w:val="1E1E26D3"/>
    <w:rsid w:val="1E301214"/>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1E12E1"/>
    <w:rsid w:val="1F205E4E"/>
    <w:rsid w:val="1F417B79"/>
    <w:rsid w:val="1F462112"/>
    <w:rsid w:val="1F5B6E3A"/>
    <w:rsid w:val="1F6C2DB9"/>
    <w:rsid w:val="1F705D06"/>
    <w:rsid w:val="1F7466BB"/>
    <w:rsid w:val="1F7D309F"/>
    <w:rsid w:val="1F990C93"/>
    <w:rsid w:val="1FA9335C"/>
    <w:rsid w:val="1FA94EC8"/>
    <w:rsid w:val="1FAB3E50"/>
    <w:rsid w:val="1FAC0702"/>
    <w:rsid w:val="1FC26A73"/>
    <w:rsid w:val="1FD3578E"/>
    <w:rsid w:val="1FD919C2"/>
    <w:rsid w:val="1FDA596E"/>
    <w:rsid w:val="1FE47800"/>
    <w:rsid w:val="1FEC39F9"/>
    <w:rsid w:val="1FF3444D"/>
    <w:rsid w:val="1FFB437E"/>
    <w:rsid w:val="1FFF62FE"/>
    <w:rsid w:val="20041453"/>
    <w:rsid w:val="200F3726"/>
    <w:rsid w:val="201C7D57"/>
    <w:rsid w:val="201E135C"/>
    <w:rsid w:val="201F5110"/>
    <w:rsid w:val="202146FA"/>
    <w:rsid w:val="20233F9A"/>
    <w:rsid w:val="202C2D08"/>
    <w:rsid w:val="2032051F"/>
    <w:rsid w:val="20573BC0"/>
    <w:rsid w:val="20650E8F"/>
    <w:rsid w:val="20710D8D"/>
    <w:rsid w:val="207B7D16"/>
    <w:rsid w:val="207C1590"/>
    <w:rsid w:val="208230AF"/>
    <w:rsid w:val="20901BF7"/>
    <w:rsid w:val="2094766D"/>
    <w:rsid w:val="20985EB7"/>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168D"/>
    <w:rsid w:val="212D58D9"/>
    <w:rsid w:val="21302278"/>
    <w:rsid w:val="21306A81"/>
    <w:rsid w:val="213476DE"/>
    <w:rsid w:val="21370A8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33764"/>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378DE"/>
    <w:rsid w:val="235F5371"/>
    <w:rsid w:val="236565E0"/>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763D5"/>
    <w:rsid w:val="23CE4094"/>
    <w:rsid w:val="23CF6896"/>
    <w:rsid w:val="23E82706"/>
    <w:rsid w:val="23E8601A"/>
    <w:rsid w:val="23EB70E4"/>
    <w:rsid w:val="23EC21F9"/>
    <w:rsid w:val="240E148B"/>
    <w:rsid w:val="240F50BB"/>
    <w:rsid w:val="24103556"/>
    <w:rsid w:val="241B6C59"/>
    <w:rsid w:val="241E042A"/>
    <w:rsid w:val="24382AB1"/>
    <w:rsid w:val="243B7A26"/>
    <w:rsid w:val="24407667"/>
    <w:rsid w:val="24412AAA"/>
    <w:rsid w:val="24440538"/>
    <w:rsid w:val="24456C68"/>
    <w:rsid w:val="24471426"/>
    <w:rsid w:val="24474FD5"/>
    <w:rsid w:val="2456250B"/>
    <w:rsid w:val="24566C3C"/>
    <w:rsid w:val="245B2D96"/>
    <w:rsid w:val="245E4D4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255C0"/>
    <w:rsid w:val="24C777F7"/>
    <w:rsid w:val="24CE2862"/>
    <w:rsid w:val="24D01019"/>
    <w:rsid w:val="24D0753B"/>
    <w:rsid w:val="24D169DC"/>
    <w:rsid w:val="24D40E4B"/>
    <w:rsid w:val="24DA5A79"/>
    <w:rsid w:val="24E623FA"/>
    <w:rsid w:val="24E87DC2"/>
    <w:rsid w:val="24EB1BAF"/>
    <w:rsid w:val="24F43739"/>
    <w:rsid w:val="24FB3ED3"/>
    <w:rsid w:val="24FD2401"/>
    <w:rsid w:val="25014EE2"/>
    <w:rsid w:val="25250D72"/>
    <w:rsid w:val="252C041E"/>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84710"/>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6FD27A9"/>
    <w:rsid w:val="27025F50"/>
    <w:rsid w:val="270867AA"/>
    <w:rsid w:val="270D21AC"/>
    <w:rsid w:val="27130559"/>
    <w:rsid w:val="27206079"/>
    <w:rsid w:val="27282EA2"/>
    <w:rsid w:val="27292C9F"/>
    <w:rsid w:val="272D7F96"/>
    <w:rsid w:val="27355AC5"/>
    <w:rsid w:val="27495DBA"/>
    <w:rsid w:val="2756784B"/>
    <w:rsid w:val="275B280F"/>
    <w:rsid w:val="27627C46"/>
    <w:rsid w:val="276468CE"/>
    <w:rsid w:val="276F5575"/>
    <w:rsid w:val="27763F7B"/>
    <w:rsid w:val="27794F84"/>
    <w:rsid w:val="277A0ABA"/>
    <w:rsid w:val="277B6914"/>
    <w:rsid w:val="27996611"/>
    <w:rsid w:val="279D6246"/>
    <w:rsid w:val="27A054BB"/>
    <w:rsid w:val="27A92BD4"/>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1D29"/>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71F6E"/>
    <w:rsid w:val="29591B02"/>
    <w:rsid w:val="296318B5"/>
    <w:rsid w:val="296741C9"/>
    <w:rsid w:val="29827EA9"/>
    <w:rsid w:val="29905445"/>
    <w:rsid w:val="2991241D"/>
    <w:rsid w:val="29922DFA"/>
    <w:rsid w:val="29936585"/>
    <w:rsid w:val="2996333A"/>
    <w:rsid w:val="29A567F1"/>
    <w:rsid w:val="29B2720D"/>
    <w:rsid w:val="29CB22C6"/>
    <w:rsid w:val="29D01E10"/>
    <w:rsid w:val="29D467DE"/>
    <w:rsid w:val="29E36D58"/>
    <w:rsid w:val="29E93DAD"/>
    <w:rsid w:val="29EA24E1"/>
    <w:rsid w:val="29EE24AE"/>
    <w:rsid w:val="29F20751"/>
    <w:rsid w:val="29F36AF7"/>
    <w:rsid w:val="29F64DF0"/>
    <w:rsid w:val="29F95454"/>
    <w:rsid w:val="29FC0CB2"/>
    <w:rsid w:val="29FF096B"/>
    <w:rsid w:val="2A054A8B"/>
    <w:rsid w:val="2A056130"/>
    <w:rsid w:val="2A094785"/>
    <w:rsid w:val="2A0C3790"/>
    <w:rsid w:val="2A0F3A8E"/>
    <w:rsid w:val="2A126AAC"/>
    <w:rsid w:val="2A2A2BC3"/>
    <w:rsid w:val="2A330AC8"/>
    <w:rsid w:val="2A3C2760"/>
    <w:rsid w:val="2A53134A"/>
    <w:rsid w:val="2A5328B9"/>
    <w:rsid w:val="2A5A3973"/>
    <w:rsid w:val="2A5D5F14"/>
    <w:rsid w:val="2A6F0AFE"/>
    <w:rsid w:val="2A7C6562"/>
    <w:rsid w:val="2A7F0FA4"/>
    <w:rsid w:val="2A893962"/>
    <w:rsid w:val="2A8954A4"/>
    <w:rsid w:val="2A8D3172"/>
    <w:rsid w:val="2A8E70FA"/>
    <w:rsid w:val="2A916BD9"/>
    <w:rsid w:val="2A9D4B38"/>
    <w:rsid w:val="2AA03C0B"/>
    <w:rsid w:val="2AA25B4D"/>
    <w:rsid w:val="2AA42663"/>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685DE7"/>
    <w:rsid w:val="2B7276AD"/>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915B39"/>
    <w:rsid w:val="2C97780A"/>
    <w:rsid w:val="2CC223BE"/>
    <w:rsid w:val="2CC81BB7"/>
    <w:rsid w:val="2CD56B9C"/>
    <w:rsid w:val="2CD8768B"/>
    <w:rsid w:val="2CE069F3"/>
    <w:rsid w:val="2CE7056D"/>
    <w:rsid w:val="2CF2064D"/>
    <w:rsid w:val="2CFB1259"/>
    <w:rsid w:val="2CFC6F50"/>
    <w:rsid w:val="2D0B5834"/>
    <w:rsid w:val="2D134AE2"/>
    <w:rsid w:val="2D162059"/>
    <w:rsid w:val="2D1E489A"/>
    <w:rsid w:val="2D2147C0"/>
    <w:rsid w:val="2D2B1375"/>
    <w:rsid w:val="2D2B40FF"/>
    <w:rsid w:val="2D367554"/>
    <w:rsid w:val="2D402ABE"/>
    <w:rsid w:val="2D461940"/>
    <w:rsid w:val="2D4803C2"/>
    <w:rsid w:val="2D4B43A3"/>
    <w:rsid w:val="2D5214D5"/>
    <w:rsid w:val="2D570139"/>
    <w:rsid w:val="2D605FC2"/>
    <w:rsid w:val="2D6253ED"/>
    <w:rsid w:val="2D697CA7"/>
    <w:rsid w:val="2D6E70C0"/>
    <w:rsid w:val="2D7175F4"/>
    <w:rsid w:val="2D722D0B"/>
    <w:rsid w:val="2D7517E9"/>
    <w:rsid w:val="2D763024"/>
    <w:rsid w:val="2D7B2AA1"/>
    <w:rsid w:val="2D7B4F43"/>
    <w:rsid w:val="2D8037F1"/>
    <w:rsid w:val="2D8A6171"/>
    <w:rsid w:val="2D8C459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A658E"/>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CE10B2"/>
    <w:rsid w:val="2ED959CF"/>
    <w:rsid w:val="2EDB7862"/>
    <w:rsid w:val="2EDC2FFA"/>
    <w:rsid w:val="2EE861EB"/>
    <w:rsid w:val="2EEB7F25"/>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9907A1"/>
    <w:rsid w:val="2F9E3F3B"/>
    <w:rsid w:val="2FA34F86"/>
    <w:rsid w:val="2FCE6CD1"/>
    <w:rsid w:val="2FE21D5C"/>
    <w:rsid w:val="2FE32A8A"/>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65ACC"/>
    <w:rsid w:val="30A934FD"/>
    <w:rsid w:val="30AB20E1"/>
    <w:rsid w:val="30AC09BB"/>
    <w:rsid w:val="30AC439C"/>
    <w:rsid w:val="30AE7BA8"/>
    <w:rsid w:val="30B06197"/>
    <w:rsid w:val="30BF68CE"/>
    <w:rsid w:val="30C20005"/>
    <w:rsid w:val="30C3708C"/>
    <w:rsid w:val="30CF7532"/>
    <w:rsid w:val="30D70EDC"/>
    <w:rsid w:val="30D84FE4"/>
    <w:rsid w:val="30D95767"/>
    <w:rsid w:val="30D97A47"/>
    <w:rsid w:val="30EC45EA"/>
    <w:rsid w:val="30F3729C"/>
    <w:rsid w:val="30F41955"/>
    <w:rsid w:val="30F85C4A"/>
    <w:rsid w:val="310007ED"/>
    <w:rsid w:val="31000962"/>
    <w:rsid w:val="31025BB9"/>
    <w:rsid w:val="3104576A"/>
    <w:rsid w:val="31071807"/>
    <w:rsid w:val="3109325E"/>
    <w:rsid w:val="3115434B"/>
    <w:rsid w:val="311A38C9"/>
    <w:rsid w:val="313517B3"/>
    <w:rsid w:val="31363BDF"/>
    <w:rsid w:val="31370B06"/>
    <w:rsid w:val="313826AF"/>
    <w:rsid w:val="313A659C"/>
    <w:rsid w:val="31451C41"/>
    <w:rsid w:val="31472A55"/>
    <w:rsid w:val="314D7165"/>
    <w:rsid w:val="314E7D8D"/>
    <w:rsid w:val="3153776E"/>
    <w:rsid w:val="315848C1"/>
    <w:rsid w:val="315A0FBA"/>
    <w:rsid w:val="316409B3"/>
    <w:rsid w:val="31696674"/>
    <w:rsid w:val="31766E50"/>
    <w:rsid w:val="31781917"/>
    <w:rsid w:val="31794A07"/>
    <w:rsid w:val="317C0945"/>
    <w:rsid w:val="317D5A6A"/>
    <w:rsid w:val="31896830"/>
    <w:rsid w:val="31897D92"/>
    <w:rsid w:val="319046AF"/>
    <w:rsid w:val="319330CD"/>
    <w:rsid w:val="31B53B61"/>
    <w:rsid w:val="31BC50DF"/>
    <w:rsid w:val="31BD5A21"/>
    <w:rsid w:val="31C457F5"/>
    <w:rsid w:val="31C55451"/>
    <w:rsid w:val="31D23400"/>
    <w:rsid w:val="31D3573D"/>
    <w:rsid w:val="31D8538D"/>
    <w:rsid w:val="31EB6A9D"/>
    <w:rsid w:val="31F9254B"/>
    <w:rsid w:val="32081905"/>
    <w:rsid w:val="320B3393"/>
    <w:rsid w:val="320C0F4F"/>
    <w:rsid w:val="321171F8"/>
    <w:rsid w:val="321649DD"/>
    <w:rsid w:val="32190690"/>
    <w:rsid w:val="321F3A4A"/>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49CB"/>
    <w:rsid w:val="327D589B"/>
    <w:rsid w:val="327E1D62"/>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2FC1384"/>
    <w:rsid w:val="33010E30"/>
    <w:rsid w:val="33043DBF"/>
    <w:rsid w:val="33050618"/>
    <w:rsid w:val="33096F2D"/>
    <w:rsid w:val="3317473A"/>
    <w:rsid w:val="331954C6"/>
    <w:rsid w:val="332C295B"/>
    <w:rsid w:val="33457A89"/>
    <w:rsid w:val="3346136E"/>
    <w:rsid w:val="334A3B7C"/>
    <w:rsid w:val="335631BB"/>
    <w:rsid w:val="33606128"/>
    <w:rsid w:val="33685975"/>
    <w:rsid w:val="3370251D"/>
    <w:rsid w:val="337702D1"/>
    <w:rsid w:val="33776C71"/>
    <w:rsid w:val="337C38FD"/>
    <w:rsid w:val="33817975"/>
    <w:rsid w:val="33866FD5"/>
    <w:rsid w:val="3393549B"/>
    <w:rsid w:val="33951418"/>
    <w:rsid w:val="33A02DC6"/>
    <w:rsid w:val="33C04743"/>
    <w:rsid w:val="33C050FD"/>
    <w:rsid w:val="33C52574"/>
    <w:rsid w:val="33CC380B"/>
    <w:rsid w:val="33D22E6F"/>
    <w:rsid w:val="33D47901"/>
    <w:rsid w:val="33FC7ACE"/>
    <w:rsid w:val="340519BF"/>
    <w:rsid w:val="34097DC7"/>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57DC8"/>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07135"/>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42F8E"/>
    <w:rsid w:val="362A3F15"/>
    <w:rsid w:val="36343A3C"/>
    <w:rsid w:val="363705EA"/>
    <w:rsid w:val="363A6B5B"/>
    <w:rsid w:val="364C4B68"/>
    <w:rsid w:val="364C7CB6"/>
    <w:rsid w:val="364D1F50"/>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DD9"/>
    <w:rsid w:val="37014253"/>
    <w:rsid w:val="37024D60"/>
    <w:rsid w:val="370C36B2"/>
    <w:rsid w:val="370F2BD9"/>
    <w:rsid w:val="370F34B5"/>
    <w:rsid w:val="371167E8"/>
    <w:rsid w:val="371D0320"/>
    <w:rsid w:val="37207FBD"/>
    <w:rsid w:val="37236DAD"/>
    <w:rsid w:val="372E36C5"/>
    <w:rsid w:val="37306C3F"/>
    <w:rsid w:val="373B1590"/>
    <w:rsid w:val="374006E7"/>
    <w:rsid w:val="37406E8C"/>
    <w:rsid w:val="37430864"/>
    <w:rsid w:val="3743779A"/>
    <w:rsid w:val="3745194E"/>
    <w:rsid w:val="374974D7"/>
    <w:rsid w:val="374B4DD6"/>
    <w:rsid w:val="3752642D"/>
    <w:rsid w:val="37533957"/>
    <w:rsid w:val="37577D75"/>
    <w:rsid w:val="375B5E92"/>
    <w:rsid w:val="37614358"/>
    <w:rsid w:val="37632525"/>
    <w:rsid w:val="376838BF"/>
    <w:rsid w:val="37852118"/>
    <w:rsid w:val="378A0031"/>
    <w:rsid w:val="37980CFB"/>
    <w:rsid w:val="37A57E65"/>
    <w:rsid w:val="37A6384A"/>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4021"/>
    <w:rsid w:val="38717DDF"/>
    <w:rsid w:val="387963BD"/>
    <w:rsid w:val="387F5736"/>
    <w:rsid w:val="38837005"/>
    <w:rsid w:val="38847305"/>
    <w:rsid w:val="38851C69"/>
    <w:rsid w:val="388B443C"/>
    <w:rsid w:val="389A0B38"/>
    <w:rsid w:val="38A428F6"/>
    <w:rsid w:val="38C613C9"/>
    <w:rsid w:val="38CD5E66"/>
    <w:rsid w:val="38D869E6"/>
    <w:rsid w:val="38DC67B6"/>
    <w:rsid w:val="38E02927"/>
    <w:rsid w:val="38E21CE5"/>
    <w:rsid w:val="38E45A3E"/>
    <w:rsid w:val="38E83461"/>
    <w:rsid w:val="38EF0E82"/>
    <w:rsid w:val="38EF4911"/>
    <w:rsid w:val="38F867F8"/>
    <w:rsid w:val="38FB35D7"/>
    <w:rsid w:val="3903654A"/>
    <w:rsid w:val="390C2552"/>
    <w:rsid w:val="39117E95"/>
    <w:rsid w:val="3913436F"/>
    <w:rsid w:val="391B5488"/>
    <w:rsid w:val="392A055C"/>
    <w:rsid w:val="392C09F0"/>
    <w:rsid w:val="392C7F4E"/>
    <w:rsid w:val="392D1C54"/>
    <w:rsid w:val="39342AE6"/>
    <w:rsid w:val="3935600D"/>
    <w:rsid w:val="393E20B6"/>
    <w:rsid w:val="39414F3E"/>
    <w:rsid w:val="3944504B"/>
    <w:rsid w:val="394E0946"/>
    <w:rsid w:val="395074D7"/>
    <w:rsid w:val="395A0033"/>
    <w:rsid w:val="395B549F"/>
    <w:rsid w:val="39630C9B"/>
    <w:rsid w:val="3968774F"/>
    <w:rsid w:val="397A26AF"/>
    <w:rsid w:val="397D6F8B"/>
    <w:rsid w:val="39802CB2"/>
    <w:rsid w:val="39854747"/>
    <w:rsid w:val="399E1469"/>
    <w:rsid w:val="399E5950"/>
    <w:rsid w:val="399E7BE3"/>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402CD"/>
    <w:rsid w:val="3B4B2778"/>
    <w:rsid w:val="3B4C20C7"/>
    <w:rsid w:val="3B65118E"/>
    <w:rsid w:val="3B760106"/>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B6203A"/>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C775F"/>
    <w:rsid w:val="3D8E24EC"/>
    <w:rsid w:val="3D947081"/>
    <w:rsid w:val="3DA66B3C"/>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04E7D"/>
    <w:rsid w:val="3E6D682B"/>
    <w:rsid w:val="3E731C8A"/>
    <w:rsid w:val="3E733FED"/>
    <w:rsid w:val="3E746ED4"/>
    <w:rsid w:val="3E7E4CE3"/>
    <w:rsid w:val="3E8861E1"/>
    <w:rsid w:val="3E9648FB"/>
    <w:rsid w:val="3EAD6DF1"/>
    <w:rsid w:val="3EAE324D"/>
    <w:rsid w:val="3EB0656D"/>
    <w:rsid w:val="3EB87849"/>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16538"/>
    <w:rsid w:val="3F622BEB"/>
    <w:rsid w:val="3F6436D8"/>
    <w:rsid w:val="3F682EFD"/>
    <w:rsid w:val="3F7F2049"/>
    <w:rsid w:val="3F800778"/>
    <w:rsid w:val="3F81513C"/>
    <w:rsid w:val="3F885D7C"/>
    <w:rsid w:val="3F893A21"/>
    <w:rsid w:val="3F907DE1"/>
    <w:rsid w:val="3F996731"/>
    <w:rsid w:val="3FA0756C"/>
    <w:rsid w:val="3FA906F6"/>
    <w:rsid w:val="3FAA7C0D"/>
    <w:rsid w:val="3FBB18E7"/>
    <w:rsid w:val="3FBB7D1C"/>
    <w:rsid w:val="3FBC79D4"/>
    <w:rsid w:val="3FBD26D9"/>
    <w:rsid w:val="3FD30B2E"/>
    <w:rsid w:val="3FD8008F"/>
    <w:rsid w:val="3FDF6344"/>
    <w:rsid w:val="3FEC0325"/>
    <w:rsid w:val="3FF36786"/>
    <w:rsid w:val="400532A1"/>
    <w:rsid w:val="400C027B"/>
    <w:rsid w:val="40164DEC"/>
    <w:rsid w:val="40262301"/>
    <w:rsid w:val="40264B57"/>
    <w:rsid w:val="402B0FEC"/>
    <w:rsid w:val="402C1A88"/>
    <w:rsid w:val="402C2DDC"/>
    <w:rsid w:val="403017C8"/>
    <w:rsid w:val="403A7255"/>
    <w:rsid w:val="403B60D8"/>
    <w:rsid w:val="403F1609"/>
    <w:rsid w:val="40431962"/>
    <w:rsid w:val="40463284"/>
    <w:rsid w:val="40463FF1"/>
    <w:rsid w:val="404B5FD6"/>
    <w:rsid w:val="404C2C02"/>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5C7FEB"/>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03BEE"/>
    <w:rsid w:val="42CA00C2"/>
    <w:rsid w:val="42CE287E"/>
    <w:rsid w:val="42DD4030"/>
    <w:rsid w:val="42E260C0"/>
    <w:rsid w:val="42F1275D"/>
    <w:rsid w:val="42F40617"/>
    <w:rsid w:val="42F43DC9"/>
    <w:rsid w:val="42F544AD"/>
    <w:rsid w:val="42FB0A48"/>
    <w:rsid w:val="430E2EC6"/>
    <w:rsid w:val="431D236F"/>
    <w:rsid w:val="431F4183"/>
    <w:rsid w:val="432A39D1"/>
    <w:rsid w:val="43352C1D"/>
    <w:rsid w:val="43361CEF"/>
    <w:rsid w:val="434910DF"/>
    <w:rsid w:val="435054E1"/>
    <w:rsid w:val="43664665"/>
    <w:rsid w:val="436F0D68"/>
    <w:rsid w:val="437C69A2"/>
    <w:rsid w:val="437C6E53"/>
    <w:rsid w:val="438A5CF7"/>
    <w:rsid w:val="43924718"/>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C3B48"/>
    <w:rsid w:val="44DD593C"/>
    <w:rsid w:val="44E45D7C"/>
    <w:rsid w:val="44ED112A"/>
    <w:rsid w:val="44ED4037"/>
    <w:rsid w:val="44F76F2A"/>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5D042E"/>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93BD0"/>
    <w:rsid w:val="47FB7F79"/>
    <w:rsid w:val="47FF42AC"/>
    <w:rsid w:val="48027844"/>
    <w:rsid w:val="480810F8"/>
    <w:rsid w:val="4808584E"/>
    <w:rsid w:val="481065AE"/>
    <w:rsid w:val="481F0CB0"/>
    <w:rsid w:val="482423B9"/>
    <w:rsid w:val="482800BC"/>
    <w:rsid w:val="48293F8B"/>
    <w:rsid w:val="482C254D"/>
    <w:rsid w:val="4830493E"/>
    <w:rsid w:val="48307DB7"/>
    <w:rsid w:val="48347B74"/>
    <w:rsid w:val="484023BF"/>
    <w:rsid w:val="48417EF6"/>
    <w:rsid w:val="484A759A"/>
    <w:rsid w:val="484E777F"/>
    <w:rsid w:val="48540288"/>
    <w:rsid w:val="486B154F"/>
    <w:rsid w:val="48705E73"/>
    <w:rsid w:val="48836814"/>
    <w:rsid w:val="488D55E8"/>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8FE362E"/>
    <w:rsid w:val="49036CED"/>
    <w:rsid w:val="49094345"/>
    <w:rsid w:val="490A46B5"/>
    <w:rsid w:val="490B406C"/>
    <w:rsid w:val="49152632"/>
    <w:rsid w:val="49165614"/>
    <w:rsid w:val="49193383"/>
    <w:rsid w:val="493E7D34"/>
    <w:rsid w:val="4945396C"/>
    <w:rsid w:val="49476D08"/>
    <w:rsid w:val="49486492"/>
    <w:rsid w:val="49530E95"/>
    <w:rsid w:val="49591268"/>
    <w:rsid w:val="495C7492"/>
    <w:rsid w:val="496279A6"/>
    <w:rsid w:val="496B72B6"/>
    <w:rsid w:val="497369D4"/>
    <w:rsid w:val="497B6021"/>
    <w:rsid w:val="497E2652"/>
    <w:rsid w:val="49833F8D"/>
    <w:rsid w:val="498705AB"/>
    <w:rsid w:val="4999338D"/>
    <w:rsid w:val="499A6149"/>
    <w:rsid w:val="499E4B16"/>
    <w:rsid w:val="49A14F22"/>
    <w:rsid w:val="49A36C06"/>
    <w:rsid w:val="49A53A41"/>
    <w:rsid w:val="49AB495E"/>
    <w:rsid w:val="49BE466A"/>
    <w:rsid w:val="49BE66AF"/>
    <w:rsid w:val="49C94EB2"/>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07403"/>
    <w:rsid w:val="4A324829"/>
    <w:rsid w:val="4A3B5FA3"/>
    <w:rsid w:val="4A3C374C"/>
    <w:rsid w:val="4A3D1127"/>
    <w:rsid w:val="4A3E1BC7"/>
    <w:rsid w:val="4A4D7549"/>
    <w:rsid w:val="4A5136EE"/>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90801"/>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7EAC"/>
    <w:rsid w:val="4D2F3B0D"/>
    <w:rsid w:val="4D3571BB"/>
    <w:rsid w:val="4D3A25F0"/>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D6260"/>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65C5A"/>
    <w:rsid w:val="505F2D2E"/>
    <w:rsid w:val="505F34BC"/>
    <w:rsid w:val="50686EAB"/>
    <w:rsid w:val="50702837"/>
    <w:rsid w:val="50705EED"/>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8F4065"/>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44390C"/>
    <w:rsid w:val="52556912"/>
    <w:rsid w:val="52645726"/>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94E07"/>
    <w:rsid w:val="532F4C49"/>
    <w:rsid w:val="53303F23"/>
    <w:rsid w:val="533B64EF"/>
    <w:rsid w:val="534B6AD1"/>
    <w:rsid w:val="535D6127"/>
    <w:rsid w:val="535F4086"/>
    <w:rsid w:val="536512BA"/>
    <w:rsid w:val="536B5CEA"/>
    <w:rsid w:val="536C1720"/>
    <w:rsid w:val="53794C2A"/>
    <w:rsid w:val="537E59AB"/>
    <w:rsid w:val="53846423"/>
    <w:rsid w:val="539001B9"/>
    <w:rsid w:val="53952DF3"/>
    <w:rsid w:val="53963D6C"/>
    <w:rsid w:val="53973104"/>
    <w:rsid w:val="539B551B"/>
    <w:rsid w:val="53A24C12"/>
    <w:rsid w:val="53A63B95"/>
    <w:rsid w:val="53AD4C5B"/>
    <w:rsid w:val="53AD5A28"/>
    <w:rsid w:val="53BC6A83"/>
    <w:rsid w:val="53BE5643"/>
    <w:rsid w:val="53C604D7"/>
    <w:rsid w:val="53C72116"/>
    <w:rsid w:val="53C82D3B"/>
    <w:rsid w:val="53CC7E32"/>
    <w:rsid w:val="53D261B5"/>
    <w:rsid w:val="53D72269"/>
    <w:rsid w:val="53EB6F53"/>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872498"/>
    <w:rsid w:val="54921EEA"/>
    <w:rsid w:val="549E3B0C"/>
    <w:rsid w:val="549E3FAA"/>
    <w:rsid w:val="54A57FA9"/>
    <w:rsid w:val="54B12A70"/>
    <w:rsid w:val="54B36E13"/>
    <w:rsid w:val="54B41590"/>
    <w:rsid w:val="54B467E5"/>
    <w:rsid w:val="54B53633"/>
    <w:rsid w:val="54C12EA7"/>
    <w:rsid w:val="54CA148E"/>
    <w:rsid w:val="54D1152D"/>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E347A"/>
    <w:rsid w:val="553F4049"/>
    <w:rsid w:val="5543052B"/>
    <w:rsid w:val="554F3EBB"/>
    <w:rsid w:val="554F4E51"/>
    <w:rsid w:val="555A6C2A"/>
    <w:rsid w:val="5577150B"/>
    <w:rsid w:val="557B2869"/>
    <w:rsid w:val="558758D0"/>
    <w:rsid w:val="558A52E3"/>
    <w:rsid w:val="559B4098"/>
    <w:rsid w:val="559B7744"/>
    <w:rsid w:val="55A26D7E"/>
    <w:rsid w:val="55A447EB"/>
    <w:rsid w:val="55B035C3"/>
    <w:rsid w:val="55BD6AAD"/>
    <w:rsid w:val="55CF4B6F"/>
    <w:rsid w:val="55E52403"/>
    <w:rsid w:val="55E7222F"/>
    <w:rsid w:val="55E774B6"/>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51A3C"/>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6A4EDF"/>
    <w:rsid w:val="577B4624"/>
    <w:rsid w:val="57844054"/>
    <w:rsid w:val="578A1C8A"/>
    <w:rsid w:val="578E71C7"/>
    <w:rsid w:val="57963872"/>
    <w:rsid w:val="579670CF"/>
    <w:rsid w:val="57A01D52"/>
    <w:rsid w:val="57B52B09"/>
    <w:rsid w:val="57B839B8"/>
    <w:rsid w:val="57DC1A2D"/>
    <w:rsid w:val="57DE2D5C"/>
    <w:rsid w:val="57EB2220"/>
    <w:rsid w:val="57EC3BF2"/>
    <w:rsid w:val="57F443DE"/>
    <w:rsid w:val="58026829"/>
    <w:rsid w:val="581851A8"/>
    <w:rsid w:val="581921CC"/>
    <w:rsid w:val="581E14E7"/>
    <w:rsid w:val="582A7A8E"/>
    <w:rsid w:val="58364591"/>
    <w:rsid w:val="583B4C5D"/>
    <w:rsid w:val="58400141"/>
    <w:rsid w:val="58447C0D"/>
    <w:rsid w:val="58495C25"/>
    <w:rsid w:val="58560170"/>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AD3A3D"/>
    <w:rsid w:val="59C2678F"/>
    <w:rsid w:val="59C52EA0"/>
    <w:rsid w:val="59C70214"/>
    <w:rsid w:val="59D03247"/>
    <w:rsid w:val="59D74203"/>
    <w:rsid w:val="59DA3A16"/>
    <w:rsid w:val="59DF4C9C"/>
    <w:rsid w:val="59E24466"/>
    <w:rsid w:val="59F4197F"/>
    <w:rsid w:val="59F6118B"/>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22D42"/>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4B2685"/>
    <w:rsid w:val="5B6B06CB"/>
    <w:rsid w:val="5B814E54"/>
    <w:rsid w:val="5B8746E9"/>
    <w:rsid w:val="5B8A31CE"/>
    <w:rsid w:val="5B8A611A"/>
    <w:rsid w:val="5B903048"/>
    <w:rsid w:val="5B9235F3"/>
    <w:rsid w:val="5B995855"/>
    <w:rsid w:val="5B9A5BBF"/>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273B9"/>
    <w:rsid w:val="5C1D7128"/>
    <w:rsid w:val="5C277D32"/>
    <w:rsid w:val="5C31171C"/>
    <w:rsid w:val="5C36058B"/>
    <w:rsid w:val="5C3E7B67"/>
    <w:rsid w:val="5C3F182C"/>
    <w:rsid w:val="5C4D60DF"/>
    <w:rsid w:val="5C4F35A9"/>
    <w:rsid w:val="5C505803"/>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1E5253"/>
    <w:rsid w:val="5D2516FD"/>
    <w:rsid w:val="5D325194"/>
    <w:rsid w:val="5D373D42"/>
    <w:rsid w:val="5D3C3C4B"/>
    <w:rsid w:val="5D4C2D30"/>
    <w:rsid w:val="5D6260BA"/>
    <w:rsid w:val="5D646719"/>
    <w:rsid w:val="5D663169"/>
    <w:rsid w:val="5D6F6809"/>
    <w:rsid w:val="5D8D767C"/>
    <w:rsid w:val="5D9A0A70"/>
    <w:rsid w:val="5DB23CDA"/>
    <w:rsid w:val="5DB36A76"/>
    <w:rsid w:val="5DB66881"/>
    <w:rsid w:val="5DBA17D4"/>
    <w:rsid w:val="5DCB6CBB"/>
    <w:rsid w:val="5DCF5C9A"/>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1E4083"/>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32F2"/>
    <w:rsid w:val="5F185687"/>
    <w:rsid w:val="5F1E04C1"/>
    <w:rsid w:val="5F337594"/>
    <w:rsid w:val="5F3A46F9"/>
    <w:rsid w:val="5F4010BA"/>
    <w:rsid w:val="5F40702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0872EE"/>
    <w:rsid w:val="60190ACE"/>
    <w:rsid w:val="60201181"/>
    <w:rsid w:val="602610DE"/>
    <w:rsid w:val="604A2E85"/>
    <w:rsid w:val="60674975"/>
    <w:rsid w:val="60702AF0"/>
    <w:rsid w:val="607E59F4"/>
    <w:rsid w:val="6081032D"/>
    <w:rsid w:val="60886D9D"/>
    <w:rsid w:val="60896F86"/>
    <w:rsid w:val="608E2F5B"/>
    <w:rsid w:val="6096578C"/>
    <w:rsid w:val="60974DD8"/>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AA526B"/>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028A8"/>
    <w:rsid w:val="6226339C"/>
    <w:rsid w:val="622A47C3"/>
    <w:rsid w:val="623162DA"/>
    <w:rsid w:val="62394DB2"/>
    <w:rsid w:val="623F46E8"/>
    <w:rsid w:val="624163E3"/>
    <w:rsid w:val="62493CCF"/>
    <w:rsid w:val="624D19F8"/>
    <w:rsid w:val="624D6C56"/>
    <w:rsid w:val="624E5BD7"/>
    <w:rsid w:val="624E7903"/>
    <w:rsid w:val="624F32F8"/>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0181"/>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269B3"/>
    <w:rsid w:val="638409ED"/>
    <w:rsid w:val="63852BFD"/>
    <w:rsid w:val="638D4E6D"/>
    <w:rsid w:val="638F5956"/>
    <w:rsid w:val="639049FB"/>
    <w:rsid w:val="6394287D"/>
    <w:rsid w:val="63987222"/>
    <w:rsid w:val="639929E9"/>
    <w:rsid w:val="639B3C00"/>
    <w:rsid w:val="63A860AE"/>
    <w:rsid w:val="63B05962"/>
    <w:rsid w:val="63B153BB"/>
    <w:rsid w:val="63B24745"/>
    <w:rsid w:val="63B62565"/>
    <w:rsid w:val="63B94F7E"/>
    <w:rsid w:val="63C03E23"/>
    <w:rsid w:val="63DA03A8"/>
    <w:rsid w:val="63E05D0B"/>
    <w:rsid w:val="63E666E4"/>
    <w:rsid w:val="63EA51C3"/>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6294E"/>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9340B"/>
    <w:rsid w:val="64DA3B7F"/>
    <w:rsid w:val="64EF6ED0"/>
    <w:rsid w:val="65000940"/>
    <w:rsid w:val="650949DA"/>
    <w:rsid w:val="65096472"/>
    <w:rsid w:val="65123692"/>
    <w:rsid w:val="65160A7A"/>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C01EAA"/>
    <w:rsid w:val="65D531DB"/>
    <w:rsid w:val="65D6339F"/>
    <w:rsid w:val="65E85C84"/>
    <w:rsid w:val="65F034A9"/>
    <w:rsid w:val="660A2255"/>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16411"/>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2C70C7"/>
    <w:rsid w:val="672F2B2D"/>
    <w:rsid w:val="673935A6"/>
    <w:rsid w:val="673A397D"/>
    <w:rsid w:val="674E40BD"/>
    <w:rsid w:val="675207DD"/>
    <w:rsid w:val="67536FC6"/>
    <w:rsid w:val="67696662"/>
    <w:rsid w:val="676A73AE"/>
    <w:rsid w:val="676F0A77"/>
    <w:rsid w:val="67760A15"/>
    <w:rsid w:val="67842404"/>
    <w:rsid w:val="67971D0C"/>
    <w:rsid w:val="679B68A3"/>
    <w:rsid w:val="679F175F"/>
    <w:rsid w:val="67A0318F"/>
    <w:rsid w:val="67B005A6"/>
    <w:rsid w:val="67B354EE"/>
    <w:rsid w:val="67B64ACC"/>
    <w:rsid w:val="67CA39A1"/>
    <w:rsid w:val="67CD17E0"/>
    <w:rsid w:val="67D35FDC"/>
    <w:rsid w:val="67D37239"/>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80839"/>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76949"/>
    <w:rsid w:val="697C1E59"/>
    <w:rsid w:val="69800351"/>
    <w:rsid w:val="69840057"/>
    <w:rsid w:val="69866139"/>
    <w:rsid w:val="69974020"/>
    <w:rsid w:val="699B56BD"/>
    <w:rsid w:val="69A05FE8"/>
    <w:rsid w:val="69AC2D0A"/>
    <w:rsid w:val="69AF2F69"/>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0C1B1A"/>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77811"/>
    <w:rsid w:val="6B1C3B84"/>
    <w:rsid w:val="6B1E7330"/>
    <w:rsid w:val="6B2C3E2C"/>
    <w:rsid w:val="6B3633BF"/>
    <w:rsid w:val="6B397772"/>
    <w:rsid w:val="6B3D2623"/>
    <w:rsid w:val="6B485536"/>
    <w:rsid w:val="6B4B6714"/>
    <w:rsid w:val="6B512887"/>
    <w:rsid w:val="6B524A72"/>
    <w:rsid w:val="6B57202C"/>
    <w:rsid w:val="6B606D0F"/>
    <w:rsid w:val="6B667E62"/>
    <w:rsid w:val="6B6B0CC7"/>
    <w:rsid w:val="6B71399E"/>
    <w:rsid w:val="6B854B65"/>
    <w:rsid w:val="6B861B23"/>
    <w:rsid w:val="6B92478A"/>
    <w:rsid w:val="6B936662"/>
    <w:rsid w:val="6B9B04A7"/>
    <w:rsid w:val="6B9C63F4"/>
    <w:rsid w:val="6BA54A99"/>
    <w:rsid w:val="6BAC2C00"/>
    <w:rsid w:val="6BAD3532"/>
    <w:rsid w:val="6BB14159"/>
    <w:rsid w:val="6BBA51D6"/>
    <w:rsid w:val="6BC44129"/>
    <w:rsid w:val="6BD31549"/>
    <w:rsid w:val="6BD50BA0"/>
    <w:rsid w:val="6BD53A9E"/>
    <w:rsid w:val="6BD61646"/>
    <w:rsid w:val="6BD81CED"/>
    <w:rsid w:val="6BDF25E3"/>
    <w:rsid w:val="6BEC4263"/>
    <w:rsid w:val="6BED645D"/>
    <w:rsid w:val="6BEE0B17"/>
    <w:rsid w:val="6BF21DA1"/>
    <w:rsid w:val="6BF23E6D"/>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1587D"/>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25B42"/>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6F480A"/>
    <w:rsid w:val="6D74711C"/>
    <w:rsid w:val="6D765FFF"/>
    <w:rsid w:val="6D76686B"/>
    <w:rsid w:val="6D7F263B"/>
    <w:rsid w:val="6D8766DD"/>
    <w:rsid w:val="6D9546CD"/>
    <w:rsid w:val="6D973E98"/>
    <w:rsid w:val="6D994400"/>
    <w:rsid w:val="6D9A1F1C"/>
    <w:rsid w:val="6D9C0B7B"/>
    <w:rsid w:val="6D9F089E"/>
    <w:rsid w:val="6DA2503A"/>
    <w:rsid w:val="6DAB184F"/>
    <w:rsid w:val="6DAE6DC8"/>
    <w:rsid w:val="6DB10127"/>
    <w:rsid w:val="6DB260B1"/>
    <w:rsid w:val="6DB43C7E"/>
    <w:rsid w:val="6DB46D7E"/>
    <w:rsid w:val="6DB77897"/>
    <w:rsid w:val="6DBB75A2"/>
    <w:rsid w:val="6DBD0D54"/>
    <w:rsid w:val="6DBF6709"/>
    <w:rsid w:val="6DC2280B"/>
    <w:rsid w:val="6DC74AD4"/>
    <w:rsid w:val="6DC956FD"/>
    <w:rsid w:val="6DD500CD"/>
    <w:rsid w:val="6DD57CA3"/>
    <w:rsid w:val="6DD73BD4"/>
    <w:rsid w:val="6DDD2281"/>
    <w:rsid w:val="6DE57953"/>
    <w:rsid w:val="6DE77864"/>
    <w:rsid w:val="6DEE1E3C"/>
    <w:rsid w:val="6DEE75C5"/>
    <w:rsid w:val="6DFC6B15"/>
    <w:rsid w:val="6E0948C2"/>
    <w:rsid w:val="6E0D38EA"/>
    <w:rsid w:val="6E282677"/>
    <w:rsid w:val="6E3B0372"/>
    <w:rsid w:val="6E407327"/>
    <w:rsid w:val="6E437F31"/>
    <w:rsid w:val="6E481ADB"/>
    <w:rsid w:val="6E503D24"/>
    <w:rsid w:val="6E587C1E"/>
    <w:rsid w:val="6E5C5ECD"/>
    <w:rsid w:val="6E623F43"/>
    <w:rsid w:val="6E6F28EF"/>
    <w:rsid w:val="6E7C2945"/>
    <w:rsid w:val="6E822A23"/>
    <w:rsid w:val="6E9A77E6"/>
    <w:rsid w:val="6EB51A93"/>
    <w:rsid w:val="6ED7037E"/>
    <w:rsid w:val="6EE34EE9"/>
    <w:rsid w:val="6EEE6CBD"/>
    <w:rsid w:val="6EF12B72"/>
    <w:rsid w:val="6EF800FF"/>
    <w:rsid w:val="6EFB5CD9"/>
    <w:rsid w:val="6EFE1834"/>
    <w:rsid w:val="6EFF7B0C"/>
    <w:rsid w:val="6F1E5B39"/>
    <w:rsid w:val="6F1F2151"/>
    <w:rsid w:val="6F291EC3"/>
    <w:rsid w:val="6F326E8A"/>
    <w:rsid w:val="6F336D3B"/>
    <w:rsid w:val="6F343E72"/>
    <w:rsid w:val="6F364337"/>
    <w:rsid w:val="6F383A0F"/>
    <w:rsid w:val="6F3D2EE3"/>
    <w:rsid w:val="6F487A62"/>
    <w:rsid w:val="6F4C2399"/>
    <w:rsid w:val="6F6E46E5"/>
    <w:rsid w:val="6F7633D5"/>
    <w:rsid w:val="6F926105"/>
    <w:rsid w:val="6F936DA7"/>
    <w:rsid w:val="6FBA04AD"/>
    <w:rsid w:val="6FBA75F7"/>
    <w:rsid w:val="6FC14CA3"/>
    <w:rsid w:val="6FC45506"/>
    <w:rsid w:val="6FD528F5"/>
    <w:rsid w:val="6FDB3FEE"/>
    <w:rsid w:val="6FF71E72"/>
    <w:rsid w:val="701148CE"/>
    <w:rsid w:val="70171570"/>
    <w:rsid w:val="703D0026"/>
    <w:rsid w:val="703D7298"/>
    <w:rsid w:val="704B4F8D"/>
    <w:rsid w:val="704E4E10"/>
    <w:rsid w:val="70530345"/>
    <w:rsid w:val="70533016"/>
    <w:rsid w:val="705406D2"/>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A27A1"/>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836E70"/>
    <w:rsid w:val="72941043"/>
    <w:rsid w:val="72990659"/>
    <w:rsid w:val="72A07B6D"/>
    <w:rsid w:val="72A2593C"/>
    <w:rsid w:val="72AC7415"/>
    <w:rsid w:val="72B844E5"/>
    <w:rsid w:val="72BC2719"/>
    <w:rsid w:val="72C85BEF"/>
    <w:rsid w:val="72CA47E3"/>
    <w:rsid w:val="72CD451D"/>
    <w:rsid w:val="72D07A01"/>
    <w:rsid w:val="72DC46DA"/>
    <w:rsid w:val="72F26B5B"/>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C4FDC"/>
    <w:rsid w:val="736E280E"/>
    <w:rsid w:val="736F2ECC"/>
    <w:rsid w:val="73707355"/>
    <w:rsid w:val="737254D6"/>
    <w:rsid w:val="73736C68"/>
    <w:rsid w:val="73770345"/>
    <w:rsid w:val="737A3D0A"/>
    <w:rsid w:val="737D7108"/>
    <w:rsid w:val="73980FB9"/>
    <w:rsid w:val="73A1660A"/>
    <w:rsid w:val="73A44AD1"/>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90FB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1312"/>
    <w:rsid w:val="74F870B1"/>
    <w:rsid w:val="750A7821"/>
    <w:rsid w:val="751D3F9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CA1001"/>
    <w:rsid w:val="75D042C6"/>
    <w:rsid w:val="75E06398"/>
    <w:rsid w:val="75E22C73"/>
    <w:rsid w:val="75E4273E"/>
    <w:rsid w:val="75E83FF5"/>
    <w:rsid w:val="75ED14A6"/>
    <w:rsid w:val="75EF2CF0"/>
    <w:rsid w:val="75EF2DEB"/>
    <w:rsid w:val="75F1275A"/>
    <w:rsid w:val="76277EFD"/>
    <w:rsid w:val="76423FD9"/>
    <w:rsid w:val="76477164"/>
    <w:rsid w:val="7648747A"/>
    <w:rsid w:val="764A29FA"/>
    <w:rsid w:val="76606FC3"/>
    <w:rsid w:val="76622CB6"/>
    <w:rsid w:val="766A735D"/>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493E7E"/>
    <w:rsid w:val="775C3D36"/>
    <w:rsid w:val="776431EC"/>
    <w:rsid w:val="777A124C"/>
    <w:rsid w:val="777E1B6A"/>
    <w:rsid w:val="777E263E"/>
    <w:rsid w:val="77830973"/>
    <w:rsid w:val="77894813"/>
    <w:rsid w:val="778C17E4"/>
    <w:rsid w:val="7793754F"/>
    <w:rsid w:val="77945CD2"/>
    <w:rsid w:val="779C5F1C"/>
    <w:rsid w:val="779F2A83"/>
    <w:rsid w:val="77AF7179"/>
    <w:rsid w:val="77B86BF5"/>
    <w:rsid w:val="77BA17EF"/>
    <w:rsid w:val="77C01BCC"/>
    <w:rsid w:val="77C33CFA"/>
    <w:rsid w:val="77DA71E8"/>
    <w:rsid w:val="77DF5D5C"/>
    <w:rsid w:val="77E24B6F"/>
    <w:rsid w:val="77E25558"/>
    <w:rsid w:val="77F0023C"/>
    <w:rsid w:val="77F56C55"/>
    <w:rsid w:val="77F638DE"/>
    <w:rsid w:val="77F71011"/>
    <w:rsid w:val="77FC2229"/>
    <w:rsid w:val="7804644F"/>
    <w:rsid w:val="781771C7"/>
    <w:rsid w:val="7819504D"/>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60130"/>
    <w:rsid w:val="79790BEC"/>
    <w:rsid w:val="797920BD"/>
    <w:rsid w:val="797B5E8C"/>
    <w:rsid w:val="7982269A"/>
    <w:rsid w:val="799E0C75"/>
    <w:rsid w:val="79A063FD"/>
    <w:rsid w:val="79A458B6"/>
    <w:rsid w:val="79A513CC"/>
    <w:rsid w:val="79B40FA2"/>
    <w:rsid w:val="79B4171C"/>
    <w:rsid w:val="79B71FD8"/>
    <w:rsid w:val="79BB2883"/>
    <w:rsid w:val="79C2102B"/>
    <w:rsid w:val="79C21CCC"/>
    <w:rsid w:val="79C57ED1"/>
    <w:rsid w:val="79CD1EC8"/>
    <w:rsid w:val="79DC5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75FBE"/>
    <w:rsid w:val="7AAA1482"/>
    <w:rsid w:val="7ABC3F56"/>
    <w:rsid w:val="7ABD2D73"/>
    <w:rsid w:val="7AD30F95"/>
    <w:rsid w:val="7ADE133B"/>
    <w:rsid w:val="7AE008B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02F32"/>
    <w:rsid w:val="7B520551"/>
    <w:rsid w:val="7B5671DD"/>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154F4"/>
    <w:rsid w:val="7C853940"/>
    <w:rsid w:val="7C875228"/>
    <w:rsid w:val="7C880C1E"/>
    <w:rsid w:val="7C8B4F61"/>
    <w:rsid w:val="7C9A6704"/>
    <w:rsid w:val="7CA14455"/>
    <w:rsid w:val="7CA8220E"/>
    <w:rsid w:val="7CAF4C14"/>
    <w:rsid w:val="7CC86C66"/>
    <w:rsid w:val="7CC8769E"/>
    <w:rsid w:val="7CDF39FA"/>
    <w:rsid w:val="7CE72A32"/>
    <w:rsid w:val="7CEB1320"/>
    <w:rsid w:val="7CEF405E"/>
    <w:rsid w:val="7CF97645"/>
    <w:rsid w:val="7D080ECE"/>
    <w:rsid w:val="7D094AAC"/>
    <w:rsid w:val="7D11059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3800"/>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306031"/>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 w:val="BFD92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qFormat="1" w:unhideWhenUsed="0" w:uiPriority="0" w:semiHidden="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alloon Text"/>
    <w:basedOn w:val="1"/>
    <w:link w:val="26"/>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qFormat/>
    <w:uiPriority w:val="0"/>
    <w:rPr>
      <w:color w:val="954F72" w:themeColor="followedHyperlink"/>
      <w:u w:val="single"/>
    </w:rPr>
  </w:style>
  <w:style w:type="character" w:styleId="12">
    <w:name w:val="line number"/>
    <w:basedOn w:val="10"/>
    <w:qFormat/>
    <w:uiPriority w:val="0"/>
  </w:style>
  <w:style w:type="character" w:styleId="13">
    <w:name w:val="Hyperlink"/>
    <w:basedOn w:val="10"/>
    <w:qFormat/>
    <w:uiPriority w:val="0"/>
    <w:rPr>
      <w:color w:val="0000FF"/>
      <w:u w:val="single"/>
    </w:rPr>
  </w:style>
  <w:style w:type="character" w:styleId="14">
    <w:name w:val="annotation reference"/>
    <w:basedOn w:val="10"/>
    <w:qFormat/>
    <w:uiPriority w:val="0"/>
    <w:rPr>
      <w:sz w:val="21"/>
      <w:szCs w:val="21"/>
    </w:rPr>
  </w:style>
  <w:style w:type="paragraph" w:customStyle="1" w:styleId="15">
    <w:name w:val="MDPI_7.1_References"/>
    <w:basedOn w:val="16"/>
    <w:qFormat/>
    <w:uiPriority w:val="0"/>
    <w:pPr>
      <w:numPr>
        <w:ilvl w:val="0"/>
        <w:numId w:val="1"/>
      </w:numPr>
      <w:spacing w:before="0" w:line="260" w:lineRule="atLeast"/>
      <w:ind w:left="425" w:hanging="425"/>
    </w:pPr>
  </w:style>
  <w:style w:type="paragraph" w:customStyle="1" w:styleId="16">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7">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18">
    <w:name w:val="MDPI_footer_firstpage"/>
    <w:basedOn w:val="19"/>
    <w:qFormat/>
    <w:uiPriority w:val="0"/>
    <w:pPr>
      <w:tabs>
        <w:tab w:val="right" w:pos="8845"/>
      </w:tabs>
      <w:spacing w:line="160" w:lineRule="exact"/>
      <w:jc w:val="left"/>
    </w:pPr>
    <w:rPr>
      <w:sz w:val="16"/>
    </w:rPr>
  </w:style>
  <w:style w:type="paragraph" w:customStyle="1" w:styleId="19">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0">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1">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2">
    <w:name w:val="M_deck_5_table_body_three_lines"/>
    <w:basedOn w:val="8"/>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3">
    <w:name w:val="MDPI_3.9_equation"/>
    <w:basedOn w:val="24"/>
    <w:qFormat/>
    <w:uiPriority w:val="0"/>
    <w:pPr>
      <w:spacing w:before="120" w:after="120"/>
      <w:ind w:left="709" w:firstLine="0"/>
      <w:jc w:val="center"/>
    </w:pPr>
  </w:style>
  <w:style w:type="paragraph" w:customStyle="1" w:styleId="24">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5">
    <w:name w:val="MDPI_3.a_equation_number"/>
    <w:basedOn w:val="24"/>
    <w:qFormat/>
    <w:uiPriority w:val="0"/>
    <w:pPr>
      <w:spacing w:before="120" w:after="120" w:line="240" w:lineRule="auto"/>
      <w:ind w:firstLine="0"/>
      <w:jc w:val="right"/>
    </w:pPr>
  </w:style>
  <w:style w:type="character" w:customStyle="1" w:styleId="26">
    <w:name w:val="批注框文本 字符"/>
    <w:basedOn w:val="10"/>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6.jpeg"/><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1943</Words>
  <Characters>11078</Characters>
  <Lines>92</Lines>
  <Paragraphs>25</Paragraphs>
  <TotalTime>0</TotalTime>
  <ScaleCrop>false</ScaleCrop>
  <LinksUpToDate>false</LinksUpToDate>
  <CharactersWithSpaces>12996</CharactersWithSpaces>
  <Application>WPS Office_12.1.23153.23153_F1E327BC-269C-435d-A152-05C5408002CA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c:creator>
  <cp:lastModifiedBy>Yana Wei</cp:lastModifiedBy>
  <dcterms:modified xsi:type="dcterms:W3CDTF">2026-02-03T10:32:03Z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2052-12.1.23153.23153</vt:lpwstr>
  </property>
  <property fmtid="{D5CDD505-2E9C-101B-9397-08002B2CF9AE}" pid="3" name="ICV">
    <vt:lpwstr>9428DBFF2BF54973235E8169CB84A463_43</vt:lpwstr>
  </property>
</Properties>
</file>