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EB15" w14:textId="59F7920F" w:rsidR="005B3FD0" w:rsidRDefault="00000000">
      <w:pPr>
        <w:adjustRightInd w:val="0"/>
        <w:snapToGrid w:val="0"/>
        <w:spacing w:beforeLines="100" w:before="312" w:line="360" w:lineRule="auto"/>
        <w:rPr>
          <w:rFonts w:ascii="Times New Roman" w:hAnsi="Times New Roman" w:cs="Times New Roman" w:hint="eastAsia"/>
          <w:sz w:val="24"/>
        </w:rPr>
      </w:pPr>
      <w:bookmarkStart w:id="0" w:name="OLE_LINK2"/>
      <w:r>
        <w:rPr>
          <w:rFonts w:ascii="Times New Roman" w:eastAsia="Times New Roman" w:hAnsi="Times New Roman" w:cs="Times New Roman"/>
          <w:b/>
          <w:bCs/>
          <w:iCs/>
          <w:noProof/>
          <w:color w:val="190F13"/>
          <w:sz w:val="24"/>
        </w:rPr>
        <mc:AlternateContent>
          <mc:Choice Requires="wpg">
            <w:drawing>
              <wp:anchor distT="0" distB="0" distL="114300" distR="114300" simplePos="0" relativeHeight="251660288" behindDoc="1" locked="0" layoutInCell="1" allowOverlap="1" wp14:anchorId="47418F41" wp14:editId="3921862F">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8"/>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97" y="22"/>
                            <a:ext cx="10" cy="4"/>
                          </a:xfrm>
                          <a:prstGeom prst="rect">
                            <a:avLst/>
                          </a:prstGeom>
                          <a:noFill/>
                          <a:ln>
                            <a:noFill/>
                          </a:ln>
                        </pic:spPr>
                      </pic:pic>
                    </wpg:wgp>
                  </a:graphicData>
                </a:graphic>
              </wp:anchor>
            </w:drawing>
          </mc:Choice>
          <mc:Fallback>
            <w:pict>
              <v:group w14:anchorId="26F2F6AE" id="组合 11" o:spid="_x0000_s1026" style="position:absolute;margin-left:357.85pt;margin-top:6.1pt;width:63pt;height:34.5pt;z-index:-251656192" coordorigin="95,19" coordsize="12,69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7" type="#_x0000_t75" style="position:absolute;left:95;top:19;width:12;height: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">
                  <v:imagedata r:id="rId10" o:title="" croptop="27167f" cropleft="55613f"/>
                </v:shape>
                <v:shape id="图片 5" o:spid="_x0000_s1028" type="#_x0000_t75" style="position:absolute;left:97;top:22;width:10;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">
                  <v:imagedata r:id="rId11" o:title=""/>
                </v:shape>
                <w10:wrap type="tight"/>
              </v:group>
            </w:pict>
          </mc:Fallback>
        </mc:AlternateContent>
      </w:r>
      <w:r>
        <w:rPr>
          <w:rFonts w:ascii="Times New Roman" w:hAnsi="Times New Roman" w:cs="Times New Roman"/>
          <w:b/>
          <w:bCs/>
          <w:noProof/>
          <w:sz w:val="24"/>
        </w:rPr>
        <mc:AlternateContent>
          <mc:Choice Requires="wpg">
            <w:drawing>
              <wp:anchor distT="0" distB="0" distL="114300" distR="114300" simplePos="0" relativeHeight="251659264" behindDoc="0" locked="0" layoutInCell="1" allowOverlap="1" wp14:anchorId="56257D2F" wp14:editId="7740522E">
                <wp:simplePos x="0" y="0"/>
                <wp:positionH relativeFrom="column">
                  <wp:posOffset>4544695</wp:posOffset>
                </wp:positionH>
                <wp:positionV relativeFrom="paragraph">
                  <wp:posOffset>77470</wp:posOffset>
                </wp:positionV>
                <wp:extent cx="800100" cy="438150"/>
                <wp:effectExtent l="0" t="0" r="0" b="0"/>
                <wp:wrapTight wrapText="bothSides">
                  <wp:wrapPolygon edited="0">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8"/>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9"/>
                          <a:stretch>
                            <a:fillRect/>
                          </a:stretch>
                        </pic:blipFill>
                        <pic:spPr>
                          <a:xfrm>
                            <a:off x="0" y="0"/>
                            <a:ext cx="1" cy="0"/>
                          </a:xfrm>
                          <a:prstGeom prst="rect">
                            <a:avLst/>
                          </a:prstGeom>
                          <a:noFill/>
                          <a:ln>
                            <a:noFill/>
                          </a:ln>
                        </pic:spPr>
                      </pic:pic>
                    </wpg:wgp>
                  </a:graphicData>
                </a:graphic>
              </wp:anchor>
            </w:drawing>
          </mc:Choice>
          <mc:Fallback>
            <w:pict>
              <v:group w14:anchorId="2EBFD2E5" id="组合 7" o:spid="_x0000_s1026" style="position:absolute;margin-left:357.85pt;margin-top:6.1pt;width:63pt;height:34.5pt;z-index:251659264" coordsize="0,690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">
                <v:shape id="图片 3" o:spid="_x0000_s1027"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">
                  <v:imagedata r:id="rId10" o:title="" croptop="27167f" cropleft="55613f"/>
                </v:shape>
                <v:shape id="图片 5" o:spid="_x0000_s1028" type="#_x0000_t75" style="position:absolute;width:1;height: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">
                  <v:imagedata r:id="rId11" o:title=""/>
                </v:shape>
                <w10:wrap type="tight"/>
              </v:group>
            </w:pict>
          </mc:Fallback>
        </mc:AlternateContent>
      </w:r>
      <w:r w:rsidR="00102AC3">
        <w:rPr>
          <w:rFonts w:ascii="Times New Roman" w:hAnsi="Times New Roman" w:cs="Times New Roman" w:hint="eastAsia"/>
          <w:b/>
          <w:bCs/>
          <w:sz w:val="24"/>
        </w:rPr>
        <w:t>Research Highlight</w:t>
      </w:r>
    </w:p>
    <w:p w14:paraId="10FC855C" w14:textId="77777777" w:rsidR="005B3FD0" w:rsidRDefault="00000000">
      <w:pPr>
        <w:adjustRightInd w:val="0"/>
        <w:snapToGrid w:val="0"/>
        <w:spacing w:beforeLines="100" w:before="312" w:line="360" w:lineRule="auto"/>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4294D025" w14:textId="77777777" w:rsidR="005B3FD0"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6201FE58" w14:textId="77777777" w:rsidR="005B3FD0" w:rsidRDefault="00000000">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01876D2F" w14:textId="77777777" w:rsidR="005B3FD0" w:rsidRDefault="00000000">
      <w:pPr>
        <w:adjustRightInd w:val="0"/>
        <w:snapToGrid w:val="0"/>
        <w:spacing w:beforeLines="50" w:before="156"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b/>
          <w:bCs/>
          <w:color w:val="000000"/>
          <w:kern w:val="0"/>
          <w:sz w:val="24"/>
        </w:rPr>
        <w:t>Forename 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Forename Surname</w:t>
      </w:r>
      <w:r>
        <w:rPr>
          <w:rFonts w:ascii="Times New Roman" w:eastAsia="宋体" w:hAnsi="Times New Roman" w:cs="Times New Roman"/>
          <w:b/>
          <w:bCs/>
          <w:color w:val="000000"/>
          <w:kern w:val="0"/>
          <w:sz w:val="24"/>
          <w:vertAlign w:val="superscript"/>
        </w:rPr>
        <w:t>3</w:t>
      </w:r>
    </w:p>
    <w:p w14:paraId="4374572D" w14:textId="77777777" w:rsidR="005B3FD0" w:rsidRDefault="00000000">
      <w:pPr>
        <w:adjustRightInd w:val="0"/>
        <w:snapToGrid w:val="0"/>
        <w:spacing w:beforeLines="50" w:before="156"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61412E8A" w14:textId="77777777" w:rsidR="005B3FD0"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1CA35D98" w14:textId="77777777" w:rsidR="005B3FD0"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424A548E" w14:textId="77777777" w:rsidR="005B3FD0" w:rsidRDefault="00000000">
      <w:pPr>
        <w:adjustRightInd w:val="0"/>
        <w:snapToGrid w:val="0"/>
        <w:spacing w:beforeLines="50" w:before="156" w:line="360" w:lineRule="auto"/>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12"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389A983D" w14:textId="77777777" w:rsidR="005B3FD0" w:rsidRDefault="00000000">
      <w:pPr>
        <w:adjustRightInd w:val="0"/>
        <w:snapToGrid w:val="0"/>
        <w:spacing w:beforeLines="50" w:before="156" w:line="360" w:lineRule="auto"/>
        <w:rPr>
          <w:rFonts w:ascii="Times New Roman" w:hAnsi="Times New Roman" w:cs="Times New Roman"/>
          <w:iCs/>
          <w:color w:val="190F13"/>
          <w:sz w:val="24"/>
        </w:rPr>
      </w:pPr>
      <w:r>
        <w:rPr>
          <w:rFonts w:ascii="Times New Roman" w:eastAsia="Times New Roman" w:hAnsi="Times New Roman" w:cs="Times New Roman"/>
          <w:iCs/>
          <w:color w:val="190F13"/>
          <w:sz w:val="24"/>
        </w:rPr>
        <w:t>Received: date month year</w:t>
      </w:r>
    </w:p>
    <w:p w14:paraId="1DCF2F09" w14:textId="77777777" w:rsidR="005B3FD0"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iCs/>
          <w:color w:val="808080" w:themeColor="background1" w:themeShade="80"/>
          <w:kern w:val="0"/>
          <w:sz w:val="18"/>
          <w:szCs w:val="18"/>
        </w:rPr>
        <w:t>1 Jan 2022</w:t>
      </w:r>
      <w:r>
        <w:rPr>
          <w:rFonts w:ascii="Times New Roman" w:eastAsia="宋体" w:hAnsi="Times New Roman" w:cs="Times New Roman"/>
          <w:color w:val="808080" w:themeColor="background1" w:themeShade="80"/>
          <w:kern w:val="0"/>
          <w:sz w:val="18"/>
          <w:szCs w:val="18"/>
        </w:rPr>
        <w:t>]</w:t>
      </w:r>
    </w:p>
    <w:p w14:paraId="304C1BB3" w14:textId="77777777" w:rsidR="005B3FD0" w:rsidRDefault="00000000">
      <w:pPr>
        <w:adjustRightInd w:val="0"/>
        <w:snapToGrid w:val="0"/>
        <w:spacing w:beforeLines="100" w:before="312"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67B84458" w14:textId="4FD77941" w:rsidR="00102AC3" w:rsidRPr="00102AC3" w:rsidRDefault="00000000">
      <w:pPr>
        <w:pStyle w:val="OAE31text"/>
        <w:spacing w:line="360" w:lineRule="auto"/>
        <w:ind w:firstLine="0"/>
        <w:rPr>
          <w:rFonts w:ascii="Times New Roman" w:eastAsiaTheme="minorEastAsia" w:hAnsi="Times New Roman" w:hint="eastAsia"/>
          <w:b/>
          <w:bCs/>
          <w:i/>
          <w:color w:val="808080" w:themeColor="background1" w:themeShade="80"/>
          <w:sz w:val="18"/>
          <w:szCs w:val="18"/>
          <w:lang w:eastAsia="zh-CN"/>
        </w:rPr>
      </w:pPr>
      <w:r>
        <w:rPr>
          <w:rFonts w:ascii="Times New Roman" w:hAnsi="Times New Roman"/>
          <w:b/>
          <w:bCs/>
          <w:i/>
          <w:color w:val="808080" w:themeColor="background1" w:themeShade="80"/>
          <w:sz w:val="18"/>
          <w:szCs w:val="18"/>
          <w:lang w:eastAsia="zh-CN"/>
        </w:rPr>
        <w:t xml:space="preserve">This template shows the manuscript structure that can be used in a </w:t>
      </w:r>
      <w:r w:rsidR="00102AC3">
        <w:rPr>
          <w:rFonts w:ascii="Times New Roman" w:eastAsiaTheme="minorEastAsia" w:hAnsi="Times New Roman" w:hint="eastAsia"/>
          <w:b/>
          <w:bCs/>
          <w:i/>
          <w:color w:val="808080" w:themeColor="background1" w:themeShade="80"/>
          <w:sz w:val="18"/>
          <w:szCs w:val="18"/>
          <w:lang w:eastAsia="zh-CN"/>
        </w:rPr>
        <w:t>Research Highlight</w:t>
      </w:r>
      <w:r>
        <w:rPr>
          <w:rFonts w:ascii="Times New Roman" w:hAnsi="Times New Roman"/>
          <w:b/>
          <w:bCs/>
          <w:i/>
          <w:color w:val="808080" w:themeColor="background1" w:themeShade="80"/>
          <w:sz w:val="18"/>
          <w:szCs w:val="18"/>
          <w:lang w:eastAsia="zh-CN"/>
        </w:rPr>
        <w:t>: Abstract, Keywords, Main Text, Declarations and References.</w:t>
      </w:r>
      <w:r w:rsidRPr="00102AC3">
        <w:rPr>
          <w:rFonts w:ascii="Times New Roman" w:hAnsi="Times New Roman"/>
          <w:b/>
          <w:bCs/>
          <w:i/>
          <w:color w:val="808080" w:themeColor="background1" w:themeShade="80"/>
          <w:sz w:val="18"/>
          <w:szCs w:val="18"/>
          <w:lang w:eastAsia="zh-CN"/>
        </w:rPr>
        <w:t xml:space="preserve"> </w:t>
      </w:r>
      <w:r w:rsidR="00102AC3" w:rsidRPr="00102AC3">
        <w:rPr>
          <w:rFonts w:ascii="Times New Roman" w:hAnsi="Times New Roman"/>
          <w:b/>
          <w:bCs/>
          <w:i/>
          <w:iCs/>
          <w:color w:val="808080" w:themeColor="background1" w:themeShade="80"/>
          <w:sz w:val="18"/>
          <w:szCs w:val="18"/>
          <w:lang w:eastAsia="zh-CN"/>
        </w:rPr>
        <w:t>[1,200 words max excluding, references, figures and tables. Table/Figure: Max of 1]</w:t>
      </w:r>
      <w:r w:rsidR="00102AC3">
        <w:rPr>
          <w:rFonts w:ascii="Times New Roman" w:eastAsiaTheme="minorEastAsia" w:hAnsi="Times New Roman" w:hint="eastAsia"/>
          <w:b/>
          <w:bCs/>
          <w:i/>
          <w:iCs/>
          <w:color w:val="808080" w:themeColor="background1" w:themeShade="80"/>
          <w:sz w:val="18"/>
          <w:szCs w:val="18"/>
          <w:lang w:eastAsia="zh-CN"/>
        </w:rPr>
        <w:t xml:space="preserve">. </w:t>
      </w:r>
      <w:r>
        <w:rPr>
          <w:rFonts w:ascii="Times New Roman" w:hAnsi="Times New Roman"/>
          <w:b/>
          <w:bCs/>
          <w:i/>
          <w:color w:val="808080" w:themeColor="background1" w:themeShade="80"/>
          <w:sz w:val="18"/>
          <w:szCs w:val="18"/>
          <w:lang w:eastAsia="zh-CN"/>
        </w:rPr>
        <w:t xml:space="preserve">Please note that each part has a corresponding style, which authors should follow. </w:t>
      </w:r>
      <w:r>
        <w:rPr>
          <w:rFonts w:ascii="Times New Roman" w:eastAsia="宋体" w:hAnsi="Times New Roman"/>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 xml:space="preserve">ote that the fonts in gray show writing requirements. For any questions, you may contact the </w:t>
      </w:r>
      <w:hyperlink r:id="rId13" w:history="1">
        <w:r>
          <w:rPr>
            <w:rStyle w:val="af"/>
            <w:rFonts w:ascii="Times New Roman" w:hAnsi="Times New Roman"/>
            <w:b/>
            <w:bCs/>
            <w:i/>
            <w:color w:val="808080" w:themeColor="background1" w:themeShade="80"/>
            <w:sz w:val="18"/>
            <w:szCs w:val="18"/>
          </w:rPr>
          <w:t>edit</w:t>
        </w:r>
        <w:r>
          <w:rPr>
            <w:rStyle w:val="af"/>
            <w:rFonts w:ascii="Times New Roman" w:hAnsi="Times New Roman"/>
            <w:b/>
            <w:bCs/>
            <w:i/>
            <w:color w:val="808080" w:themeColor="background1" w:themeShade="80"/>
            <w:sz w:val="18"/>
            <w:szCs w:val="18"/>
          </w:rPr>
          <w:t>ori</w:t>
        </w:r>
        <w:r>
          <w:rPr>
            <w:rStyle w:val="af"/>
            <w:rFonts w:ascii="Times New Roman" w:hAnsi="Times New Roman"/>
            <w:b/>
            <w:bCs/>
            <w:i/>
            <w:color w:val="808080" w:themeColor="background1" w:themeShade="80"/>
            <w:sz w:val="18"/>
            <w:szCs w:val="18"/>
          </w:rPr>
          <w:t>a</w:t>
        </w:r>
        <w:r>
          <w:rPr>
            <w:rStyle w:val="af"/>
            <w:rFonts w:ascii="Times New Roman" w:hAnsi="Times New Roman"/>
            <w:b/>
            <w:bCs/>
            <w:i/>
            <w:color w:val="808080" w:themeColor="background1" w:themeShade="80"/>
            <w:sz w:val="18"/>
            <w:szCs w:val="18"/>
          </w:rPr>
          <w:t>l office</w:t>
        </w:r>
      </w:hyperlink>
      <w:r>
        <w:rPr>
          <w:rFonts w:ascii="Times New Roman" w:hAnsi="Times New Roman"/>
          <w:b/>
          <w:bCs/>
          <w:i/>
          <w:color w:val="808080" w:themeColor="background1" w:themeShade="80"/>
          <w:sz w:val="18"/>
          <w:szCs w:val="18"/>
        </w:rPr>
        <w:t>.</w:t>
      </w:r>
    </w:p>
    <w:p w14:paraId="1CB026BF" w14:textId="77777777" w:rsidR="005B3FD0" w:rsidRDefault="00000000">
      <w:pPr>
        <w:adjustRightInd w:val="0"/>
        <w:snapToGrid w:val="0"/>
        <w:spacing w:beforeLines="100" w:before="312"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CCB2775" w14:textId="77777777" w:rsidR="005B3FD0" w:rsidRDefault="00000000">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cs="Times New Roman"/>
          <w:color w:val="808080" w:themeColor="background1" w:themeShade="80"/>
          <w:sz w:val="18"/>
          <w:szCs w:val="18"/>
        </w:rPr>
        <w:t>]</w:t>
      </w:r>
    </w:p>
    <w:p w14:paraId="08B58494" w14:textId="77777777" w:rsidR="005B3FD0" w:rsidRDefault="00000000">
      <w:pPr>
        <w:pStyle w:val="OAE31text"/>
        <w:spacing w:line="360" w:lineRule="auto"/>
        <w:ind w:firstLine="0"/>
        <w:rPr>
          <w:rFonts w:ascii="Times New Roman" w:hAnsi="Times New Roman"/>
          <w:b/>
          <w:bCs/>
          <w:i/>
          <w:color w:val="808080" w:themeColor="background1" w:themeShade="80"/>
          <w:sz w:val="24"/>
          <w:szCs w:val="24"/>
        </w:rPr>
      </w:pPr>
      <w:r>
        <w:rPr>
          <w:rFonts w:ascii="Times New Roman" w:eastAsia="宋体" w:hAnsi="Times New Roman"/>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eastAsia="宋体" w:hAnsi="Times New Roman"/>
          <w:i/>
          <w:color w:val="auto"/>
          <w:sz w:val="24"/>
          <w:szCs w:val="24"/>
          <w:lang w:eastAsia="zh-CN"/>
        </w:rPr>
        <w:t>etc</w:t>
      </w:r>
      <w:r>
        <w:rPr>
          <w:rFonts w:ascii="Times New Roman" w:eastAsia="宋体" w:hAnsi="Times New Roman"/>
          <w:iCs/>
          <w:color w:val="auto"/>
          <w:sz w:val="24"/>
          <w:szCs w:val="24"/>
          <w:lang w:eastAsia="zh-CN"/>
        </w:rPr>
        <w:t>.</w:t>
      </w:r>
    </w:p>
    <w:p w14:paraId="36ABE9C6" w14:textId="77777777" w:rsidR="005B3FD0" w:rsidRDefault="00000000">
      <w:pPr>
        <w:adjustRightInd w:val="0"/>
        <w:snapToGrid w:val="0"/>
        <w:spacing w:beforeLines="100" w:before="312" w:line="360" w:lineRule="auto"/>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w:t>
      </w:r>
      <w:bookmarkStart w:id="2" w:name="_Hlk59626732"/>
      <w:bookmarkStart w:id="3" w:name="OLE_LINK7"/>
      <w:r>
        <w:rPr>
          <w:rFonts w:ascii="Times New Roman" w:hAnsi="Times New Roman" w:cs="Times New Roman"/>
          <w:sz w:val="24"/>
        </w:rPr>
        <w:t xml:space="preserve">Materials Informatics, material characterization, advanced materials, </w:t>
      </w:r>
      <w:bookmarkEnd w:id="2"/>
      <w:r>
        <w:rPr>
          <w:rFonts w:ascii="Times New Roman" w:hAnsi="Times New Roman" w:cs="Times New Roman"/>
          <w:sz w:val="24"/>
        </w:rPr>
        <w:t>composites, Materials Science</w:t>
      </w:r>
      <w:bookmarkEnd w:id="3"/>
    </w:p>
    <w:p w14:paraId="7C3419C2" w14:textId="77777777" w:rsidR="005B3FD0" w:rsidRDefault="00000000">
      <w:pPr>
        <w:adjustRightInd w:val="0"/>
        <w:snapToGrid w:val="0"/>
        <w:spacing w:line="360" w:lineRule="auto"/>
        <w:rPr>
          <w:rFonts w:ascii="Times New Roman" w:eastAsia="Times New Roman" w:hAnsi="Times New Roman" w:cs="Times New Roman"/>
          <w:i/>
          <w:color w:val="190F13"/>
          <w:sz w:val="18"/>
          <w:szCs w:val="18"/>
        </w:rPr>
      </w:pPr>
      <w:bookmarkStart w:id="4"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bookmarkEnd w:id="4"/>
    <w:p w14:paraId="75CD1698" w14:textId="77777777" w:rsidR="005B3FD0" w:rsidRDefault="00000000">
      <w:pPr>
        <w:adjustRightInd w:val="0"/>
        <w:snapToGrid w:val="0"/>
        <w:spacing w:beforeLines="100" w:before="312" w:line="360" w:lineRule="auto"/>
        <w:rPr>
          <w:rFonts w:ascii="Times New Roman" w:eastAsia="宋体" w:hAnsi="Times New Roman" w:cs="Times New Roman"/>
          <w:b/>
          <w:bCs/>
          <w:iCs/>
          <w:color w:val="190F13"/>
          <w:sz w:val="24"/>
        </w:rPr>
      </w:pPr>
      <w:r>
        <w:rPr>
          <w:rFonts w:ascii="Times New Roman" w:eastAsia="宋体" w:hAnsi="Times New Roman" w:cs="Times New Roman"/>
          <w:b/>
          <w:bCs/>
          <w:iCs/>
          <w:color w:val="190F13"/>
          <w:sz w:val="24"/>
        </w:rPr>
        <w:lastRenderedPageBreak/>
        <w:t>LEVEL 1 HEADING</w:t>
      </w:r>
    </w:p>
    <w:p w14:paraId="57E8AD71" w14:textId="77777777" w:rsidR="005B3FD0"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MAIN TEXT</w:t>
      </w:r>
      <w:r>
        <w:rPr>
          <w:rFonts w:ascii="Times New Roman" w:eastAsia="宋体" w:hAnsi="Times New Roman" w:cs="Times New Roman"/>
          <w:color w:val="808080" w:themeColor="background1" w:themeShade="80"/>
          <w:kern w:val="0"/>
          <w:sz w:val="18"/>
          <w:szCs w:val="18"/>
        </w:rPr>
        <w:t>]</w:t>
      </w:r>
    </w:p>
    <w:p w14:paraId="1452BB5E" w14:textId="77777777" w:rsidR="005B3FD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xml:space="preserve">) to separate different cases or situations. </w:t>
      </w:r>
    </w:p>
    <w:p w14:paraId="44EACD87" w14:textId="77777777" w:rsidR="005B3FD0"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7EDB9FB6" w14:textId="77777777" w:rsidR="005B3FD0"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4A8B09FE" w14:textId="77777777" w:rsidR="005B3FD0" w:rsidRDefault="00000000">
      <w:pPr>
        <w:widowControl/>
        <w:adjustRightInd w:val="0"/>
        <w:snapToGrid w:val="0"/>
        <w:spacing w:beforeLines="50" w:before="156" w:line="360" w:lineRule="auto"/>
        <w:rPr>
          <w:rFonts w:ascii="Times New Roman" w:hAnsi="Times New Roman" w:cs="Times New Roman"/>
          <w:b/>
          <w:bCs/>
          <w:i/>
          <w:iCs/>
          <w:color w:val="637485"/>
          <w:sz w:val="18"/>
          <w:szCs w:val="18"/>
        </w:rPr>
      </w:pPr>
      <w:r>
        <w:rPr>
          <w:rFonts w:ascii="Times New Roman" w:hAnsi="Times New Roman" w:cs="Times New Roman"/>
          <w:b/>
          <w:bCs/>
          <w:i/>
          <w:iCs/>
          <w:color w:val="637485"/>
          <w:sz w:val="18"/>
          <w:szCs w:val="18"/>
        </w:rPr>
        <w:t>Tips:</w:t>
      </w:r>
    </w:p>
    <w:p w14:paraId="530B3F4C" w14:textId="77777777" w:rsidR="005B3FD0" w:rsidRDefault="00000000">
      <w:pPr>
        <w:pStyle w:val="OAEfooterfirstpage"/>
        <w:spacing w:line="360" w:lineRule="auto"/>
        <w:rPr>
          <w:rFonts w:ascii="Times New Roman" w:hAnsi="Times New Roman"/>
          <w:color w:val="808080" w:themeColor="background1" w:themeShade="80"/>
          <w:sz w:val="18"/>
          <w:szCs w:val="18"/>
        </w:rPr>
      </w:pPr>
      <w:r>
        <w:rPr>
          <w:rFonts w:ascii="Times New Roman" w:hAnsi="Times New Roman"/>
          <w:color w:val="808080" w:themeColor="background1" w:themeShade="80"/>
          <w:sz w:val="18"/>
          <w:szCs w:val="18"/>
        </w:rPr>
        <w:t xml:space="preserve">All </w:t>
      </w:r>
      <w:r>
        <w:rPr>
          <w:rFonts w:ascii="Times New Roman" w:hAnsi="Times New Roman"/>
          <w:color w:val="808080" w:themeColor="background1" w:themeShade="80"/>
          <w:sz w:val="18"/>
          <w:szCs w:val="18"/>
          <w:lang w:eastAsia="zh-CN"/>
        </w:rPr>
        <w:t>materials</w:t>
      </w:r>
      <w:r>
        <w:rPr>
          <w:rFonts w:ascii="Times New Roman" w:hAnsi="Times New Roman"/>
          <w:color w:val="808080" w:themeColor="background1" w:themeShade="80"/>
          <w:sz w:val="18"/>
          <w:szCs w:val="18"/>
        </w:rPr>
        <w:t xml:space="preserve"> and chemicals used, including generic name(s), dose(s), and route(s) of administration, should be identified precisely.</w:t>
      </w:r>
    </w:p>
    <w:p w14:paraId="71882145" w14:textId="77777777" w:rsidR="005B3FD0"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hyperlink r:id="rId14" w:history="1">
        <w:r>
          <w:rPr>
            <w:rStyle w:val="af"/>
            <w:rFonts w:ascii="Times New Roman" w:hAnsi="Times New Roman" w:cs="Times New Roman"/>
            <w:b/>
            <w:bCs/>
            <w:sz w:val="24"/>
          </w:rPr>
          <w:t>Supplementary Material Template</w:t>
        </w:r>
      </w:hyperlink>
      <w:r>
        <w:rPr>
          <w:rFonts w:ascii="Times New Roman" w:hAnsi="Times New Roman" w:cs="Times New Roman"/>
          <w:sz w:val="24"/>
        </w:rPr>
        <w:t>.</w:t>
      </w:r>
    </w:p>
    <w:p w14:paraId="0E714C08" w14:textId="77777777" w:rsidR="005B3FD0" w:rsidRDefault="00000000">
      <w:pPr>
        <w:widowControl/>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2B7E7B0A" w14:textId="77777777" w:rsidR="005B3FD0" w:rsidRDefault="00000000">
      <w:pPr>
        <w:numPr>
          <w:ilvl w:val="0"/>
          <w:numId w:val="2"/>
        </w:numPr>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E4307F3" w14:textId="77777777" w:rsidR="005B3FD0" w:rsidRDefault="00000000">
      <w:pPr>
        <w:widowControl/>
        <w:numPr>
          <w:ilvl w:val="0"/>
          <w:numId w:val="2"/>
        </w:numPr>
        <w:shd w:val="clear" w:color="auto" w:fill="FFFFFF"/>
        <w:adjustRightInd w:val="0"/>
        <w:snapToGrid w:val="0"/>
        <w:spacing w:afterLines="50" w:after="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5B3FD0" w14:paraId="6C15D4AD" w14:textId="77777777">
        <w:tc>
          <w:tcPr>
            <w:tcW w:w="4422" w:type="dxa"/>
          </w:tcPr>
          <w:p w14:paraId="5C94BC88" w14:textId="77777777" w:rsidR="005B3FD0"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799DB44E" wp14:editId="321B0F72">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591435" cy="1418590"/>
                          </a:xfrm>
                          <a:prstGeom prst="rect">
                            <a:avLst/>
                          </a:prstGeom>
                          <a:noFill/>
                          <a:ln w="9525">
                            <a:noFill/>
                          </a:ln>
                        </pic:spPr>
                      </pic:pic>
                    </a:graphicData>
                  </a:graphic>
                </wp:inline>
              </w:drawing>
            </w:r>
          </w:p>
          <w:p w14:paraId="5111A3A4" w14:textId="77777777" w:rsidR="005B3FD0"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CBFBC8C" w14:textId="77777777" w:rsidR="005B3FD0"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noProof/>
                <w:lang w:eastAsia="zh-CN" w:bidi="ar-SA"/>
              </w:rPr>
              <w:drawing>
                <wp:inline distT="0" distB="0" distL="114300" distR="114300" wp14:anchorId="532C4CAC" wp14:editId="65864E87">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6" cstate="print"/>
                          <a:stretch>
                            <a:fillRect/>
                          </a:stretch>
                        </pic:blipFill>
                        <pic:spPr>
                          <a:xfrm>
                            <a:off x="0" y="0"/>
                            <a:ext cx="2548890" cy="1443355"/>
                          </a:xfrm>
                          <a:prstGeom prst="rect">
                            <a:avLst/>
                          </a:prstGeom>
                        </pic:spPr>
                      </pic:pic>
                    </a:graphicData>
                  </a:graphic>
                </wp:inline>
              </w:drawing>
            </w:r>
          </w:p>
          <w:p w14:paraId="52B104E6" w14:textId="77777777" w:rsidR="005B3FD0"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5B3FD0" w14:paraId="03E5A7AF" w14:textId="77777777">
        <w:tc>
          <w:tcPr>
            <w:tcW w:w="8844" w:type="dxa"/>
            <w:gridSpan w:val="2"/>
          </w:tcPr>
          <w:p w14:paraId="1C8CEAFC" w14:textId="77777777" w:rsidR="005B3FD0"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lastRenderedPageBreak/>
              <w:drawing>
                <wp:inline distT="0" distB="0" distL="114300" distR="114300" wp14:anchorId="6C7F8E65" wp14:editId="7486B478">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1F7C05" w14:textId="77777777" w:rsidR="005B3FD0"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1C5E8C37" w14:textId="77777777" w:rsidR="005B3FD0" w:rsidRDefault="00000000">
      <w:pPr>
        <w:adjustRightInd w:val="0"/>
        <w:snapToGrid w:val="0"/>
        <w:spacing w:beforeLines="50" w:before="156"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7235D0D3" w14:textId="77777777" w:rsidR="005B3FD0"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5992D5C" w14:textId="77777777" w:rsidR="005B3FD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306DDBE5" w14:textId="77777777" w:rsidR="005B3FD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01999FE2" w14:textId="77777777" w:rsidR="005B3FD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Diagrams with describing words (including, flow chart, coordinate diagram, bar chart, line chart, and scatter diagram, 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should be avoided;</w:t>
      </w:r>
    </w:p>
    <w:p w14:paraId="7D9763B6" w14:textId="77777777" w:rsidR="005B3FD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33D92951" w14:textId="77777777" w:rsidR="005B3FD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2D12D288" w14:textId="77777777" w:rsidR="005B3FD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46237789" w14:textId="77777777" w:rsidR="005B3FD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59AD8B39" w14:textId="77777777" w:rsidR="005B3FD0"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71C2FC58" w14:textId="77777777" w:rsidR="005B3FD0" w:rsidRDefault="00000000">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5B3FD0" w14:paraId="30D3A052" w14:textId="77777777">
        <w:trPr>
          <w:jc w:val="center"/>
        </w:trPr>
        <w:tc>
          <w:tcPr>
            <w:tcW w:w="8409" w:type="dxa"/>
          </w:tcPr>
          <w:p w14:paraId="6057B8B9" w14:textId="77777777" w:rsidR="005B3FD0" w:rsidRDefault="00000000">
            <w:pPr>
              <w:pStyle w:val="OAE39equation"/>
              <w:spacing w:line="360" w:lineRule="auto"/>
              <w:rPr>
                <w:rFonts w:ascii="Times New Roman" w:eastAsia="宋体" w:hAnsi="Times New Roman"/>
                <w:lang w:eastAsia="zh-CN"/>
              </w:rPr>
            </w:pPr>
            <w:r>
              <w:rPr>
                <w:rFonts w:ascii="Times New Roman" w:eastAsia="宋体" w:hAnsi="Times New Roman"/>
                <w:position w:val="-18"/>
                <w:lang w:eastAsia="zh-CN"/>
              </w:rPr>
              <w:object w:dxaOrig="1555" w:dyaOrig="484" w14:anchorId="6EC6627E">
                <v:shape id="_x0000_i1025" type="#_x0000_t75" style="width:78pt;height:24pt" o:ole="">
                  <v:imagedata r:id="rId18" o:title=""/>
                </v:shape>
                <o:OLEObject Type="Embed" ProgID="Equation.3" ShapeID="_x0000_i1025" DrawAspect="Content" ObjectID="_1835437085" r:id="rId19"/>
              </w:object>
            </w:r>
          </w:p>
        </w:tc>
        <w:tc>
          <w:tcPr>
            <w:tcW w:w="435" w:type="dxa"/>
            <w:vAlign w:val="center"/>
          </w:tcPr>
          <w:p w14:paraId="20567BAF" w14:textId="77777777" w:rsidR="005B3FD0" w:rsidRDefault="00000000">
            <w:pPr>
              <w:pStyle w:val="OAE3aequationnumber"/>
              <w:spacing w:line="360" w:lineRule="auto"/>
              <w:jc w:val="center"/>
              <w:rPr>
                <w:rFonts w:ascii="Times New Roman" w:hAnsi="Times New Roman"/>
              </w:rPr>
            </w:pPr>
            <w:r>
              <w:rPr>
                <w:rFonts w:ascii="Times New Roman" w:hAnsi="Times New Roman"/>
              </w:rPr>
              <w:t>(1)</w:t>
            </w:r>
          </w:p>
        </w:tc>
      </w:tr>
    </w:tbl>
    <w:p w14:paraId="41BA4906" w14:textId="77777777" w:rsidR="005B3FD0" w:rsidRDefault="00000000">
      <w:pPr>
        <w:adjustRightInd w:val="0"/>
        <w:snapToGrid w:val="0"/>
        <w:spacing w:beforeLines="50" w:before="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22903FDA" w14:textId="77777777" w:rsidR="005B3FD0" w:rsidRDefault="00000000">
      <w:pPr>
        <w:numPr>
          <w:ilvl w:val="0"/>
          <w:numId w:val="3"/>
        </w:numPr>
        <w:adjustRightInd w:val="0"/>
        <w:snapToGrid w:val="0"/>
        <w:spacing w:beforeLines="50" w:before="156"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12EE4B6A" w14:textId="77777777" w:rsidR="005B3FD0" w:rsidRDefault="00000000">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4"/>
        </w:rPr>
        <w:lastRenderedPageBreak/>
        <w:t xml:space="preserve">Table 1.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539"/>
        <w:gridCol w:w="921"/>
        <w:gridCol w:w="786"/>
        <w:gridCol w:w="903"/>
        <w:gridCol w:w="948"/>
        <w:gridCol w:w="1826"/>
        <w:gridCol w:w="1437"/>
      </w:tblGrid>
      <w:tr w:rsidR="005B3FD0" w14:paraId="4F1545B4" w14:textId="77777777" w:rsidTr="005B3FD0">
        <w:trPr>
          <w:cnfStyle w:val="100000000000" w:firstRow="1" w:lastRow="0" w:firstColumn="0" w:lastColumn="0" w:oddVBand="0" w:evenVBand="0" w:oddHBand="0" w:evenHBand="0" w:firstRowFirstColumn="0" w:firstRowLastColumn="0" w:lastRowFirstColumn="0" w:lastRowLastColumn="0"/>
          <w:trHeight w:val="730"/>
        </w:trPr>
        <w:tc>
          <w:tcPr>
            <w:tcW w:w="1539" w:type="dxa"/>
          </w:tcPr>
          <w:p w14:paraId="5ACFE458" w14:textId="77777777" w:rsidR="005B3FD0"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Authors</w:t>
            </w:r>
          </w:p>
        </w:tc>
        <w:tc>
          <w:tcPr>
            <w:tcW w:w="921" w:type="dxa"/>
          </w:tcPr>
          <w:p w14:paraId="7477DEB4" w14:textId="77777777" w:rsidR="005B3FD0" w:rsidRDefault="00000000">
            <w:pPr>
              <w:pStyle w:val="OAE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b/>
                <w:sz w:val="24"/>
                <w:szCs w:val="24"/>
                <w:lang w:val="de-DE" w:eastAsia="zh-CN"/>
              </w:rPr>
              <w:t>Regimen</w:t>
            </w:r>
          </w:p>
        </w:tc>
        <w:tc>
          <w:tcPr>
            <w:tcW w:w="786" w:type="dxa"/>
          </w:tcPr>
          <w:p w14:paraId="35A79E52" w14:textId="77777777" w:rsidR="005B3FD0" w:rsidRDefault="00000000">
            <w:pPr>
              <w:pStyle w:val="OAE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b/>
                <w:i/>
                <w:iCs/>
                <w:sz w:val="24"/>
                <w:szCs w:val="24"/>
                <w:lang w:val="de-DE" w:eastAsia="zh-CN"/>
              </w:rPr>
              <w:t>n</w:t>
            </w:r>
          </w:p>
        </w:tc>
        <w:tc>
          <w:tcPr>
            <w:tcW w:w="903" w:type="dxa"/>
          </w:tcPr>
          <w:p w14:paraId="7A717E3C" w14:textId="77777777" w:rsidR="005B3FD0"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Age (year)</w:t>
            </w:r>
          </w:p>
        </w:tc>
        <w:tc>
          <w:tcPr>
            <w:tcW w:w="948" w:type="dxa"/>
          </w:tcPr>
          <w:p w14:paraId="6F04CAD1" w14:textId="77777777" w:rsidR="005B3FD0"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CR (%)</w:t>
            </w:r>
          </w:p>
        </w:tc>
        <w:tc>
          <w:tcPr>
            <w:tcW w:w="1826" w:type="dxa"/>
          </w:tcPr>
          <w:p w14:paraId="25E59A0E" w14:textId="77777777" w:rsidR="005B3FD0"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EFS/PFS (%)</w:t>
            </w:r>
          </w:p>
        </w:tc>
        <w:tc>
          <w:tcPr>
            <w:tcW w:w="1437" w:type="dxa"/>
          </w:tcPr>
          <w:p w14:paraId="7453D4BD" w14:textId="77777777" w:rsidR="005B3FD0"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b/>
                <w:sz w:val="24"/>
                <w:szCs w:val="24"/>
                <w:lang w:val="de-DE" w:eastAsia="zh-CN"/>
              </w:rPr>
              <w:t>2-year (3-year) OS (%)</w:t>
            </w:r>
          </w:p>
        </w:tc>
      </w:tr>
      <w:tr w:rsidR="005B3FD0" w14:paraId="0400CDDA" w14:textId="77777777" w:rsidTr="005B3FD0">
        <w:trPr>
          <w:trHeight w:val="708"/>
        </w:trPr>
        <w:tc>
          <w:tcPr>
            <w:tcW w:w="1539" w:type="dxa"/>
          </w:tcPr>
          <w:p w14:paraId="7E1FEBB8" w14:textId="77777777" w:rsidR="005B3FD0"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Our current study</w:t>
            </w:r>
          </w:p>
        </w:tc>
        <w:tc>
          <w:tcPr>
            <w:tcW w:w="921" w:type="dxa"/>
          </w:tcPr>
          <w:p w14:paraId="29A2F02D" w14:textId="77777777" w:rsidR="005B3FD0"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CVP</w:t>
            </w:r>
          </w:p>
        </w:tc>
        <w:tc>
          <w:tcPr>
            <w:tcW w:w="786" w:type="dxa"/>
          </w:tcPr>
          <w:p w14:paraId="6AE4AB69" w14:textId="77777777" w:rsidR="005B3FD0"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251</w:t>
            </w:r>
            <w:r>
              <w:rPr>
                <w:rFonts w:ascii="Times New Roman" w:eastAsiaTheme="minorEastAsia" w:hAnsi="Times New Roman" w:cs="Times New Roman"/>
                <w:sz w:val="24"/>
                <w:szCs w:val="24"/>
                <w:lang w:val="de-DE" w:eastAsia="zh-CN"/>
              </w:rPr>
              <w:br/>
              <w:t>67</w:t>
            </w:r>
          </w:p>
        </w:tc>
        <w:tc>
          <w:tcPr>
            <w:tcW w:w="903" w:type="dxa"/>
          </w:tcPr>
          <w:p w14:paraId="6190DCC5" w14:textId="77777777" w:rsidR="005B3FD0"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17-82</w:t>
            </w:r>
            <w:r>
              <w:rPr>
                <w:rFonts w:ascii="Times New Roman" w:eastAsiaTheme="minorEastAsia" w:hAnsi="Times New Roman" w:cs="Times New Roman"/>
                <w:sz w:val="24"/>
                <w:szCs w:val="24"/>
                <w:lang w:val="de-DE" w:eastAsia="zh-CN"/>
              </w:rPr>
              <w:br/>
              <w:t>45-87</w:t>
            </w:r>
          </w:p>
        </w:tc>
        <w:tc>
          <w:tcPr>
            <w:tcW w:w="948" w:type="dxa"/>
          </w:tcPr>
          <w:p w14:paraId="0D7254B3" w14:textId="77777777" w:rsidR="005B3FD0"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69.8</w:t>
            </w:r>
            <w:r>
              <w:rPr>
                <w:rFonts w:ascii="Times New Roman" w:eastAsiaTheme="minorEastAsia" w:hAnsi="Times New Roman" w:cs="Times New Roman"/>
                <w:sz w:val="24"/>
                <w:szCs w:val="24"/>
                <w:lang w:val="de-DE" w:eastAsia="zh-CN"/>
              </w:rPr>
              <w:br/>
              <w:t>29.9</w:t>
            </w:r>
            <w:r>
              <w:rPr>
                <w:rFonts w:ascii="Times New Roman" w:eastAsiaTheme="minorEastAsia" w:hAnsi="Times New Roman" w:cs="Times New Roman"/>
                <w:sz w:val="24"/>
                <w:szCs w:val="24"/>
                <w:vertAlign w:val="superscript"/>
                <w:lang w:val="de-DE" w:eastAsia="zh-CN"/>
              </w:rPr>
              <w:t>*</w:t>
            </w:r>
          </w:p>
        </w:tc>
        <w:tc>
          <w:tcPr>
            <w:tcW w:w="1826" w:type="dxa"/>
          </w:tcPr>
          <w:p w14:paraId="7628166A" w14:textId="77777777" w:rsidR="005B3FD0"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55.3 (46.0)</w:t>
            </w:r>
            <w:r>
              <w:rPr>
                <w:rFonts w:ascii="Times New Roman" w:eastAsiaTheme="minorEastAsia" w:hAnsi="Times New Roman" w:cs="Times New Roman"/>
                <w:sz w:val="24"/>
                <w:szCs w:val="24"/>
                <w:lang w:val="de-DE" w:eastAsia="zh-CN"/>
              </w:rPr>
              <w:br/>
              <w:t>18.0 (12.0)</w:t>
            </w:r>
            <w:r>
              <w:rPr>
                <w:rFonts w:ascii="Times New Roman" w:eastAsiaTheme="minorEastAsia" w:hAnsi="Times New Roman" w:cs="Times New Roman"/>
                <w:sz w:val="24"/>
                <w:szCs w:val="24"/>
                <w:vertAlign w:val="superscript"/>
                <w:lang w:val="de-DE" w:eastAsia="zh-CN"/>
              </w:rPr>
              <w:t>*</w:t>
            </w:r>
          </w:p>
        </w:tc>
        <w:tc>
          <w:tcPr>
            <w:tcW w:w="1437" w:type="dxa"/>
          </w:tcPr>
          <w:p w14:paraId="7AF0D3F8" w14:textId="77777777" w:rsidR="005B3FD0"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58.0 (52.0)</w:t>
            </w:r>
            <w:r>
              <w:rPr>
                <w:rFonts w:ascii="Times New Roman" w:eastAsiaTheme="minorEastAsia" w:hAnsi="Times New Roman" w:cs="Times New Roman"/>
                <w:sz w:val="24"/>
                <w:szCs w:val="24"/>
                <w:lang w:val="de-DE" w:eastAsia="zh-CN"/>
              </w:rPr>
              <w:br/>
              <w:t>25.0 (19.0)</w:t>
            </w:r>
            <w:r>
              <w:rPr>
                <w:rFonts w:ascii="Times New Roman" w:eastAsiaTheme="minorEastAsia" w:hAnsi="Times New Roman" w:cs="Times New Roman"/>
                <w:sz w:val="24"/>
                <w:szCs w:val="24"/>
                <w:vertAlign w:val="superscript"/>
                <w:lang w:val="de-DE" w:eastAsia="zh-CN"/>
              </w:rPr>
              <w:t>*</w:t>
            </w:r>
          </w:p>
        </w:tc>
      </w:tr>
      <w:tr w:rsidR="005B3FD0" w14:paraId="79CFF1BD" w14:textId="77777777" w:rsidTr="005B3FD0">
        <w:trPr>
          <w:trHeight w:val="343"/>
        </w:trPr>
        <w:tc>
          <w:tcPr>
            <w:tcW w:w="1539" w:type="dxa"/>
          </w:tcPr>
          <w:p w14:paraId="2DE5E84E" w14:textId="77777777" w:rsidR="005B3FD0"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 xml:space="preserve">Khaled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[1]</w:t>
            </w:r>
          </w:p>
        </w:tc>
        <w:tc>
          <w:tcPr>
            <w:tcW w:w="921" w:type="dxa"/>
          </w:tcPr>
          <w:p w14:paraId="680DD672" w14:textId="77777777" w:rsidR="005B3FD0" w:rsidRDefault="00000000">
            <w:pPr>
              <w:pStyle w:val="OAE42tablebody"/>
              <w:spacing w:line="360" w:lineRule="auto"/>
              <w:rPr>
                <w:rFonts w:ascii="Times New Roman" w:hAnsi="Times New Roman" w:cs="Times New Roman"/>
                <w:sz w:val="24"/>
                <w:szCs w:val="24"/>
                <w:lang w:val="de-DE"/>
              </w:rPr>
            </w:pPr>
            <w:r>
              <w:rPr>
                <w:rFonts w:ascii="Times New Roman" w:eastAsiaTheme="minorEastAsia" w:hAnsi="Times New Roman" w:cs="Times New Roman"/>
                <w:sz w:val="24"/>
                <w:szCs w:val="24"/>
                <w:lang w:val="de-DE" w:eastAsia="zh-CN"/>
              </w:rPr>
              <w:t>CHOP</w:t>
            </w:r>
          </w:p>
        </w:tc>
        <w:tc>
          <w:tcPr>
            <w:tcW w:w="786" w:type="dxa"/>
          </w:tcPr>
          <w:p w14:paraId="75E8B2A5" w14:textId="77777777" w:rsidR="005B3FD0"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40</w:t>
            </w:r>
          </w:p>
        </w:tc>
        <w:tc>
          <w:tcPr>
            <w:tcW w:w="903" w:type="dxa"/>
          </w:tcPr>
          <w:p w14:paraId="7B1A5EF8" w14:textId="77777777" w:rsidR="005B3FD0"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19-75</w:t>
            </w:r>
          </w:p>
        </w:tc>
        <w:tc>
          <w:tcPr>
            <w:tcW w:w="948" w:type="dxa"/>
          </w:tcPr>
          <w:p w14:paraId="3DBA5A30" w14:textId="77777777" w:rsidR="005B3FD0"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67</w:t>
            </w:r>
          </w:p>
        </w:tc>
        <w:tc>
          <w:tcPr>
            <w:tcW w:w="1826" w:type="dxa"/>
          </w:tcPr>
          <w:p w14:paraId="3122B449" w14:textId="77777777" w:rsidR="005B3FD0"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54 (54)</w:t>
            </w:r>
          </w:p>
        </w:tc>
        <w:tc>
          <w:tcPr>
            <w:tcW w:w="1437" w:type="dxa"/>
          </w:tcPr>
          <w:p w14:paraId="1B6B2DFD" w14:textId="77777777" w:rsidR="005B3FD0"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82 (71)</w:t>
            </w:r>
          </w:p>
        </w:tc>
      </w:tr>
      <w:tr w:rsidR="005B3FD0" w14:paraId="40A67917" w14:textId="77777777" w:rsidTr="005B3FD0">
        <w:trPr>
          <w:trHeight w:val="730"/>
        </w:trPr>
        <w:tc>
          <w:tcPr>
            <w:tcW w:w="1539" w:type="dxa"/>
          </w:tcPr>
          <w:p w14:paraId="3979CDA8" w14:textId="77777777" w:rsidR="005B3FD0"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Theme="minorEastAsia" w:hAnsi="Times New Roman" w:cs="Times New Roman"/>
                <w:sz w:val="24"/>
                <w:szCs w:val="24"/>
                <w:lang w:val="de-DE" w:eastAsia="zh-CN"/>
              </w:rPr>
              <w:t xml:space="preserve">Burton </w:t>
            </w:r>
            <w:r>
              <w:rPr>
                <w:rFonts w:ascii="Times New Roman" w:eastAsiaTheme="minorEastAsia" w:hAnsi="Times New Roman" w:cs="Times New Roman"/>
                <w:i/>
                <w:iCs/>
                <w:sz w:val="24"/>
                <w:szCs w:val="24"/>
                <w:lang w:val="de-DE" w:eastAsia="zh-CN"/>
              </w:rPr>
              <w:t>et al.</w:t>
            </w:r>
            <w:r>
              <w:rPr>
                <w:rFonts w:ascii="Times New Roman" w:eastAsiaTheme="minorEastAsia" w:hAnsi="Times New Roman" w:cs="Times New Roman"/>
                <w:sz w:val="24"/>
                <w:szCs w:val="24"/>
                <w:vertAlign w:val="superscript"/>
                <w:lang w:val="de-DE" w:eastAsia="zh-CN"/>
              </w:rPr>
              <w:t>[2]</w:t>
            </w:r>
          </w:p>
        </w:tc>
        <w:tc>
          <w:tcPr>
            <w:tcW w:w="921" w:type="dxa"/>
          </w:tcPr>
          <w:p w14:paraId="10D37263" w14:textId="77777777" w:rsidR="005B3FD0" w:rsidRDefault="00000000">
            <w:pPr>
              <w:pStyle w:val="OAE42tablebody"/>
              <w:spacing w:line="360" w:lineRule="auto"/>
              <w:rPr>
                <w:rFonts w:ascii="Times New Roman" w:eastAsiaTheme="minorEastAsia" w:hAnsi="Times New Roman" w:cs="Times New Roman"/>
                <w:sz w:val="24"/>
                <w:szCs w:val="24"/>
                <w:lang w:val="de-DE" w:eastAsia="zh-CN"/>
              </w:rPr>
            </w:pPr>
            <w:r>
              <w:rPr>
                <w:rFonts w:ascii="Times New Roman" w:eastAsia="宋体" w:hAnsi="Times New Roman" w:cs="Times New Roman"/>
                <w:sz w:val="24"/>
                <w:szCs w:val="24"/>
                <w:lang w:val="de-DE" w:eastAsia="zh-CN"/>
              </w:rPr>
              <w:t>CHOP</w:t>
            </w:r>
            <w:r>
              <w:rPr>
                <w:rFonts w:ascii="Times New Roman" w:eastAsia="宋体" w:hAnsi="Times New Roman" w:cs="Times New Roman"/>
                <w:sz w:val="24"/>
                <w:szCs w:val="24"/>
                <w:lang w:val="de-DE" w:eastAsia="zh-CN"/>
              </w:rPr>
              <w:br/>
              <w:t>CIOP</w:t>
            </w:r>
          </w:p>
        </w:tc>
        <w:tc>
          <w:tcPr>
            <w:tcW w:w="786" w:type="dxa"/>
          </w:tcPr>
          <w:p w14:paraId="1AD7F6F7" w14:textId="77777777" w:rsidR="005B3FD0" w:rsidRDefault="00000000">
            <w:pPr>
              <w:pStyle w:val="OAE42tablebody"/>
              <w:spacing w:line="360" w:lineRule="auto"/>
              <w:rPr>
                <w:rFonts w:ascii="Times New Roman" w:eastAsia="宋体" w:hAnsi="Times New Roman" w:cs="Times New Roman"/>
                <w:sz w:val="24"/>
                <w:szCs w:val="24"/>
                <w:lang w:val="de-DE"/>
              </w:rPr>
            </w:pPr>
            <w:r>
              <w:rPr>
                <w:rFonts w:ascii="Times New Roman" w:eastAsiaTheme="minorEastAsia" w:hAnsi="Times New Roman" w:cs="Times New Roman"/>
                <w:sz w:val="24"/>
                <w:szCs w:val="24"/>
                <w:lang w:val="de-DE" w:eastAsia="zh-CN"/>
              </w:rPr>
              <w:t>105</w:t>
            </w:r>
            <w:r>
              <w:rPr>
                <w:rFonts w:ascii="Times New Roman" w:eastAsiaTheme="minorEastAsia" w:hAnsi="Times New Roman" w:cs="Times New Roman"/>
                <w:sz w:val="24"/>
                <w:szCs w:val="24"/>
                <w:lang w:val="de-DE" w:eastAsia="zh-CN"/>
              </w:rPr>
              <w:br/>
              <w:t>106</w:t>
            </w:r>
          </w:p>
        </w:tc>
        <w:tc>
          <w:tcPr>
            <w:tcW w:w="903" w:type="dxa"/>
          </w:tcPr>
          <w:p w14:paraId="6A2A21A4" w14:textId="77777777" w:rsidR="005B3FD0"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22-66</w:t>
            </w:r>
            <w:r>
              <w:rPr>
                <w:rFonts w:ascii="Times New Roman" w:eastAsia="宋体" w:hAnsi="Times New Roman" w:cs="Times New Roman"/>
                <w:sz w:val="24"/>
                <w:szCs w:val="24"/>
                <w:lang w:val="de-DE" w:eastAsia="zh-CN"/>
              </w:rPr>
              <w:br/>
              <w:t>25-67</w:t>
            </w:r>
          </w:p>
        </w:tc>
        <w:tc>
          <w:tcPr>
            <w:tcW w:w="948" w:type="dxa"/>
          </w:tcPr>
          <w:p w14:paraId="6D598E75" w14:textId="77777777" w:rsidR="005B3FD0"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70</w:t>
            </w:r>
            <w:r>
              <w:rPr>
                <w:rFonts w:ascii="Times New Roman" w:eastAsia="宋体" w:hAnsi="Times New Roman" w:cs="Times New Roman"/>
                <w:sz w:val="24"/>
                <w:szCs w:val="24"/>
                <w:lang w:val="de-DE" w:eastAsia="zh-CN"/>
              </w:rPr>
              <w:br/>
              <w:t>52</w:t>
            </w:r>
          </w:p>
        </w:tc>
        <w:tc>
          <w:tcPr>
            <w:tcW w:w="1826" w:type="dxa"/>
          </w:tcPr>
          <w:p w14:paraId="1FBAFE57" w14:textId="77777777" w:rsidR="005B3FD0"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PFS: 56</w:t>
            </w:r>
            <w:r>
              <w:rPr>
                <w:rFonts w:ascii="Times New Roman" w:eastAsia="宋体" w:hAnsi="Times New Roman" w:cs="Times New Roman"/>
                <w:sz w:val="24"/>
                <w:szCs w:val="24"/>
                <w:lang w:val="de-DE" w:eastAsia="zh-CN"/>
              </w:rPr>
              <w:br/>
              <w:t>4-year PFS: 40</w:t>
            </w:r>
            <w:r>
              <w:rPr>
                <w:rFonts w:ascii="Times New Roman" w:eastAsiaTheme="minorEastAsia" w:hAnsi="Times New Roman" w:cs="Times New Roman"/>
                <w:sz w:val="24"/>
                <w:szCs w:val="24"/>
                <w:vertAlign w:val="superscript"/>
                <w:lang w:val="de-DE" w:eastAsia="zh-CN"/>
              </w:rPr>
              <w:t>*</w:t>
            </w:r>
          </w:p>
        </w:tc>
        <w:tc>
          <w:tcPr>
            <w:tcW w:w="1437" w:type="dxa"/>
          </w:tcPr>
          <w:p w14:paraId="63BC0F5E" w14:textId="77777777" w:rsidR="005B3FD0" w:rsidRDefault="00000000">
            <w:pPr>
              <w:pStyle w:val="OAE42tablebody"/>
              <w:spacing w:line="360" w:lineRule="auto"/>
              <w:rPr>
                <w:rFonts w:ascii="Times New Roman" w:eastAsia="宋体" w:hAnsi="Times New Roman" w:cs="Times New Roman"/>
                <w:sz w:val="24"/>
                <w:szCs w:val="24"/>
                <w:lang w:val="de-DE" w:eastAsia="zh-CN"/>
              </w:rPr>
            </w:pPr>
            <w:r>
              <w:rPr>
                <w:rFonts w:ascii="Times New Roman" w:eastAsia="宋体" w:hAnsi="Times New Roman" w:cs="Times New Roman"/>
                <w:sz w:val="24"/>
                <w:szCs w:val="24"/>
                <w:lang w:val="de-DE" w:eastAsia="zh-CN"/>
              </w:rPr>
              <w:t>4-year OS: 65</w:t>
            </w:r>
            <w:r>
              <w:rPr>
                <w:rFonts w:ascii="Times New Roman" w:eastAsia="宋体" w:hAnsi="Times New Roman" w:cs="Times New Roman"/>
                <w:sz w:val="24"/>
                <w:szCs w:val="24"/>
                <w:lang w:val="de-DE" w:eastAsia="zh-CN"/>
              </w:rPr>
              <w:br/>
              <w:t>4-year OS: 56</w:t>
            </w:r>
            <w:r>
              <w:rPr>
                <w:rFonts w:ascii="Times New Roman" w:eastAsiaTheme="minorEastAsia" w:hAnsi="Times New Roman" w:cs="Times New Roman"/>
                <w:sz w:val="24"/>
                <w:szCs w:val="24"/>
                <w:vertAlign w:val="superscript"/>
                <w:lang w:val="de-DE" w:eastAsia="zh-CN"/>
              </w:rPr>
              <w:t>#</w:t>
            </w:r>
          </w:p>
        </w:tc>
      </w:tr>
    </w:tbl>
    <w:p w14:paraId="4D804F6E" w14:textId="77777777" w:rsidR="005B3FD0"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 EFS: event-free survival; PFS: progression-free survival; OS: overall survival; 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4E741443" w14:textId="77777777" w:rsidR="005B3FD0" w:rsidRDefault="00000000">
      <w:pPr>
        <w:adjustRightInd w:val="0"/>
        <w:snapToGrid w:val="0"/>
        <w:spacing w:beforeLines="50" w:before="156"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63A3E5B" w14:textId="77777777" w:rsidR="005B3FD0" w:rsidRDefault="00000000">
      <w:pPr>
        <w:widowControl/>
        <w:numPr>
          <w:ilvl w:val="0"/>
          <w:numId w:val="3"/>
        </w:numPr>
        <w:adjustRightInd w:val="0"/>
        <w:snapToGrid w:val="0"/>
        <w:spacing w:beforeLines="50" w:before="156"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1377181B" w14:textId="77777777" w:rsidR="005B3FD0"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AE47EA0" w14:textId="77777777" w:rsidR="005B3FD0"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ADAB085" w14:textId="77777777" w:rsidR="005B3FD0"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02B2A37B" w14:textId="77777777" w:rsidR="005B3FD0"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1A364BE6" w14:textId="77777777" w:rsidR="005B3FD0" w:rsidRDefault="00000000">
      <w:pPr>
        <w:widowControl/>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300A8276" w14:textId="77777777" w:rsidR="005B3FD0" w:rsidRDefault="00000000">
      <w:pPr>
        <w:widowControl/>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E3BB36C" w14:textId="77777777" w:rsidR="005B3FD0" w:rsidRDefault="00000000">
      <w:pPr>
        <w:adjustRightInd w:val="0"/>
        <w:snapToGrid w:val="0"/>
        <w:spacing w:beforeLines="100" w:before="312"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735F05CE" w14:textId="77777777" w:rsidR="005B3FD0"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bookmarkStart w:id="5" w:name="_Hlk59623951"/>
      <w:r>
        <w:rPr>
          <w:rFonts w:ascii="Times New Roman" w:eastAsia="宋体" w:hAnsi="Times New Roman" w:cs="Times New Roman"/>
          <w:b/>
          <w:bCs/>
          <w:iCs/>
          <w:color w:val="000000"/>
          <w:kern w:val="0"/>
          <w:sz w:val="24"/>
        </w:rPr>
        <w:t>Acknowledgments</w:t>
      </w:r>
    </w:p>
    <w:p w14:paraId="1F6EAC4B" w14:textId="77777777" w:rsidR="005B3FD0" w:rsidRDefault="00000000">
      <w:pPr>
        <w:pStyle w:val="a9"/>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hyperlink r:id="rId20" w:history="1">
        <w:r>
          <w:rPr>
            <w:rStyle w:val="ad"/>
            <w:rFonts w:ascii="Times New Roman" w:eastAsiaTheme="minorEastAsia" w:hAnsi="Times New Roman" w:cs="Times New Roman"/>
            <w:b/>
            <w:bCs/>
            <w:color w:val="0000FF"/>
            <w:kern w:val="2"/>
          </w:rPr>
          <w:t>the criteria</w:t>
        </w:r>
      </w:hyperlink>
      <w:r>
        <w:rPr>
          <w:rFonts w:ascii="Times New Roman" w:hAnsi="Times New Roman" w:cs="Times New Roman"/>
        </w:rPr>
        <w:t xml:space="preserve"> for authorship, including those who provided professional writing services or materials, should be acknowledged. Authors should obtain permission to acknowledge from all </w:t>
      </w:r>
      <w:r>
        <w:rPr>
          <w:rFonts w:ascii="Times New Roman" w:hAnsi="Times New Roman" w:cs="Times New Roman"/>
        </w:rPr>
        <w:lastRenderedPageBreak/>
        <w:t>those mentioned in the Acknowledgments section. This section is not added if the author does not have anyone to acknowledge.</w:t>
      </w:r>
    </w:p>
    <w:p w14:paraId="73D487D8" w14:textId="77777777" w:rsidR="005B3FD0"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3B6C5810" w14:textId="77777777" w:rsidR="005B3FD0"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Single author: </w:t>
      </w:r>
    </w:p>
    <w:p w14:paraId="467B3B8C" w14:textId="77777777" w:rsidR="005B3FD0"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00A84C9E" w14:textId="77777777" w:rsidR="005B3FD0" w:rsidRDefault="00000000">
      <w:pPr>
        <w:widowControl/>
        <w:adjustRightInd w:val="0"/>
        <w:snapToGrid w:val="0"/>
        <w:spacing w:beforeLines="50" w:before="156"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53900C4F" w14:textId="77777777" w:rsidR="005B3FD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8351468" w14:textId="77777777" w:rsidR="005B3FD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075CB9B1" w14:textId="77777777" w:rsidR="005B3FD0"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w:t>
      </w:r>
    </w:p>
    <w:p w14:paraId="0B4C81F6" w14:textId="77777777" w:rsidR="005B3FD0"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112278DC" w14:textId="77777777" w:rsidR="005B3FD0"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2835620" w14:textId="77777777" w:rsidR="005B3FD0"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38C1165" w14:textId="77777777" w:rsidR="005B3FD0" w:rsidRDefault="00000000">
      <w:pPr>
        <w:widowControl/>
        <w:adjustRightInd w:val="0"/>
        <w:snapToGrid w:val="0"/>
        <w:spacing w:beforeLines="50" w:before="156" w:line="360" w:lineRule="auto"/>
        <w:rPr>
          <w:rFonts w:ascii="Times New Roman" w:hAnsi="Times New Roman" w:cs="Times New Roman"/>
          <w:b/>
          <w:bCs/>
          <w:sz w:val="24"/>
        </w:rPr>
      </w:pPr>
      <w:r>
        <w:rPr>
          <w:rFonts w:ascii="Times New Roman" w:hAnsi="Times New Roman" w:cs="Times New Roman" w:hint="eastAsia"/>
          <w:b/>
          <w:bCs/>
          <w:sz w:val="24"/>
        </w:rPr>
        <w:t>AI and AI-assisted tools Statement</w:t>
      </w:r>
    </w:p>
    <w:p w14:paraId="1F842EA1" w14:textId="77777777" w:rsidR="005B3FD0"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hint="eastAsia"/>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CFD8F49" w14:textId="77777777" w:rsidR="005B3FD0" w:rsidRDefault="00000000">
      <w:pPr>
        <w:widowControl/>
        <w:adjustRightInd w:val="0"/>
        <w:snapToGrid w:val="0"/>
        <w:spacing w:beforeLines="50" w:before="156" w:line="360" w:lineRule="auto"/>
        <w:rPr>
          <w:rFonts w:ascii="Times New Roman" w:hAnsi="Times New Roman" w:cs="Times New Roman"/>
          <w:sz w:val="24"/>
        </w:rPr>
      </w:pPr>
      <w:r>
        <w:rPr>
          <w:rFonts w:ascii="Times New Roman" w:hAnsi="Times New Roman" w:cs="Times New Roman" w:hint="eastAsia"/>
          <w:sz w:val="24"/>
        </w:rPr>
        <w:t xml:space="preserve">If the manuscript does not involve this issue, state </w:t>
      </w:r>
      <w:r>
        <w:rPr>
          <w:rFonts w:ascii="Times New Roman" w:hAnsi="Times New Roman" w:cs="Times New Roman" w:hint="eastAsia"/>
          <w:sz w:val="24"/>
        </w:rPr>
        <w:t>“</w:t>
      </w:r>
      <w:r>
        <w:rPr>
          <w:rFonts w:ascii="Times New Roman" w:hAnsi="Times New Roman" w:cs="Times New Roman" w:hint="eastAsia"/>
          <w:sz w:val="24"/>
        </w:rPr>
        <w:t>Not applicable.</w:t>
      </w:r>
      <w:r>
        <w:rPr>
          <w:rFonts w:ascii="Times New Roman" w:hAnsi="Times New Roman" w:cs="Times New Roman" w:hint="eastAsia"/>
          <w:sz w:val="24"/>
        </w:rPr>
        <w:t>”</w:t>
      </w:r>
      <w:r>
        <w:rPr>
          <w:rFonts w:ascii="Times New Roman" w:hAnsi="Times New Roman" w:cs="Times New Roman" w:hint="eastAsia"/>
          <w:sz w:val="24"/>
        </w:rPr>
        <w:t xml:space="preserve"> in this section.</w:t>
      </w:r>
    </w:p>
    <w:p w14:paraId="166EB139" w14:textId="77777777" w:rsidR="005B3FD0"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2F91990C" w14:textId="77777777" w:rsidR="005B3FD0"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7FA923D1" w14:textId="77777777" w:rsidR="005B3FD0"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lastRenderedPageBreak/>
        <w:t xml:space="preserve">This work was supported by Grant name XX (No. XXXX; No. </w:t>
      </w:r>
      <w:proofErr w:type="gramStart"/>
      <w:r>
        <w:rPr>
          <w:rFonts w:ascii="Times New Roman" w:hAnsi="Times New Roman" w:cs="Times New Roman"/>
          <w:iCs/>
          <w:sz w:val="24"/>
        </w:rPr>
        <w:t>XXX)...</w:t>
      </w:r>
      <w:proofErr w:type="gramEnd"/>
    </w:p>
    <w:p w14:paraId="16D00D8D" w14:textId="77777777" w:rsidR="005B3FD0" w:rsidRDefault="00000000">
      <w:pPr>
        <w:widowControl/>
        <w:adjustRightInd w:val="0"/>
        <w:snapToGrid w:val="0"/>
        <w:spacing w:beforeLines="50" w:before="156"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46A4A12E" w14:textId="77777777" w:rsidR="005B3FD0"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None.</w:t>
      </w:r>
    </w:p>
    <w:p w14:paraId="34C83C13" w14:textId="77777777" w:rsidR="005B3FD0" w:rsidRDefault="00000000">
      <w:pPr>
        <w:widowControl/>
        <w:adjustRightInd w:val="0"/>
        <w:snapToGrid w:val="0"/>
        <w:spacing w:beforeLines="50" w:before="156"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00B580FE" w14:textId="77777777" w:rsidR="005B3FD0"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224CD1" w14:textId="77777777" w:rsidR="005B3FD0"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14E9BEC7" w14:textId="77777777" w:rsidR="005B3FD0"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664896DB" w14:textId="77777777" w:rsidR="005B3FD0" w:rsidRDefault="00000000">
      <w:pPr>
        <w:adjustRightInd w:val="0"/>
        <w:snapToGrid w:val="0"/>
        <w:spacing w:beforeLines="50" w:before="156"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of OAE </w:t>
      </w:r>
      <w:hyperlink r:id="rId21" w:history="1">
        <w:r>
          <w:rPr>
            <w:rStyle w:val="af"/>
            <w:rFonts w:ascii="Times New Roman" w:hAnsi="Times New Roman" w:cs="Times New Roman"/>
            <w:b/>
            <w:bCs/>
            <w:sz w:val="24"/>
          </w:rPr>
          <w:t>Editorial Policies</w:t>
        </w:r>
      </w:hyperlink>
      <w:r>
        <w:rPr>
          <w:rFonts w:ascii="Times New Roman" w:hAnsi="Times New Roman" w:cs="Times New Roman"/>
          <w:sz w:val="24"/>
        </w:rPr>
        <w:t xml:space="preserve"> for a full explanation.</w:t>
      </w:r>
    </w:p>
    <w:p w14:paraId="09D0431A" w14:textId="77777777" w:rsidR="005B3FD0" w:rsidRDefault="00000000">
      <w:pPr>
        <w:widowControl/>
        <w:adjustRightInd w:val="0"/>
        <w:snapToGrid w:val="0"/>
        <w:spacing w:beforeLines="50" w:before="156"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15AAF35F" w14:textId="77777777" w:rsidR="005B3FD0"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2022.</w:t>
      </w:r>
    </w:p>
    <w:p w14:paraId="5A473C75" w14:textId="77777777" w:rsidR="005B3FD0" w:rsidRDefault="00000000">
      <w:pPr>
        <w:adjustRightInd w:val="0"/>
        <w:snapToGrid w:val="0"/>
        <w:spacing w:beforeLines="100" w:before="312" w:afterLines="50" w:after="156"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79E73023" w14:textId="77777777" w:rsidR="005B3FD0" w:rsidRDefault="00000000">
      <w:pPr>
        <w:adjustRightInd w:val="0"/>
        <w:snapToGrid w:val="0"/>
        <w:spacing w:line="360" w:lineRule="auto"/>
        <w:rPr>
          <w:rFonts w:ascii="Times New Roman" w:hAnsi="Times New Roman" w:cs="Times New Roman"/>
          <w:sz w:val="20"/>
          <w:szCs w:val="20"/>
        </w:rPr>
      </w:pPr>
      <w:bookmarkStart w:id="10" w:name="_Hlk59626830"/>
      <w:bookmarkEnd w:id="5"/>
      <w:r>
        <w:rPr>
          <w:rFonts w:ascii="Times New Roman" w:hAnsi="Times New Roman" w:cs="Times New Roman"/>
          <w:sz w:val="24"/>
        </w:rPr>
        <w:t xml:space="preserve">Authors should cite references in sequence throughout the manuscript and indicate them in a superscript square bracket with one citation </w:t>
      </w:r>
      <w:proofErr w:type="gramStart"/>
      <w:r>
        <w:rPr>
          <w:rFonts w:ascii="Times New Roman" w:hAnsi="Times New Roman" w:cs="Times New Roman"/>
          <w:sz w:val="24"/>
        </w:rPr>
        <w:t>number[</w:t>
      </w:r>
      <w:proofErr w:type="gramEnd"/>
      <w:r>
        <w:rPr>
          <w:rFonts w:ascii="Times New Roman" w:hAnsi="Times New Roman" w:cs="Times New Roman"/>
          <w:sz w:val="24"/>
        </w:rPr>
        <w:t xml:space="preserve">3], two separate citation </w:t>
      </w:r>
      <w:proofErr w:type="gramStart"/>
      <w:r>
        <w:rPr>
          <w:rFonts w:ascii="Times New Roman" w:hAnsi="Times New Roman" w:cs="Times New Roman"/>
          <w:sz w:val="24"/>
        </w:rPr>
        <w:t>numbers[</w:t>
      </w:r>
      <w:proofErr w:type="gramEnd"/>
      <w:r>
        <w:rPr>
          <w:rFonts w:ascii="Times New Roman" w:hAnsi="Times New Roman" w:cs="Times New Roman"/>
          <w:sz w:val="24"/>
        </w:rPr>
        <w:t xml:space="preserve">4,5] or several consecutive citation </w:t>
      </w:r>
      <w:proofErr w:type="gramStart"/>
      <w:r>
        <w:rPr>
          <w:rFonts w:ascii="Times New Roman" w:hAnsi="Times New Roman" w:cs="Times New Roman"/>
          <w:sz w:val="24"/>
        </w:rPr>
        <w:t>numbers[</w:t>
      </w:r>
      <w:proofErr w:type="gramEnd"/>
      <w:r>
        <w:rPr>
          <w:rFonts w:ascii="Times New Roman" w:hAnsi="Times New Roman" w:cs="Times New Roman"/>
          <w:sz w:val="24"/>
        </w:rPr>
        <w:t>6-9].</w:t>
      </w:r>
    </w:p>
    <w:p w14:paraId="352EB48A" w14:textId="77777777" w:rsidR="005B3FD0" w:rsidRDefault="00000000">
      <w:pPr>
        <w:numPr>
          <w:ilvl w:val="0"/>
          <w:numId w:val="3"/>
        </w:numPr>
        <w:adjustRightInd w:val="0"/>
        <w:snapToGrid w:val="0"/>
        <w:spacing w:line="360" w:lineRule="auto"/>
        <w:ind w:left="0" w:firstLine="0"/>
        <w:jc w:val="left"/>
        <w:rPr>
          <w:rFonts w:ascii="Times New Roman" w:hAnsi="Times New Roman" w:cs="Times New Roman"/>
          <w:b/>
          <w:bCs/>
          <w:color w:val="808080"/>
          <w:sz w:val="18"/>
          <w:szCs w:val="18"/>
        </w:rPr>
      </w:pPr>
      <w:r>
        <w:rPr>
          <w:rFonts w:ascii="Times New Roman" w:hAnsi="Times New Roman" w:cs="Times New Roman"/>
          <w:b/>
          <w:bCs/>
          <w:color w:val="767171" w:themeColor="background2" w:themeShade="80"/>
          <w:sz w:val="18"/>
          <w:szCs w:val="18"/>
        </w:rPr>
        <w:t>We suggest that authors should cite appropriate, traceable and latest references be within recent 5 years;</w:t>
      </w:r>
      <w:r>
        <w:rPr>
          <w:rFonts w:ascii="Times New Roman" w:hAnsi="Times New Roman" w:cs="Times New Roman"/>
          <w:b/>
          <w:bCs/>
          <w:color w:val="808080"/>
          <w:sz w:val="18"/>
          <w:szCs w:val="18"/>
        </w:rPr>
        <w:t xml:space="preserve"> </w:t>
      </w:r>
    </w:p>
    <w:p w14:paraId="5BD0D57E" w14:textId="77777777" w:rsidR="005B3FD0"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1" w:name="OLE_LINK22"/>
      <w:r>
        <w:rPr>
          <w:rFonts w:ascii="Times New Roman" w:hAnsi="Times New Roman" w:cs="Times New Roman"/>
          <w:b/>
          <w:bCs/>
          <w:color w:val="767171" w:themeColor="background2" w:themeShade="80"/>
          <w:sz w:val="18"/>
          <w:szCs w:val="18"/>
        </w:rPr>
        <w:t>Each reference should have a corresponding DOI number/website link</w:t>
      </w:r>
      <w:bookmarkEnd w:id="11"/>
      <w:r>
        <w:rPr>
          <w:rFonts w:ascii="Times New Roman" w:hAnsi="Times New Roman" w:cs="Times New Roman"/>
          <w:b/>
          <w:bCs/>
          <w:color w:val="767171" w:themeColor="background2" w:themeShade="80"/>
          <w:sz w:val="18"/>
          <w:szCs w:val="18"/>
        </w:rPr>
        <w:t>;</w:t>
      </w:r>
    </w:p>
    <w:p w14:paraId="759B27EC" w14:textId="77777777" w:rsidR="005B3FD0"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 xml:space="preserve">List all authors when the number of authors is less than or equal to six, if there are more than six authors, only the first three authors’ names should be listed, other authors' names should be omitted and replaced with "et al."; </w:t>
      </w:r>
    </w:p>
    <w:p w14:paraId="5C57912D" w14:textId="77777777" w:rsidR="005B3FD0"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r>
        <w:rPr>
          <w:rFonts w:ascii="Times New Roman" w:hAnsi="Times New Roman" w:cs="Times New Roman"/>
          <w:b/>
          <w:bCs/>
          <w:color w:val="767171" w:themeColor="background2" w:themeShade="80"/>
          <w:sz w:val="18"/>
          <w:szCs w:val="18"/>
        </w:rPr>
        <w:t>The journal’s name should be required to be italicized;</w:t>
      </w:r>
    </w:p>
    <w:p w14:paraId="266962B6" w14:textId="77777777" w:rsidR="005B3FD0" w:rsidRDefault="00000000">
      <w:pPr>
        <w:numPr>
          <w:ilvl w:val="0"/>
          <w:numId w:val="3"/>
        </w:numPr>
        <w:adjustRightInd w:val="0"/>
        <w:snapToGrid w:val="0"/>
        <w:spacing w:line="360" w:lineRule="auto"/>
        <w:ind w:left="0" w:firstLine="0"/>
        <w:jc w:val="left"/>
        <w:rPr>
          <w:rFonts w:ascii="Times New Roman" w:hAnsi="Times New Roman" w:cs="Times New Roman"/>
          <w:b/>
          <w:bCs/>
          <w:color w:val="767171" w:themeColor="background2" w:themeShade="80"/>
          <w:sz w:val="18"/>
          <w:szCs w:val="18"/>
        </w:rPr>
      </w:pPr>
      <w:bookmarkStart w:id="12" w:name="OLE_LINK6"/>
      <w:r>
        <w:rPr>
          <w:rFonts w:ascii="Times New Roman" w:hAnsi="Times New Roman" w:cs="Times New Roman"/>
          <w:b/>
          <w:bCs/>
          <w:color w:val="767171" w:themeColor="background2" w:themeShade="80"/>
          <w:sz w:val="18"/>
          <w:szCs w:val="18"/>
        </w:rPr>
        <w:t xml:space="preserve">Journal names should be abbreviated according to the </w:t>
      </w:r>
      <w:hyperlink r:id="rId22" w:history="1">
        <w:r>
          <w:rPr>
            <w:rStyle w:val="af"/>
            <w:rFonts w:ascii="Times New Roman" w:hAnsi="Times New Roman" w:cs="Times New Roman"/>
            <w:b/>
            <w:bCs/>
            <w:color w:val="767171" w:themeColor="background2" w:themeShade="80"/>
            <w:sz w:val="18"/>
            <w:szCs w:val="18"/>
          </w:rPr>
          <w:t>List of Title Word Abbreviations</w:t>
        </w:r>
      </w:hyperlink>
      <w:r>
        <w:rPr>
          <w:rFonts w:ascii="Times New Roman" w:hAnsi="Times New Roman" w:cs="Times New Roman"/>
          <w:b/>
          <w:bCs/>
          <w:color w:val="767171" w:themeColor="background2" w:themeShade="80"/>
          <w:sz w:val="18"/>
          <w:szCs w:val="18"/>
        </w:rPr>
        <w:t xml:space="preserve"> (</w:t>
      </w:r>
      <w:r>
        <w:rPr>
          <w:rStyle w:val="af"/>
          <w:rFonts w:ascii="Times New Roman" w:hAnsi="Times New Roman" w:cs="Times New Roman"/>
          <w:sz w:val="18"/>
          <w:szCs w:val="18"/>
        </w:rPr>
        <w:t>https://www.issn.org/services/online-services/access-to-the-ltwa/</w:t>
      </w:r>
      <w:r>
        <w:rPr>
          <w:rFonts w:ascii="Times New Roman" w:hAnsi="Times New Roman" w:cs="Times New Roman"/>
          <w:b/>
          <w:bCs/>
          <w:color w:val="767171" w:themeColor="background2" w:themeShade="80"/>
          <w:sz w:val="18"/>
          <w:szCs w:val="18"/>
        </w:rPr>
        <w:t>)</w:t>
      </w:r>
      <w:r>
        <w:rPr>
          <w:rFonts w:ascii="Times New Roman" w:hAnsi="Times New Roman" w:cs="Times New Roman"/>
          <w:bCs/>
          <w:color w:val="767171" w:themeColor="background2" w:themeShade="80"/>
          <w:sz w:val="18"/>
          <w:szCs w:val="18"/>
        </w:rPr>
        <w:t>.</w:t>
      </w:r>
    </w:p>
    <w:bookmarkEnd w:id="12"/>
    <w:p w14:paraId="33FCA128" w14:textId="77777777" w:rsidR="005B3FD0" w:rsidRDefault="005B3FD0">
      <w:pPr>
        <w:adjustRightInd w:val="0"/>
        <w:snapToGrid w:val="0"/>
        <w:spacing w:line="360" w:lineRule="auto"/>
        <w:jc w:val="left"/>
        <w:rPr>
          <w:rFonts w:ascii="Times New Roman" w:hAnsi="Times New Roman" w:cs="Times New Roman"/>
          <w:sz w:val="24"/>
        </w:rPr>
      </w:pPr>
    </w:p>
    <w:p w14:paraId="7DBF487B" w14:textId="77777777" w:rsidR="005B3FD0" w:rsidRDefault="00000000">
      <w:pPr>
        <w:adjustRightInd w:val="0"/>
        <w:snapToGrid w:val="0"/>
        <w:spacing w:line="360" w:lineRule="auto"/>
        <w:jc w:val="left"/>
        <w:rPr>
          <w:rFonts w:ascii="Times New Roman" w:hAnsi="Times New Roman" w:cs="Times New Roman"/>
          <w:sz w:val="24"/>
        </w:rPr>
      </w:pPr>
      <w:bookmarkStart w:id="13" w:name="OLE_LINK19"/>
      <w:r>
        <w:rPr>
          <w:rFonts w:ascii="Times New Roman" w:hAnsi="Times New Roman" w:cs="Times New Roman"/>
          <w:sz w:val="24"/>
        </w:rPr>
        <w:t>Examples of references are shown below:</w:t>
      </w:r>
    </w:p>
    <w:p w14:paraId="2E4C856E" w14:textId="77777777" w:rsidR="005B3FD0" w:rsidRDefault="00000000">
      <w:pPr>
        <w:rPr>
          <w:rFonts w:ascii="Times New Roman" w:hAnsi="Times New Roman" w:cs="Times New Roman"/>
          <w:b/>
          <w:bCs/>
          <w:szCs w:val="21"/>
        </w:rPr>
      </w:pPr>
      <w:r>
        <w:rPr>
          <w:rFonts w:ascii="Times New Roman" w:hAnsi="Times New Roman" w:cs="Times New Roman"/>
          <w:b/>
          <w:bCs/>
          <w:szCs w:val="21"/>
        </w:rPr>
        <w:t>Journal articles by individual authors</w:t>
      </w:r>
    </w:p>
    <w:p w14:paraId="48A7926B" w14:textId="77777777" w:rsidR="005B3FD0" w:rsidRDefault="00000000">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w:t>
      </w:r>
      <w:r>
        <w:rPr>
          <w:rFonts w:ascii="Times New Roman" w:hAnsi="Times New Roman" w:cs="Times New Roman"/>
          <w:szCs w:val="21"/>
        </w:rPr>
        <w:lastRenderedPageBreak/>
        <w:t xml:space="preserve">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5FA8FB52" w14:textId="77777777" w:rsidR="005B3FD0" w:rsidRDefault="005B3FD0">
      <w:pPr>
        <w:rPr>
          <w:rFonts w:ascii="Times New Roman" w:hAnsi="Times New Roman" w:cs="Times New Roman"/>
          <w:szCs w:val="21"/>
        </w:rPr>
      </w:pPr>
    </w:p>
    <w:p w14:paraId="70BE5A91" w14:textId="77777777" w:rsidR="005B3FD0" w:rsidRDefault="00000000">
      <w:pPr>
        <w:rPr>
          <w:rFonts w:ascii="Times New Roman" w:hAnsi="Times New Roman" w:cs="Times New Roman"/>
          <w:b/>
          <w:bCs/>
          <w:szCs w:val="21"/>
        </w:rPr>
      </w:pPr>
      <w:r>
        <w:rPr>
          <w:rFonts w:ascii="Times New Roman" w:hAnsi="Times New Roman" w:cs="Times New Roman"/>
          <w:b/>
          <w:bCs/>
          <w:szCs w:val="21"/>
        </w:rPr>
        <w:t>Organization as author</w:t>
      </w:r>
    </w:p>
    <w:p w14:paraId="51A56E73" w14:textId="77777777" w:rsidR="005B3FD0" w:rsidRDefault="00000000">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528B22B2" w14:textId="77777777" w:rsidR="005B3FD0" w:rsidRDefault="005B3FD0">
      <w:pPr>
        <w:rPr>
          <w:rFonts w:ascii="Times New Roman" w:hAnsi="Times New Roman" w:cs="Times New Roman"/>
          <w:szCs w:val="21"/>
        </w:rPr>
      </w:pPr>
    </w:p>
    <w:p w14:paraId="3EBED63D" w14:textId="77777777" w:rsidR="005B3FD0" w:rsidRDefault="00000000">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3A2DB841" w14:textId="77777777" w:rsidR="005B3FD0" w:rsidRDefault="00000000">
      <w:pPr>
        <w:rPr>
          <w:rFonts w:ascii="Times New Roman" w:hAnsi="Times New Roman" w:cs="Times New Roman"/>
          <w:szCs w:val="21"/>
        </w:rPr>
      </w:pPr>
      <w:proofErr w:type="spellStart"/>
      <w:r>
        <w:rPr>
          <w:rFonts w:ascii="Times New Roman" w:hAnsi="Times New Roman" w:cs="Times New Roman"/>
          <w:szCs w:val="21"/>
        </w:rPr>
        <w:t>Vallancien</w:t>
      </w:r>
      <w:proofErr w:type="spellEnd"/>
      <w:r>
        <w:rPr>
          <w:rFonts w:ascii="Times New Roman" w:hAnsi="Times New Roman" w:cs="Times New Roman"/>
          <w:szCs w:val="21"/>
        </w:rPr>
        <w:t xml:space="preserve">, G.; Emberton, M.; Harving, N.; van </w:t>
      </w:r>
      <w:proofErr w:type="spellStart"/>
      <w:r>
        <w:rPr>
          <w:rFonts w:ascii="Times New Roman" w:hAnsi="Times New Roman" w:cs="Times New Roman"/>
          <w:szCs w:val="21"/>
        </w:rPr>
        <w:t>Moorselaar</w:t>
      </w:r>
      <w:proofErr w:type="spellEnd"/>
      <w:r>
        <w:rPr>
          <w:rFonts w:ascii="Times New Roman" w:hAnsi="Times New Roman" w:cs="Times New Roman"/>
          <w:szCs w:val="21"/>
        </w:rPr>
        <w:t>,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07026424" w14:textId="77777777" w:rsidR="005B3FD0" w:rsidRDefault="005B3FD0">
      <w:pPr>
        <w:rPr>
          <w:rFonts w:ascii="Times New Roman" w:hAnsi="Times New Roman" w:cs="Times New Roman"/>
          <w:szCs w:val="21"/>
        </w:rPr>
      </w:pPr>
    </w:p>
    <w:p w14:paraId="01C87A58" w14:textId="77777777" w:rsidR="005B3FD0" w:rsidRDefault="00000000">
      <w:pPr>
        <w:rPr>
          <w:rFonts w:ascii="Times New Roman" w:hAnsi="Times New Roman" w:cs="Times New Roman"/>
          <w:b/>
          <w:bCs/>
          <w:szCs w:val="21"/>
        </w:rPr>
      </w:pPr>
      <w:r>
        <w:rPr>
          <w:rFonts w:ascii="Times New Roman" w:hAnsi="Times New Roman" w:cs="Times New Roman"/>
          <w:b/>
          <w:bCs/>
          <w:szCs w:val="21"/>
        </w:rPr>
        <w:t>Journal articles not in English</w:t>
      </w:r>
    </w:p>
    <w:p w14:paraId="030A3D77" w14:textId="77777777" w:rsidR="005B3FD0" w:rsidRDefault="00000000">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w:t>
      </w:r>
      <w:proofErr w:type="spellStart"/>
      <w:r>
        <w:rPr>
          <w:rFonts w:ascii="Times New Roman" w:hAnsi="Times New Roman" w:cs="Times New Roman"/>
          <w:i/>
          <w:iCs/>
          <w:szCs w:val="21"/>
        </w:rPr>
        <w:t>Pediatr</w:t>
      </w:r>
      <w:proofErr w:type="spellEnd"/>
      <w:r>
        <w:rPr>
          <w:rFonts w:ascii="Times New Roman" w:hAnsi="Times New Roman" w:cs="Times New Roman"/>
          <w:i/>
          <w:iCs/>
          <w:szCs w:val="21"/>
        </w:rPr>
        <w:t>.</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3AE4BA40" w14:textId="77777777" w:rsidR="005B3FD0" w:rsidRDefault="005B3FD0">
      <w:pPr>
        <w:rPr>
          <w:rFonts w:ascii="Times New Roman" w:hAnsi="Times New Roman" w:cs="Times New Roman"/>
          <w:szCs w:val="21"/>
        </w:rPr>
      </w:pPr>
    </w:p>
    <w:p w14:paraId="73CA06AE" w14:textId="77777777" w:rsidR="005B3FD0" w:rsidRDefault="00000000">
      <w:pPr>
        <w:rPr>
          <w:rFonts w:ascii="Times New Roman" w:hAnsi="Times New Roman" w:cs="Times New Roman"/>
          <w:b/>
          <w:bCs/>
          <w:szCs w:val="21"/>
        </w:rPr>
      </w:pPr>
      <w:r>
        <w:rPr>
          <w:rFonts w:ascii="Times New Roman" w:hAnsi="Times New Roman" w:cs="Times New Roman"/>
          <w:b/>
          <w:bCs/>
          <w:szCs w:val="21"/>
        </w:rPr>
        <w:t>Journal articles ahead of print</w:t>
      </w:r>
    </w:p>
    <w:p w14:paraId="286F26D1" w14:textId="77777777" w:rsidR="005B3FD0" w:rsidRDefault="00000000">
      <w:pPr>
        <w:rPr>
          <w:rFonts w:ascii="Times New Roman" w:hAnsi="Times New Roman" w:cs="Times New Roman"/>
          <w:szCs w:val="21"/>
        </w:rPr>
      </w:pPr>
      <w:proofErr w:type="spellStart"/>
      <w:r>
        <w:rPr>
          <w:rFonts w:ascii="Times New Roman" w:hAnsi="Times New Roman" w:cs="Times New Roman"/>
          <w:szCs w:val="21"/>
        </w:rPr>
        <w:t>Odibo</w:t>
      </w:r>
      <w:proofErr w:type="spellEnd"/>
      <w:r>
        <w:rPr>
          <w:rFonts w:ascii="Times New Roman" w:hAnsi="Times New Roman" w:cs="Times New Roman"/>
          <w:szCs w:val="21"/>
        </w:rPr>
        <w:t xml:space="preserve">,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xml:space="preserve">, </w:t>
      </w:r>
      <w:proofErr w:type="spellStart"/>
      <w:r>
        <w:rPr>
          <w:rFonts w:ascii="Times New Roman" w:hAnsi="Times New Roman" w:cs="Times New Roman"/>
          <w:szCs w:val="21"/>
        </w:rPr>
        <w:t>Epub</w:t>
      </w:r>
      <w:proofErr w:type="spellEnd"/>
      <w:r>
        <w:rPr>
          <w:rFonts w:ascii="Times New Roman" w:hAnsi="Times New Roman" w:cs="Times New Roman"/>
          <w:szCs w:val="21"/>
        </w:rPr>
        <w:t xml:space="preserve"> ahead of print [DOI: 10.1111/1471-0528.15541]</w:t>
      </w:r>
    </w:p>
    <w:p w14:paraId="4B30DF17" w14:textId="77777777" w:rsidR="005B3FD0" w:rsidRDefault="005B3FD0">
      <w:pPr>
        <w:rPr>
          <w:rFonts w:ascii="Times New Roman" w:eastAsia="Roboto" w:hAnsi="Times New Roman" w:cs="Times New Roman"/>
          <w:color w:val="000000"/>
          <w:szCs w:val="21"/>
          <w:shd w:val="clear" w:color="auto" w:fill="FFFFFF"/>
        </w:rPr>
      </w:pPr>
    </w:p>
    <w:p w14:paraId="2CEB53EB" w14:textId="77777777" w:rsidR="005B3FD0"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p>
    <w:p w14:paraId="5AFF1AB0"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Oxford University Press, 2015.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/9780198738671.001.0001</w:t>
      </w:r>
    </w:p>
    <w:p w14:paraId="07AFB43F" w14:textId="77777777" w:rsidR="005B3FD0" w:rsidRDefault="005B3FD0">
      <w:pPr>
        <w:rPr>
          <w:rFonts w:ascii="Times New Roman" w:eastAsia="Roboto" w:hAnsi="Times New Roman" w:cs="Times New Roman"/>
          <w:color w:val="000000"/>
          <w:szCs w:val="21"/>
          <w:shd w:val="clear" w:color="auto" w:fill="FFFFFF"/>
        </w:rPr>
      </w:pPr>
    </w:p>
    <w:p w14:paraId="7AA29459" w14:textId="77777777" w:rsidR="005B3FD0" w:rsidRDefault="00000000">
      <w:pPr>
        <w:rPr>
          <w:rFonts w:ascii="Times New Roman" w:eastAsia="宋体"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Book in print</w:t>
      </w:r>
      <w:r>
        <w:rPr>
          <w:rFonts w:ascii="Times New Roman" w:eastAsia="宋体" w:hAnsi="Times New Roman" w:cs="Times New Roman"/>
          <w:b/>
          <w:bCs/>
          <w:color w:val="000000"/>
          <w:szCs w:val="21"/>
          <w:shd w:val="clear" w:color="auto" w:fill="FFFFFF"/>
        </w:rPr>
        <w:t xml:space="preserve"> </w:t>
      </w:r>
    </w:p>
    <w:p w14:paraId="4A2214C4"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Frankel, F. </w:t>
      </w:r>
      <w:r>
        <w:rPr>
          <w:rFonts w:ascii="Times New Roman" w:eastAsia="Roboto" w:hAnsi="Times New Roman" w:cs="Times New Roman"/>
          <w:i/>
          <w:iCs/>
          <w:color w:val="000000"/>
          <w:szCs w:val="21"/>
          <w:shd w:val="clear" w:color="auto" w:fill="FFFFFF"/>
        </w:rPr>
        <w:t>Picturing Science and Engineering</w:t>
      </w:r>
      <w:r>
        <w:rPr>
          <w:rFonts w:ascii="Times New Roman" w:eastAsia="Roboto" w:hAnsi="Times New Roman" w:cs="Times New Roman"/>
          <w:color w:val="000000"/>
          <w:szCs w:val="21"/>
          <w:shd w:val="clear" w:color="auto" w:fill="FFFFFF"/>
        </w:rPr>
        <w:t>; MIT Press, 2018.</w:t>
      </w:r>
    </w:p>
    <w:p w14:paraId="1883758D" w14:textId="77777777" w:rsidR="005B3FD0" w:rsidRDefault="005B3FD0">
      <w:pPr>
        <w:rPr>
          <w:rFonts w:ascii="Times New Roman" w:eastAsia="Roboto" w:hAnsi="Times New Roman" w:cs="Times New Roman"/>
          <w:color w:val="000000"/>
          <w:szCs w:val="21"/>
          <w:shd w:val="clear" w:color="auto" w:fill="FFFFFF"/>
        </w:rPr>
      </w:pPr>
    </w:p>
    <w:p w14:paraId="06416D9B" w14:textId="77777777" w:rsidR="005B3FD0"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chapter</w:t>
      </w:r>
    </w:p>
    <w:p w14:paraId="17167C72"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Hammond, C. Crystal Symmetry. In </w:t>
      </w:r>
      <w:r>
        <w:rPr>
          <w:rFonts w:ascii="Times New Roman" w:eastAsia="Roboto" w:hAnsi="Times New Roman" w:cs="Times New Roman"/>
          <w:i/>
          <w:iCs/>
          <w:color w:val="000000"/>
          <w:szCs w:val="21"/>
          <w:shd w:val="clear" w:color="auto" w:fill="FFFFFF"/>
        </w:rPr>
        <w:t>The Basics of Crystallography and Diffraction</w:t>
      </w:r>
      <w:r>
        <w:rPr>
          <w:rFonts w:ascii="Times New Roman" w:eastAsia="Roboto" w:hAnsi="Times New Roman" w:cs="Times New Roman"/>
          <w:color w:val="000000"/>
          <w:szCs w:val="21"/>
          <w:shd w:val="clear" w:color="auto" w:fill="FFFFFF"/>
        </w:rPr>
        <w:t>, 4th ed.; International Union of Crystallography Texts on Crystallography, Vol. 21; Oxford University Press, 2015; pp 99−134. DOI: 10.1093/</w:t>
      </w:r>
      <w:proofErr w:type="spellStart"/>
      <w:proofErr w:type="gramStart"/>
      <w:r>
        <w:rPr>
          <w:rFonts w:ascii="Times New Roman" w:eastAsia="Roboto" w:hAnsi="Times New Roman" w:cs="Times New Roman"/>
          <w:color w:val="000000"/>
          <w:szCs w:val="21"/>
          <w:shd w:val="clear" w:color="auto" w:fill="FFFFFF"/>
        </w:rPr>
        <w:t>acprof:oso</w:t>
      </w:r>
      <w:proofErr w:type="spellEnd"/>
      <w:proofErr w:type="gramEnd"/>
      <w:r>
        <w:rPr>
          <w:rFonts w:ascii="Times New Roman" w:eastAsia="Roboto" w:hAnsi="Times New Roman" w:cs="Times New Roman"/>
          <w:color w:val="000000"/>
          <w:szCs w:val="21"/>
          <w:shd w:val="clear" w:color="auto" w:fill="FFFFFF"/>
        </w:rPr>
        <w:t>/9780198738671.003.0004</w:t>
      </w:r>
    </w:p>
    <w:p w14:paraId="54B0F08A" w14:textId="77777777" w:rsidR="005B3FD0" w:rsidRDefault="005B3FD0">
      <w:pPr>
        <w:rPr>
          <w:rFonts w:ascii="Times New Roman" w:eastAsia="Roboto" w:hAnsi="Times New Roman" w:cs="Times New Roman"/>
          <w:color w:val="000000"/>
          <w:szCs w:val="21"/>
          <w:shd w:val="clear" w:color="auto" w:fill="FFFFFF"/>
        </w:rPr>
      </w:pPr>
    </w:p>
    <w:p w14:paraId="2308B0C8" w14:textId="77777777" w:rsidR="005B3FD0"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with editors</w:t>
      </w:r>
    </w:p>
    <w:p w14:paraId="1F72A98C"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Mom the Chemistry Professor: Personal Accounts and Advice from Chemistry Professors Who Are Mothers</w:t>
      </w:r>
      <w:r>
        <w:rPr>
          <w:rFonts w:ascii="Times New Roman" w:eastAsia="Roboto" w:hAnsi="Times New Roman" w:cs="Times New Roman"/>
          <w:color w:val="000000"/>
          <w:szCs w:val="21"/>
          <w:shd w:val="clear" w:color="auto" w:fill="FFFFFF"/>
        </w:rPr>
        <w:t xml:space="preserve">, 2nd ed.; </w:t>
      </w:r>
      <w:proofErr w:type="spellStart"/>
      <w:r>
        <w:rPr>
          <w:rFonts w:ascii="Times New Roman" w:eastAsia="Roboto" w:hAnsi="Times New Roman" w:cs="Times New Roman"/>
          <w:color w:val="000000"/>
          <w:szCs w:val="21"/>
          <w:shd w:val="clear" w:color="auto" w:fill="FFFFFF"/>
        </w:rPr>
        <w:t>Woznack</w:t>
      </w:r>
      <w:proofErr w:type="spellEnd"/>
      <w:r>
        <w:rPr>
          <w:rFonts w:ascii="Times New Roman" w:eastAsia="Roboto" w:hAnsi="Times New Roman" w:cs="Times New Roman"/>
          <w:color w:val="000000"/>
          <w:szCs w:val="21"/>
          <w:shd w:val="clear" w:color="auto" w:fill="FFFFFF"/>
        </w:rPr>
        <w:t xml:space="preserve">, K., Charlebois, A., Cole, R. S., </w:t>
      </w:r>
      <w:proofErr w:type="spellStart"/>
      <w:r>
        <w:rPr>
          <w:rFonts w:ascii="Times New Roman" w:eastAsia="Roboto" w:hAnsi="Times New Roman" w:cs="Times New Roman"/>
          <w:color w:val="000000"/>
          <w:szCs w:val="21"/>
          <w:shd w:val="clear" w:color="auto" w:fill="FFFFFF"/>
        </w:rPr>
        <w:t>Marzabadi</w:t>
      </w:r>
      <w:proofErr w:type="spellEnd"/>
      <w:r>
        <w:rPr>
          <w:rFonts w:ascii="Times New Roman" w:eastAsia="Roboto" w:hAnsi="Times New Roman" w:cs="Times New Roman"/>
          <w:color w:val="000000"/>
          <w:szCs w:val="21"/>
          <w:shd w:val="clear" w:color="auto" w:fill="FFFFFF"/>
        </w:rPr>
        <w:t>, C. H., Webster, G., Eds.; Springer, 2018. DOI: 10.1007/978-3-319-78972-9</w:t>
      </w:r>
    </w:p>
    <w:p w14:paraId="0CDF1EE1" w14:textId="77777777" w:rsidR="005B3FD0" w:rsidRDefault="005B3FD0">
      <w:pPr>
        <w:rPr>
          <w:rFonts w:ascii="Times New Roman" w:eastAsia="Roboto" w:hAnsi="Times New Roman" w:cs="Times New Roman"/>
          <w:color w:val="000000"/>
          <w:szCs w:val="21"/>
          <w:shd w:val="clear" w:color="auto" w:fill="FFFFFF"/>
        </w:rPr>
      </w:pPr>
    </w:p>
    <w:p w14:paraId="66B047FF" w14:textId="77777777" w:rsidR="005B3FD0" w:rsidRDefault="00000000">
      <w:pPr>
        <w:rPr>
          <w:rFonts w:ascii="Times New Roman" w:eastAsia="Roboto" w:hAnsi="Times New Roman" w:cs="Times New Roman"/>
          <w:b/>
          <w:bCs/>
          <w:color w:val="000000"/>
          <w:szCs w:val="21"/>
          <w:shd w:val="clear" w:color="auto" w:fill="FFFFFF"/>
        </w:rPr>
      </w:pPr>
      <w:proofErr w:type="spellStart"/>
      <w:r>
        <w:rPr>
          <w:rFonts w:ascii="Times New Roman" w:eastAsia="Roboto" w:hAnsi="Times New Roman" w:cs="Times New Roman"/>
          <w:b/>
          <w:bCs/>
          <w:color w:val="000000"/>
          <w:szCs w:val="21"/>
          <w:shd w:val="clear" w:color="auto" w:fill="FFFFFF"/>
        </w:rPr>
        <w:t>ebook</w:t>
      </w:r>
      <w:proofErr w:type="spellEnd"/>
      <w:r>
        <w:rPr>
          <w:rFonts w:ascii="Times New Roman" w:eastAsia="Roboto" w:hAnsi="Times New Roman" w:cs="Times New Roman"/>
          <w:b/>
          <w:bCs/>
          <w:color w:val="000000"/>
          <w:szCs w:val="21"/>
          <w:shd w:val="clear" w:color="auto" w:fill="FFFFFF"/>
        </w:rPr>
        <w:t xml:space="preserve"> series</w:t>
      </w:r>
    </w:p>
    <w:p w14:paraId="13C6EC90"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Gaede, H. C. Professional Development for REU Students. In </w:t>
      </w:r>
      <w:r>
        <w:rPr>
          <w:rFonts w:ascii="Times New Roman" w:eastAsia="Roboto" w:hAnsi="Times New Roman" w:cs="Times New Roman"/>
          <w:i/>
          <w:iCs/>
          <w:color w:val="000000"/>
          <w:szCs w:val="21"/>
          <w:shd w:val="clear" w:color="auto" w:fill="FFFFFF"/>
        </w:rPr>
        <w:t>Best Practices for Chemistry REU Programs</w:t>
      </w:r>
      <w:r>
        <w:rPr>
          <w:rFonts w:ascii="Times New Roman" w:eastAsia="Roboto" w:hAnsi="Times New Roman" w:cs="Times New Roman"/>
          <w:color w:val="000000"/>
          <w:szCs w:val="21"/>
          <w:shd w:val="clear" w:color="auto" w:fill="FFFFFF"/>
        </w:rPr>
        <w:t>; Griep, M. A, Watkins, L., Eds.; ACS Symposium Series, Vol. 1295; American Chemical Society, 2018; pp 33−44. DOI: 10.1021/bk-2018-1295.ch003</w:t>
      </w:r>
    </w:p>
    <w:p w14:paraId="516E0B81" w14:textId="77777777" w:rsidR="005B3FD0" w:rsidRDefault="005B3FD0">
      <w:pPr>
        <w:rPr>
          <w:rFonts w:ascii="Times New Roman" w:eastAsia="Roboto" w:hAnsi="Times New Roman" w:cs="Times New Roman"/>
          <w:color w:val="000000"/>
          <w:szCs w:val="21"/>
          <w:shd w:val="clear" w:color="auto" w:fill="FFFFFF"/>
        </w:rPr>
      </w:pPr>
    </w:p>
    <w:p w14:paraId="05BC40BD" w14:textId="77777777" w:rsidR="005B3FD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w:t>
      </w:r>
    </w:p>
    <w:p w14:paraId="220C4337"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Cable, M. L. Life in Extreme Environments: Lanthanide-Based Detection of Bacterial Spores and </w:t>
      </w:r>
      <w:r>
        <w:rPr>
          <w:rFonts w:ascii="Times New Roman" w:eastAsia="Roboto" w:hAnsi="Times New Roman" w:cs="Times New Roman"/>
          <w:color w:val="000000"/>
          <w:szCs w:val="21"/>
          <w:shd w:val="clear" w:color="auto" w:fill="FFFFFF"/>
        </w:rPr>
        <w:lastRenderedPageBreak/>
        <w:t xml:space="preserve">Other Sensor Design Pursuits. Ph.D. Dissertation, California Institute of Technology, Pasadena, CA, 2010. </w:t>
      </w:r>
      <w:hyperlink r:id="rId23" w:history="1">
        <w:r>
          <w:rPr>
            <w:rStyle w:val="af"/>
            <w:rFonts w:ascii="Times New Roman" w:eastAsia="Roboto" w:hAnsi="Times New Roman" w:cs="Times New Roman"/>
            <w:szCs w:val="21"/>
            <w:shd w:val="clear" w:color="auto" w:fill="FFFFFF"/>
          </w:rPr>
          <w:t>http://resolver.caltech.edu/CaltechTHESIS:05102010-145436548</w:t>
        </w:r>
      </w:hyperlink>
      <w:r>
        <w:rPr>
          <w:rFonts w:ascii="Times New Roman" w:eastAsia="Roboto" w:hAnsi="Times New Roman" w:cs="Times New Roman"/>
          <w:color w:val="000000"/>
          <w:szCs w:val="21"/>
          <w:shd w:val="clear" w:color="auto" w:fill="FFFFFF"/>
        </w:rPr>
        <w:t xml:space="preserve"> (accessed 2019-09-10).</w:t>
      </w:r>
    </w:p>
    <w:p w14:paraId="4B7B636E" w14:textId="77777777" w:rsidR="005B3FD0" w:rsidRDefault="005B3FD0">
      <w:pPr>
        <w:rPr>
          <w:rFonts w:ascii="Times New Roman" w:eastAsia="Roboto" w:hAnsi="Times New Roman" w:cs="Times New Roman"/>
          <w:color w:val="000000"/>
          <w:szCs w:val="21"/>
          <w:shd w:val="clear" w:color="auto" w:fill="FFFFFF"/>
        </w:rPr>
      </w:pPr>
    </w:p>
    <w:p w14:paraId="57A2539E" w14:textId="77777777" w:rsidR="005B3FD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Thesis or dissertation in print</w:t>
      </w:r>
    </w:p>
    <w:p w14:paraId="096EBA61"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Enander, R. T. Lead particulate and methylene chloride risks in automotive refinishing. Ph.D. Thesis, Tufts University, Medford, MA, 2001.</w:t>
      </w:r>
    </w:p>
    <w:p w14:paraId="77F0D6E1" w14:textId="77777777" w:rsidR="005B3FD0" w:rsidRDefault="005B3FD0">
      <w:pPr>
        <w:rPr>
          <w:rFonts w:ascii="Times New Roman" w:eastAsia="Roboto" w:hAnsi="Times New Roman" w:cs="Times New Roman"/>
          <w:color w:val="000000"/>
          <w:szCs w:val="21"/>
          <w:shd w:val="clear" w:color="auto" w:fill="FFFFFF"/>
        </w:rPr>
      </w:pPr>
    </w:p>
    <w:p w14:paraId="6D70660E" w14:textId="77777777" w:rsidR="005B3FD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Website</w:t>
      </w:r>
    </w:p>
    <w:p w14:paraId="0C080BB8"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i/>
          <w:iCs/>
          <w:color w:val="000000"/>
          <w:szCs w:val="21"/>
          <w:shd w:val="clear" w:color="auto" w:fill="FFFFFF"/>
        </w:rPr>
        <w:t>World Health Organization Home Page</w:t>
      </w:r>
      <w:r>
        <w:rPr>
          <w:rFonts w:ascii="Times New Roman" w:eastAsia="Roboto" w:hAnsi="Times New Roman" w:cs="Times New Roman"/>
          <w:color w:val="000000"/>
          <w:szCs w:val="21"/>
          <w:shd w:val="clear" w:color="auto" w:fill="FFFFFF"/>
        </w:rPr>
        <w:t xml:space="preserve">. </w:t>
      </w:r>
      <w:hyperlink r:id="rId24" w:history="1">
        <w:r>
          <w:rPr>
            <w:rStyle w:val="af"/>
            <w:rFonts w:ascii="Times New Roman" w:eastAsia="Roboto" w:hAnsi="Times New Roman" w:cs="Times New Roman"/>
            <w:szCs w:val="21"/>
            <w:shd w:val="clear" w:color="auto" w:fill="FFFFFF"/>
          </w:rPr>
          <w:t>https://www.who.int/</w:t>
        </w:r>
      </w:hyperlink>
      <w:r>
        <w:rPr>
          <w:rFonts w:ascii="Times New Roman" w:eastAsia="Roboto" w:hAnsi="Times New Roman" w:cs="Times New Roman"/>
          <w:color w:val="000000"/>
          <w:szCs w:val="21"/>
          <w:shd w:val="clear" w:color="auto" w:fill="FFFFFF"/>
        </w:rPr>
        <w:t xml:space="preserve"> (accessed 2019-02-21).</w:t>
      </w:r>
    </w:p>
    <w:p w14:paraId="2BB64339" w14:textId="77777777" w:rsidR="005B3FD0" w:rsidRDefault="005B3FD0">
      <w:pPr>
        <w:rPr>
          <w:rFonts w:ascii="Times New Roman" w:eastAsia="Roboto" w:hAnsi="Times New Roman" w:cs="Times New Roman"/>
          <w:color w:val="000000"/>
          <w:szCs w:val="21"/>
          <w:shd w:val="clear" w:color="auto" w:fill="FFFFFF"/>
        </w:rPr>
      </w:pPr>
    </w:p>
    <w:p w14:paraId="0A3DB016" w14:textId="77777777" w:rsidR="005B3FD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Newspaper</w:t>
      </w:r>
    </w:p>
    <w:p w14:paraId="7B98EF51"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Beauge, J. School district sued over burns girl suffered during chemistry class demonstration. </w:t>
      </w:r>
      <w:r>
        <w:rPr>
          <w:rFonts w:ascii="Times New Roman" w:eastAsia="Roboto" w:hAnsi="Times New Roman" w:cs="Times New Roman"/>
          <w:i/>
          <w:iCs/>
          <w:color w:val="000000"/>
          <w:szCs w:val="21"/>
          <w:shd w:val="clear" w:color="auto" w:fill="FFFFFF"/>
        </w:rPr>
        <w:t>PennLive (Harrisburg, PA)</w:t>
      </w:r>
      <w:r>
        <w:rPr>
          <w:rFonts w:ascii="Times New Roman" w:eastAsia="Roboto" w:hAnsi="Times New Roman" w:cs="Times New Roman"/>
          <w:color w:val="000000"/>
          <w:szCs w:val="21"/>
          <w:shd w:val="clear" w:color="auto" w:fill="FFFFFF"/>
        </w:rPr>
        <w:t xml:space="preserve">, November 17, 2018, updated November 17, 2018. </w:t>
      </w:r>
      <w:hyperlink r:id="rId25" w:history="1">
        <w:r>
          <w:rPr>
            <w:rStyle w:val="af"/>
            <w:rFonts w:ascii="Times New Roman" w:eastAsia="Roboto" w:hAnsi="Times New Roman" w:cs="Times New Roman"/>
            <w:szCs w:val="21"/>
            <w:shd w:val="clear" w:color="auto" w:fill="FFFFFF"/>
          </w:rPr>
          <w:t>https://www.pennlive.com/news/2018/11/school_district_sued_over_burn.html</w:t>
        </w:r>
      </w:hyperlink>
      <w:r>
        <w:rPr>
          <w:rFonts w:ascii="Times New Roman" w:eastAsia="Roboto" w:hAnsi="Times New Roman" w:cs="Times New Roman"/>
          <w:color w:val="000000"/>
          <w:szCs w:val="21"/>
          <w:shd w:val="clear" w:color="auto" w:fill="FFFFFF"/>
        </w:rPr>
        <w:t xml:space="preserve"> (accessed 2019-02-22).</w:t>
      </w:r>
    </w:p>
    <w:p w14:paraId="3521E086" w14:textId="77777777" w:rsidR="005B3FD0" w:rsidRDefault="005B3FD0">
      <w:pPr>
        <w:rPr>
          <w:rFonts w:ascii="Times New Roman" w:eastAsia="Roboto" w:hAnsi="Times New Roman" w:cs="Times New Roman"/>
          <w:color w:val="000000"/>
          <w:szCs w:val="21"/>
          <w:shd w:val="clear" w:color="auto" w:fill="FFFFFF"/>
        </w:rPr>
      </w:pPr>
    </w:p>
    <w:p w14:paraId="6FAF564F" w14:textId="77777777" w:rsidR="005B3FD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abstract</w:t>
      </w:r>
    </w:p>
    <w:p w14:paraId="348F088A"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 xml:space="preserve">Okita, J.; Iwamoto, T.; Kira, M. Novel synthetic route for </w:t>
      </w:r>
      <w:proofErr w:type="spellStart"/>
      <w:r>
        <w:rPr>
          <w:rFonts w:ascii="Times New Roman" w:eastAsia="Roboto" w:hAnsi="Times New Roman" w:cs="Times New Roman"/>
          <w:color w:val="000000"/>
          <w:szCs w:val="21"/>
          <w:shd w:val="clear" w:color="auto" w:fill="FFFFFF"/>
        </w:rPr>
        <w:t>hydrosilyllithiums</w:t>
      </w:r>
      <w:proofErr w:type="spellEnd"/>
      <w:r>
        <w:rPr>
          <w:rFonts w:ascii="Times New Roman" w:eastAsia="Roboto" w:hAnsi="Times New Roman" w:cs="Times New Roman"/>
          <w:color w:val="000000"/>
          <w:szCs w:val="21"/>
          <w:shd w:val="clear" w:color="auto" w:fill="FFFFFF"/>
        </w:rPr>
        <w:t>. In </w:t>
      </w:r>
      <w:r>
        <w:rPr>
          <w:rFonts w:ascii="Times New Roman" w:eastAsia="Roboto" w:hAnsi="Times New Roman" w:cs="Times New Roman"/>
          <w:i/>
          <w:iCs/>
          <w:color w:val="000000"/>
          <w:szCs w:val="21"/>
          <w:shd w:val="clear" w:color="auto" w:fill="FFFFFF"/>
        </w:rPr>
        <w:t>Book of Abstracts, 2000 International Chemical Congress of Pacific Basin Societies (PACIFICHEM 2000)</w:t>
      </w:r>
      <w:r>
        <w:rPr>
          <w:rFonts w:ascii="Times New Roman" w:eastAsia="Roboto" w:hAnsi="Times New Roman" w:cs="Times New Roman"/>
          <w:color w:val="000000"/>
          <w:szCs w:val="21"/>
          <w:shd w:val="clear" w:color="auto" w:fill="FFFFFF"/>
        </w:rPr>
        <w:t>, Honolulu, HI; Paper INOR 216.</w:t>
      </w:r>
    </w:p>
    <w:p w14:paraId="6E476913" w14:textId="77777777" w:rsidR="005B3FD0" w:rsidRDefault="005B3FD0">
      <w:pPr>
        <w:rPr>
          <w:rFonts w:ascii="Times New Roman" w:eastAsia="Roboto" w:hAnsi="Times New Roman" w:cs="Times New Roman"/>
          <w:color w:val="000000"/>
          <w:szCs w:val="21"/>
          <w:shd w:val="clear" w:color="auto" w:fill="FFFFFF"/>
        </w:rPr>
      </w:pPr>
    </w:p>
    <w:p w14:paraId="44970107" w14:textId="77777777" w:rsidR="005B3FD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Conference proceedings</w:t>
      </w:r>
    </w:p>
    <w:p w14:paraId="700F3E95"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Nilsson, A.; Petersson, F.; Persson, H. W.; Jönsson, H.; Laurell, T. Manipulation of suspended particles in a laminar flow. In </w:t>
      </w:r>
      <w:r>
        <w:rPr>
          <w:rFonts w:ascii="Times New Roman" w:eastAsia="Roboto" w:hAnsi="Times New Roman" w:cs="Times New Roman"/>
          <w:i/>
          <w:iCs/>
          <w:color w:val="000000"/>
          <w:szCs w:val="21"/>
          <w:shd w:val="clear" w:color="auto" w:fill="FFFFFF"/>
        </w:rPr>
        <w:t xml:space="preserve">Micro Total Analysis Systems 2002, Proceedings of the </w:t>
      </w:r>
      <w:proofErr w:type="spellStart"/>
      <w:r>
        <w:rPr>
          <w:rFonts w:ascii="Times New Roman" w:eastAsia="Roboto" w:hAnsi="Times New Roman" w:cs="Times New Roman"/>
          <w:i/>
          <w:iCs/>
          <w:color w:val="000000"/>
          <w:szCs w:val="21"/>
          <w:shd w:val="clear" w:color="auto" w:fill="FFFFFF"/>
        </w:rPr>
        <w:t>μTAS</w:t>
      </w:r>
      <w:proofErr w:type="spellEnd"/>
      <w:r>
        <w:rPr>
          <w:rFonts w:ascii="Times New Roman" w:eastAsia="Roboto" w:hAnsi="Times New Roman" w:cs="Times New Roman"/>
          <w:i/>
          <w:iCs/>
          <w:color w:val="000000"/>
          <w:szCs w:val="21"/>
          <w:shd w:val="clear" w:color="auto" w:fill="FFFFFF"/>
        </w:rPr>
        <w:t> 2002 Symposium</w:t>
      </w:r>
      <w:r>
        <w:rPr>
          <w:rFonts w:ascii="Times New Roman" w:eastAsia="Roboto" w:hAnsi="Times New Roman"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13E0E08E" w14:textId="77777777" w:rsidR="005B3FD0" w:rsidRDefault="005B3FD0">
      <w:pPr>
        <w:rPr>
          <w:rFonts w:ascii="Times New Roman" w:eastAsia="Roboto" w:hAnsi="Times New Roman" w:cs="Times New Roman"/>
          <w:color w:val="000000"/>
          <w:szCs w:val="21"/>
          <w:shd w:val="clear" w:color="auto" w:fill="FFFFFF"/>
        </w:rPr>
      </w:pPr>
    </w:p>
    <w:p w14:paraId="351355F8" w14:textId="77777777" w:rsidR="005B3FD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Database</w:t>
      </w:r>
    </w:p>
    <w:p w14:paraId="41D5CF47" w14:textId="77777777" w:rsidR="005B3FD0" w:rsidRDefault="00000000">
      <w:pPr>
        <w:rPr>
          <w:rFonts w:ascii="Times New Roman" w:eastAsia="Roboto" w:hAnsi="Times New Roman" w:cs="Times New Roman"/>
          <w:color w:val="000000"/>
          <w:szCs w:val="21"/>
          <w:shd w:val="clear" w:color="auto" w:fill="FFFFFF"/>
        </w:rPr>
      </w:pPr>
      <w:proofErr w:type="spellStart"/>
      <w:r>
        <w:rPr>
          <w:rFonts w:ascii="Times New Roman" w:eastAsia="Roboto" w:hAnsi="Times New Roman" w:cs="Times New Roman"/>
          <w:i/>
          <w:iCs/>
          <w:color w:val="000000"/>
          <w:szCs w:val="21"/>
          <w:shd w:val="clear" w:color="auto" w:fill="FFFFFF"/>
        </w:rPr>
        <w:t>SpectraBase</w:t>
      </w:r>
      <w:proofErr w:type="spellEnd"/>
      <w:r>
        <w:rPr>
          <w:rFonts w:ascii="Times New Roman" w:eastAsia="Roboto" w:hAnsi="Times New Roman" w:cs="Times New Roman"/>
          <w:color w:val="000000"/>
          <w:szCs w:val="21"/>
          <w:shd w:val="clear" w:color="auto" w:fill="FFFFFF"/>
        </w:rPr>
        <w:t xml:space="preserve">. Bio-Rad Laboratories. </w:t>
      </w:r>
      <w:hyperlink r:id="rId26" w:history="1">
        <w:r>
          <w:rPr>
            <w:rStyle w:val="af"/>
            <w:rFonts w:ascii="Times New Roman" w:eastAsia="Roboto" w:hAnsi="Times New Roman" w:cs="Times New Roman"/>
            <w:szCs w:val="21"/>
            <w:shd w:val="clear" w:color="auto" w:fill="FFFFFF"/>
          </w:rPr>
          <w:t>https://spectrabase.com/</w:t>
        </w:r>
      </w:hyperlink>
      <w:r>
        <w:rPr>
          <w:rFonts w:ascii="Times New Roman" w:eastAsia="Roboto" w:hAnsi="Times New Roman" w:cs="Times New Roman"/>
          <w:color w:val="000000"/>
          <w:szCs w:val="21"/>
          <w:shd w:val="clear" w:color="auto" w:fill="FFFFFF"/>
        </w:rPr>
        <w:t xml:space="preserve"> (accessed 2020-01-05).</w:t>
      </w:r>
    </w:p>
    <w:p w14:paraId="427DBBDF" w14:textId="77777777" w:rsidR="005B3FD0" w:rsidRDefault="005B3FD0">
      <w:pPr>
        <w:rPr>
          <w:rFonts w:ascii="Times New Roman" w:eastAsia="Roboto" w:hAnsi="Times New Roman" w:cs="Times New Roman"/>
          <w:color w:val="000000"/>
          <w:szCs w:val="21"/>
          <w:shd w:val="clear" w:color="auto" w:fill="FFFFFF"/>
        </w:rPr>
      </w:pPr>
    </w:p>
    <w:p w14:paraId="6C9D351F" w14:textId="77777777" w:rsidR="005B3FD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Patent</w:t>
      </w:r>
    </w:p>
    <w:p w14:paraId="660BE1AB" w14:textId="77777777" w:rsidR="005B3FD0" w:rsidRDefault="00000000">
      <w:pPr>
        <w:rPr>
          <w:rFonts w:ascii="Times New Roman" w:eastAsia="Roboto" w:hAnsi="Times New Roman" w:cs="Times New Roman"/>
          <w:color w:val="000000"/>
          <w:szCs w:val="21"/>
          <w:shd w:val="clear" w:color="auto" w:fill="FFFFFF"/>
        </w:rPr>
      </w:pPr>
      <w:r>
        <w:rPr>
          <w:rFonts w:ascii="Times New Roman" w:eastAsia="Roboto" w:hAnsi="Times New Roman" w:cs="Times New Roman"/>
          <w:color w:val="000000"/>
          <w:szCs w:val="21"/>
          <w:shd w:val="clear" w:color="auto" w:fill="FFFFFF"/>
        </w:rPr>
        <w:t>Stern, M. K.; Cheng, B. K. M. Process for preparing N-(p-</w:t>
      </w:r>
      <w:proofErr w:type="gramStart"/>
      <w:r>
        <w:rPr>
          <w:rFonts w:ascii="Times New Roman" w:eastAsia="Roboto" w:hAnsi="Times New Roman" w:cs="Times New Roman"/>
          <w:color w:val="000000"/>
          <w:szCs w:val="21"/>
          <w:shd w:val="clear" w:color="auto" w:fill="FFFFFF"/>
        </w:rPr>
        <w:t>nitroaryl)amides</w:t>
      </w:r>
      <w:proofErr w:type="gramEnd"/>
      <w:r>
        <w:rPr>
          <w:rFonts w:ascii="Times New Roman" w:eastAsia="Roboto" w:hAnsi="Times New Roman" w:cs="Times New Roman"/>
          <w:color w:val="000000"/>
          <w:szCs w:val="21"/>
          <w:shd w:val="clear" w:color="auto" w:fill="FFFFFF"/>
        </w:rPr>
        <w:t xml:space="preserve"> via reaction of nitrobenzene with nitriles. US 5380946, 1995.</w:t>
      </w:r>
    </w:p>
    <w:p w14:paraId="70DD3D40" w14:textId="77777777" w:rsidR="005B3FD0" w:rsidRDefault="005B3FD0">
      <w:pPr>
        <w:rPr>
          <w:rFonts w:ascii="Times New Roman" w:eastAsia="Roboto" w:hAnsi="Times New Roman" w:cs="Times New Roman"/>
          <w:color w:val="000000"/>
          <w:szCs w:val="21"/>
          <w:shd w:val="clear" w:color="auto" w:fill="FFFFFF"/>
        </w:rPr>
      </w:pPr>
    </w:p>
    <w:p w14:paraId="7283C22C" w14:textId="77777777" w:rsidR="005B3FD0" w:rsidRDefault="00000000">
      <w:pPr>
        <w:rPr>
          <w:rFonts w:ascii="Times New Roman" w:eastAsia="Roboto" w:hAnsi="Times New Roman" w:cs="Times New Roman"/>
          <w:b/>
          <w:bCs/>
          <w:color w:val="000000"/>
          <w:szCs w:val="21"/>
          <w:shd w:val="clear" w:color="auto" w:fill="FFFFFF"/>
        </w:rPr>
      </w:pPr>
      <w:r>
        <w:rPr>
          <w:rFonts w:ascii="Times New Roman" w:eastAsia="Roboto" w:hAnsi="Times New Roman" w:cs="Times New Roman"/>
          <w:b/>
          <w:bCs/>
          <w:color w:val="000000"/>
          <w:szCs w:val="21"/>
          <w:shd w:val="clear" w:color="auto" w:fill="FFFFFF"/>
        </w:rPr>
        <w:t>Preprint</w:t>
      </w:r>
    </w:p>
    <w:p w14:paraId="43BD10FD" w14:textId="77777777" w:rsidR="005B3FD0" w:rsidRDefault="00000000">
      <w:pPr>
        <w:rPr>
          <w:rStyle w:val="af"/>
          <w:rFonts w:ascii="Times New Roman" w:hAnsi="Times New Roman" w:cs="Times New Roman"/>
          <w:color w:val="222222"/>
          <w:szCs w:val="21"/>
          <w:u w:val="none"/>
          <w:shd w:val="clear" w:color="auto" w:fill="FFFFFF"/>
        </w:rPr>
      </w:pPr>
      <w:r>
        <w:rPr>
          <w:rFonts w:ascii="Times New Roman" w:eastAsia="Roboto" w:hAnsi="Times New Roman" w:cs="Times New Roman"/>
          <w:color w:val="000000"/>
          <w:szCs w:val="21"/>
          <w:shd w:val="clear" w:color="auto" w:fill="FFFFFF"/>
        </w:rPr>
        <w:t>Yamamoto</w:t>
      </w:r>
      <w:r>
        <w:rPr>
          <w:rFonts w:ascii="Times New Roman" w:eastAsia="宋体" w:hAnsi="Times New Roman" w:cs="Times New Roman"/>
          <w:color w:val="000000"/>
          <w:szCs w:val="21"/>
          <w:shd w:val="clear" w:color="auto" w:fill="FFFFFF"/>
        </w:rPr>
        <w:t xml:space="preserve"> T. S.;</w:t>
      </w:r>
      <w:r>
        <w:rPr>
          <w:rFonts w:ascii="Times New Roman" w:eastAsia="Roboto" w:hAnsi="Times New Roman" w:cs="Times New Roman"/>
          <w:color w:val="000000"/>
          <w:szCs w:val="21"/>
          <w:shd w:val="clear" w:color="auto" w:fill="FFFFFF"/>
        </w:rPr>
        <w:t xml:space="preserve"> Inui</w:t>
      </w:r>
      <w:r>
        <w:rPr>
          <w:rFonts w:ascii="Times New Roman" w:eastAsia="宋体" w:hAnsi="Times New Roman" w:cs="Times New Roman"/>
          <w:color w:val="000000"/>
          <w:szCs w:val="21"/>
          <w:shd w:val="clear" w:color="auto" w:fill="FFFFFF"/>
        </w:rPr>
        <w:t xml:space="preserve"> R.;</w:t>
      </w:r>
      <w:r>
        <w:rPr>
          <w:rFonts w:ascii="Times New Roman" w:eastAsia="Roboto" w:hAnsi="Times New Roman" w:cs="Times New Roman"/>
          <w:color w:val="000000"/>
          <w:szCs w:val="21"/>
          <w:shd w:val="clear" w:color="auto" w:fill="FFFFFF"/>
        </w:rPr>
        <w:t xml:space="preserve"> Tada</w:t>
      </w:r>
      <w:r>
        <w:rPr>
          <w:rFonts w:ascii="Times New Roman" w:eastAsia="宋体" w:hAnsi="Times New Roman" w:cs="Times New Roman"/>
          <w:color w:val="000000"/>
          <w:szCs w:val="21"/>
          <w:shd w:val="clear" w:color="auto" w:fill="FFFFFF"/>
        </w:rPr>
        <w:t xml:space="preserve"> Y.;</w:t>
      </w:r>
      <w:r>
        <w:rPr>
          <w:rFonts w:ascii="Times New Roman" w:eastAsia="Roboto" w:hAnsi="Times New Roman" w:cs="Times New Roman"/>
          <w:color w:val="000000"/>
          <w:szCs w:val="21"/>
          <w:shd w:val="clear" w:color="auto" w:fill="FFFFFF"/>
        </w:rPr>
        <w:t xml:space="preserve"> Yokoyama</w:t>
      </w:r>
      <w:r>
        <w:rPr>
          <w:rFonts w:ascii="Times New Roman" w:eastAsia="宋体" w:hAnsi="Times New Roman" w:cs="Times New Roman"/>
          <w:color w:val="000000"/>
          <w:szCs w:val="21"/>
          <w:shd w:val="clear" w:color="auto" w:fill="FFFFFF"/>
        </w:rPr>
        <w:t xml:space="preserve"> S</w:t>
      </w:r>
      <w:r>
        <w:rPr>
          <w:rFonts w:ascii="Times New Roman" w:eastAsia="Roboto" w:hAnsi="Times New Roman" w:cs="Times New Roman"/>
          <w:color w:val="000000"/>
          <w:szCs w:val="21"/>
          <w:shd w:val="clear" w:color="auto" w:fill="FFFFFF"/>
        </w:rPr>
        <w:t>. Prospects of detection of subsolar mass primordial black hole and white dwarf binary mergers. </w:t>
      </w:r>
      <w:proofErr w:type="spellStart"/>
      <w:r>
        <w:rPr>
          <w:rFonts w:ascii="Times New Roman" w:eastAsia="Roboto" w:hAnsi="Times New Roman" w:cs="Times New Roman"/>
          <w:i/>
          <w:iCs/>
          <w:color w:val="000000"/>
          <w:szCs w:val="21"/>
          <w:shd w:val="clear" w:color="auto" w:fill="FFFFFF"/>
        </w:rPr>
        <w:t>arXiv</w:t>
      </w:r>
      <w:proofErr w:type="spellEnd"/>
      <w:r>
        <w:rPr>
          <w:rFonts w:ascii="Times New Roman" w:eastAsia="Roboto" w:hAnsi="Times New Roman" w:cs="Times New Roman"/>
          <w:color w:val="000000"/>
          <w:szCs w:val="21"/>
          <w:shd w:val="clear" w:color="auto" w:fill="FFFFFF"/>
        </w:rPr>
        <w:t> </w:t>
      </w:r>
      <w:r>
        <w:rPr>
          <w:rFonts w:ascii="Times New Roman" w:eastAsia="Roboto" w:hAnsi="Times New Roman" w:cs="Times New Roman"/>
          <w:b/>
          <w:bCs/>
          <w:color w:val="000000"/>
          <w:szCs w:val="21"/>
          <w:shd w:val="clear" w:color="auto" w:fill="FFFFFF"/>
        </w:rPr>
        <w:t>2004</w:t>
      </w:r>
      <w:r>
        <w:rPr>
          <w:rFonts w:ascii="Times New Roman" w:eastAsia="Roboto" w:hAnsi="Times New Roman" w:cs="Times New Roman"/>
          <w:color w:val="000000"/>
          <w:szCs w:val="21"/>
          <w:shd w:val="clear" w:color="auto" w:fill="FFFFFF"/>
        </w:rPr>
        <w:t xml:space="preserve">, arXiv:2401.00044. Available online: </w:t>
      </w:r>
      <w:hyperlink r:id="rId27" w:history="1">
        <w:r>
          <w:rPr>
            <w:rStyle w:val="af"/>
            <w:rFonts w:ascii="Times New Roman" w:eastAsia="Roboto" w:hAnsi="Times New Roman" w:cs="Times New Roman"/>
            <w:szCs w:val="21"/>
            <w:shd w:val="clear" w:color="auto" w:fill="FFFFFF"/>
          </w:rPr>
          <w:t>https://arxiv.org/abs/2401.00044</w:t>
        </w:r>
      </w:hyperlink>
      <w:r>
        <w:rPr>
          <w:rFonts w:ascii="Times New Roman" w:eastAsia="Roboto" w:hAnsi="Times New Roman" w:cs="Times New Roman"/>
          <w:color w:val="000000"/>
          <w:szCs w:val="21"/>
          <w:shd w:val="clear" w:color="auto" w:fill="FFFFFF"/>
        </w:rPr>
        <w:t xml:space="preserve"> (accessed </w:t>
      </w:r>
      <w:r>
        <w:rPr>
          <w:rFonts w:ascii="Times New Roman" w:eastAsia="宋体" w:hAnsi="Times New Roman" w:cs="Times New Roman"/>
          <w:color w:val="000000"/>
          <w:szCs w:val="21"/>
          <w:shd w:val="clear" w:color="auto" w:fill="FFFFFF"/>
        </w:rPr>
        <w:t>29</w:t>
      </w:r>
      <w:r>
        <w:rPr>
          <w:rFonts w:ascii="Times New Roman" w:eastAsia="Roboto" w:hAnsi="Times New Roman" w:cs="Times New Roman"/>
          <w:color w:val="000000"/>
          <w:szCs w:val="21"/>
          <w:shd w:val="clear" w:color="auto" w:fill="FFFFFF"/>
        </w:rPr>
        <w:t xml:space="preserve"> </w:t>
      </w:r>
      <w:r>
        <w:rPr>
          <w:rFonts w:ascii="Times New Roman" w:eastAsia="宋体" w:hAnsi="Times New Roman" w:cs="Times New Roman"/>
          <w:color w:val="000000"/>
          <w:szCs w:val="21"/>
          <w:shd w:val="clear" w:color="auto" w:fill="FFFFFF"/>
        </w:rPr>
        <w:t>December</w:t>
      </w:r>
      <w:r>
        <w:rPr>
          <w:rFonts w:ascii="Times New Roman" w:eastAsia="Roboto" w:hAnsi="Times New Roman" w:cs="Times New Roman"/>
          <w:color w:val="000000"/>
          <w:szCs w:val="21"/>
          <w:shd w:val="clear" w:color="auto" w:fill="FFFFFF"/>
        </w:rPr>
        <w:t xml:space="preserve"> 20</w:t>
      </w:r>
      <w:r>
        <w:rPr>
          <w:rFonts w:ascii="Times New Roman" w:eastAsia="宋体" w:hAnsi="Times New Roman" w:cs="Times New Roman"/>
          <w:color w:val="000000"/>
          <w:szCs w:val="21"/>
          <w:shd w:val="clear" w:color="auto" w:fill="FFFFFF"/>
        </w:rPr>
        <w:t>23</w:t>
      </w:r>
      <w:r>
        <w:rPr>
          <w:rFonts w:ascii="Times New Roman" w:eastAsia="Roboto" w:hAnsi="Times New Roman" w:cs="Times New Roman"/>
          <w:color w:val="000000"/>
          <w:szCs w:val="21"/>
          <w:shd w:val="clear" w:color="auto" w:fill="FFFFFF"/>
        </w:rPr>
        <w:t>).</w:t>
      </w:r>
      <w:r>
        <w:rPr>
          <w:rFonts w:ascii="Times New Roman" w:eastAsia="宋体" w:hAnsi="Times New Roman" w:cs="Times New Roman"/>
          <w:color w:val="000000"/>
          <w:szCs w:val="21"/>
          <w:shd w:val="clear" w:color="auto" w:fill="FFFFFF"/>
        </w:rPr>
        <w:t xml:space="preserve"> </w:t>
      </w:r>
      <w:bookmarkEnd w:id="10"/>
      <w:bookmarkEnd w:id="13"/>
    </w:p>
    <w:sectPr w:rsidR="005B3FD0">
      <w:headerReference w:type="even" r:id="rId28"/>
      <w:headerReference w:type="default" r:id="rId29"/>
      <w:footerReference w:type="even" r:id="rId30"/>
      <w:footerReference w:type="default" r:id="rId31"/>
      <w:headerReference w:type="first" r:id="rId32"/>
      <w:footerReference w:type="first" r:id="rId33"/>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2FC5" w14:textId="77777777" w:rsidR="00E81EC1" w:rsidRDefault="00E81EC1">
      <w:r>
        <w:separator/>
      </w:r>
    </w:p>
  </w:endnote>
  <w:endnote w:type="continuationSeparator" w:id="0">
    <w:p w14:paraId="0D7BEC6A" w14:textId="77777777" w:rsidR="00E81EC1" w:rsidRDefault="00E8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Roboto">
    <w:altName w:val="Segoe Print"/>
    <w:charset w:val="00"/>
    <w:family w:val="auto"/>
    <w:pitch w:val="default"/>
    <w:sig w:usb0="00000000" w:usb1="00000000"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5D97" w14:textId="77777777" w:rsidR="005B3FD0" w:rsidRDefault="005B3F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4875" w14:textId="77777777" w:rsidR="005B3FD0" w:rsidRDefault="005B3FD0">
    <w:pPr>
      <w:adjustRightInd w:val="0"/>
      <w:snapToGrid w:val="0"/>
      <w:spacing w:before="240" w:line="260" w:lineRule="atLeast"/>
      <w:rPr>
        <w:rFonts w:ascii="Palatino Linotype" w:hAnsi="Palatino Linotype"/>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599B" w14:textId="77777777" w:rsidR="005B3FD0"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1312" behindDoc="1" locked="0" layoutInCell="1" allowOverlap="1" wp14:anchorId="485881FD" wp14:editId="067F98E3">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2.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04DD7178" w14:textId="77777777" w:rsidR="005B3FD0"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3E56BA1F" w14:textId="77777777" w:rsidR="005B3FD0" w:rsidRDefault="00000000">
    <w:pPr>
      <w:adjustRightInd w:val="0"/>
      <w:snapToGrid w:val="0"/>
      <w:spacing w:before="240" w:line="260" w:lineRule="atLeast"/>
      <w:ind w:left="4658" w:hangingChars="2900" w:hanging="4658"/>
      <w:jc w:val="left"/>
      <w:rPr>
        <w:rFonts w:ascii="Arial" w:hAnsi="Arial" w:cs="Arial"/>
        <w:b/>
        <w:bCs/>
        <w:color w:val="2F5496" w:themeColor="accent5" w:themeShade="BF"/>
      </w:rPr>
    </w:pPr>
    <w:r>
      <w:rPr>
        <w:rFonts w:hint="eastAsia"/>
        <w:b/>
        <w:bCs/>
        <w:noProof/>
        <w:sz w:val="16"/>
        <w:szCs w:val="16"/>
      </w:rPr>
      <w:drawing>
        <wp:inline distT="0" distB="0" distL="0" distR="0" wp14:anchorId="6818E500" wp14:editId="1E16151B">
          <wp:extent cx="843915" cy="3238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844106" cy="324000"/>
                  </a:xfrm>
                  <a:prstGeom prst="rect">
                    <a:avLst/>
                  </a:prstGeom>
                </pic:spPr>
              </pic:pic>
            </a:graphicData>
          </a:graphic>
        </wp:inline>
      </w:drawing>
    </w:r>
    <w:r>
      <w:rPr>
        <w:rFonts w:hint="eastAsia"/>
        <w:b/>
        <w:bCs/>
        <w:noProof/>
        <w:sz w:val="16"/>
        <w:szCs w:val="16"/>
      </w:rPr>
      <w:drawing>
        <wp:inline distT="0" distB="0" distL="0" distR="0" wp14:anchorId="50347A0F" wp14:editId="083B75B5">
          <wp:extent cx="830580" cy="271780"/>
          <wp:effectExtent l="0" t="0" r="7620" b="0"/>
          <wp:docPr id="20971751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75143"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855120" cy="279944"/>
                  </a:xfrm>
                  <a:prstGeom prst="rect">
                    <a:avLst/>
                  </a:prstGeom>
                  <a:noFill/>
                  <a:ln>
                    <a:noFill/>
                  </a:ln>
                </pic:spPr>
              </pic:pic>
            </a:graphicData>
          </a:graphic>
        </wp:inline>
      </w:drawing>
    </w:r>
    <w:r>
      <w:rPr>
        <w:rFonts w:hint="eastAsia"/>
        <w:b/>
        <w:bCs/>
        <w:sz w:val="16"/>
        <w:szCs w:val="16"/>
      </w:rPr>
      <w:t xml:space="preserve">                                     </w:t>
    </w:r>
    <w:hyperlink r:id="rId5" w:history="1">
      <w:r>
        <w:rPr>
          <w:rStyle w:val="af"/>
          <w:rFonts w:ascii="Arial" w:hAnsi="Arial" w:cs="Arial"/>
          <w:b/>
          <w:bCs/>
          <w:sz w:val="16"/>
          <w:szCs w:val="16"/>
        </w:rPr>
        <w:t>https://www.oaepublish.com/jmi</w:t>
      </w:r>
    </w:hyperlink>
  </w:p>
  <w:p w14:paraId="202F1393" w14:textId="77777777" w:rsidR="005B3FD0" w:rsidRDefault="005B3FD0">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8F832" w14:textId="77777777" w:rsidR="00E81EC1" w:rsidRDefault="00E81EC1">
      <w:r>
        <w:separator/>
      </w:r>
    </w:p>
  </w:footnote>
  <w:footnote w:type="continuationSeparator" w:id="0">
    <w:p w14:paraId="77736BF8" w14:textId="77777777" w:rsidR="00E81EC1" w:rsidRDefault="00E81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7002" w14:textId="77777777" w:rsidR="005B3FD0"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J. Mater. Inf.</w:t>
    </w:r>
    <w:r>
      <w:rPr>
        <w:rFonts w:ascii="Times New Roman" w:hAnsi="Times New Roman" w:cs="Times New Roman" w:hint="eastAsia"/>
        <w:i/>
        <w:iCs/>
        <w:sz w:val="16"/>
        <w:szCs w:val="16"/>
      </w:rPr>
      <w:t xml:space="preserve"> </w:t>
    </w:r>
    <w:r>
      <w:rPr>
        <w:rFonts w:ascii="Times New Roman" w:hAnsi="Times New Roman" w:cs="Times New Roman"/>
        <w:sz w:val="14"/>
        <w:szCs w:val="14"/>
      </w:rPr>
      <w:t>Year</w:t>
    </w:r>
    <w:r>
      <w:rPr>
        <w:rFonts w:ascii="Times New Roman" w:hAnsi="Times New Roman" w:cs="Times New Roman" w:hint="eastAsia"/>
        <w:sz w:val="14"/>
        <w:szCs w:val="14"/>
      </w:rPr>
      <w:t xml:space="preserve">, </w:t>
    </w:r>
    <w:r>
      <w:rPr>
        <w:rFonts w:ascii="Times New Roman" w:hAnsi="Times New Roman" w:cs="Times New Roman"/>
        <w:sz w:val="14"/>
        <w:szCs w:val="14"/>
      </w:rPr>
      <w:t>Volume</w:t>
    </w:r>
    <w:r>
      <w:rPr>
        <w:rFonts w:ascii="Times New Roman" w:hAnsi="Times New Roman" w:cs="Times New Roman" w:hint="eastAsia"/>
        <w:sz w:val="14"/>
        <w:szCs w:val="14"/>
      </w:rPr>
      <w:t xml:space="preserve">, </w:t>
    </w:r>
    <w:proofErr w:type="spellStart"/>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jmi</w:t>
    </w:r>
    <w:r>
      <w:rPr>
        <w:rFonts w:ascii="Times New Roman" w:hAnsi="Times New Roman" w:cs="Times New Roman"/>
        <w:sz w:val="14"/>
        <w:szCs w:val="14"/>
      </w:rPr>
      <w:t>.xxx.xx</w:t>
    </w:r>
    <w:proofErr w:type="spellEnd"/>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 xml:space="preserve"> </w:t>
    </w:r>
    <w:r>
      <w:rPr>
        <w:rFonts w:ascii="Times New Roman" w:hAnsi="Times New Roman" w:cs="Times New Roman"/>
        <w:sz w:val="14"/>
        <w:szCs w:val="14"/>
      </w:rPr>
      <w:t xml:space="preserve"> 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C059" w14:textId="77777777" w:rsidR="005B3FD0"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w:t>
    </w:r>
    <w:r>
      <w:rPr>
        <w:rFonts w:ascii="Times New Roman" w:hAnsi="Times New Roman" w:cs="Times New Roman"/>
        <w:sz w:val="14"/>
        <w:szCs w:val="14"/>
      </w:rPr>
      <w:t xml:space="preserve"> </w:t>
    </w: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hint="eastAsia"/>
        <w:i/>
        <w:iCs/>
        <w:sz w:val="14"/>
        <w:szCs w:val="14"/>
      </w:rPr>
      <w:t>J. Mater. Inf.</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ascii="Times New Roman" w:hAnsi="Times New Roman" w:cs="Times New Roman" w:hint="eastAsia"/>
        <w:sz w:val="14"/>
        <w:szCs w:val="14"/>
      </w:rPr>
      <w:t xml:space="preserve">, </w:t>
    </w:r>
    <w:r>
      <w:rPr>
        <w:rFonts w:ascii="Times New Roman" w:hAnsi="Times New Roman" w:cs="Times New Roman"/>
        <w:sz w:val="14"/>
        <w:szCs w:val="14"/>
      </w:rPr>
      <w:t>Volume</w:t>
    </w:r>
    <w:r>
      <w:rPr>
        <w:rFonts w:ascii="Times New Roman" w:hAnsi="Times New Roman" w:cs="Times New Roman" w:hint="eastAsia"/>
        <w:sz w:val="14"/>
        <w:szCs w:val="14"/>
      </w:rPr>
      <w:t xml:space="preserve">, </w:t>
    </w:r>
    <w:proofErr w:type="spellStart"/>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hint="eastAsia"/>
        <w:sz w:val="14"/>
        <w:szCs w:val="14"/>
      </w:rPr>
      <w:t>jmi</w:t>
    </w:r>
    <w:r>
      <w:rPr>
        <w:rFonts w:ascii="Times New Roman" w:hAnsi="Times New Roman" w:cs="Times New Roman"/>
        <w:sz w:val="14"/>
        <w:szCs w:val="14"/>
      </w:rPr>
      <w:t>.xxx.xx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344E" w14:textId="77777777" w:rsidR="005B3FD0" w:rsidRDefault="00000000">
    <w:pPr>
      <w:pStyle w:val="a7"/>
    </w:pPr>
    <w:bookmarkStart w:id="14" w:name="OLE_LINK5"/>
    <w:r>
      <w:rPr>
        <w:noProof/>
      </w:rPr>
      <mc:AlternateContent>
        <mc:Choice Requires="wps">
          <w:drawing>
            <wp:anchor distT="0" distB="0" distL="114300" distR="114300" simplePos="0" relativeHeight="251662336" behindDoc="0" locked="0" layoutInCell="1" allowOverlap="1" wp14:anchorId="79B937CC" wp14:editId="519E7E1A">
              <wp:simplePos x="0" y="0"/>
              <wp:positionH relativeFrom="column">
                <wp:posOffset>2929255</wp:posOffset>
              </wp:positionH>
              <wp:positionV relativeFrom="paragraph">
                <wp:posOffset>-33655</wp:posOffset>
              </wp:positionV>
              <wp:extent cx="2589530" cy="274320"/>
              <wp:effectExtent l="0" t="0" r="0" b="0"/>
              <wp:wrapNone/>
              <wp:docPr id="15"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274320"/>
                      </a:xfrm>
                      <a:prstGeom prst="rect">
                        <a:avLst/>
                      </a:prstGeom>
                      <a:solidFill>
                        <a:srgbClr val="FFFFFF">
                          <a:alpha val="0"/>
                        </a:srgbClr>
                      </a:solidFill>
                      <a:ln>
                        <a:noFill/>
                      </a:ln>
                      <a:effectLst/>
                    </wps:spPr>
                    <wps:txbx>
                      <w:txbxContent>
                        <w:p w14:paraId="6C1F5593" w14:textId="77777777" w:rsidR="005B3FD0" w:rsidRDefault="00000000">
                          <w:bookmarkStart w:id="15" w:name="OLE_LINK4"/>
                          <w:r>
                            <w:rPr>
                              <w:rFonts w:ascii="Arial" w:hAnsi="Arial" w:hint="eastAsia"/>
                              <w:b/>
                              <w:color w:val="003F9A"/>
                              <w:sz w:val="24"/>
                            </w:rPr>
                            <w:t>Journal of Materials</w:t>
                          </w:r>
                          <w:bookmarkEnd w:id="15"/>
                          <w:r>
                            <w:rPr>
                              <w:rFonts w:ascii="Arial" w:hAnsi="Arial" w:hint="eastAsia"/>
                              <w:b/>
                              <w:color w:val="003F9A"/>
                              <w:sz w:val="24"/>
                            </w:rPr>
                            <w:t xml:space="preserve"> Informatics</w:t>
                          </w:r>
                        </w:p>
                      </w:txbxContent>
                    </wps:txbx>
                    <wps:bodyPr rot="0" vert="horz" wrap="square" lIns="91440" tIns="45720" rIns="91440" bIns="45720" anchor="t" anchorCtr="0" upright="1">
                      <a:noAutofit/>
                    </wps:bodyPr>
                  </wps:wsp>
                </a:graphicData>
              </a:graphic>
            </wp:anchor>
          </w:drawing>
        </mc:Choice>
        <mc:Fallback>
          <w:pict>
            <v:shapetype w14:anchorId="79B937CC" id="_x0000_t202" coordsize="21600,21600" o:spt="202" path="m,l,21600r21600,l21600,xe">
              <v:stroke joinstyle="miter"/>
              <v:path gradientshapeok="t" o:connecttype="rect"/>
            </v:shapetype>
            <v:shape id="文本框 13" o:spid="_x0000_s1026" type="#_x0000_t202" style="position:absolute;margin-left:230.65pt;margin-top:-2.65pt;width:203.9pt;height:21.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" stroked="f">
              <v:fill opacity="0"/>
              <v:textbox>
                <w:txbxContent>
                  <w:p w14:paraId="6C1F5593" w14:textId="77777777" w:rsidR="005B3FD0" w:rsidRDefault="00000000">
                    <w:bookmarkStart w:id="16" w:name="OLE_LINK4"/>
                    <w:r>
                      <w:rPr>
                        <w:rFonts w:ascii="Arial" w:hAnsi="Arial" w:hint="eastAsia"/>
                        <w:b/>
                        <w:color w:val="003F9A"/>
                        <w:sz w:val="24"/>
                      </w:rPr>
                      <w:t>Journal of Materials</w:t>
                    </w:r>
                    <w:bookmarkEnd w:id="16"/>
                    <w:r>
                      <w:rPr>
                        <w:rFonts w:ascii="Arial" w:hAnsi="Arial" w:hint="eastAsia"/>
                        <w:b/>
                        <w:color w:val="003F9A"/>
                        <w:sz w:val="24"/>
                      </w:rPr>
                      <w:t xml:space="preserve"> Informatics</w:t>
                    </w:r>
                  </w:p>
                </w:txbxContent>
              </v:textbox>
            </v:shape>
          </w:pict>
        </mc:Fallback>
      </mc:AlternateConten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hint="eastAsia"/>
        <w:i/>
        <w:iCs/>
        <w:sz w:val="16"/>
        <w:szCs w:val="16"/>
      </w:rPr>
      <w:t>J. Mater. Inf.</w:t>
    </w:r>
    <w:r>
      <w:rPr>
        <w:rFonts w:ascii="Times New Roman" w:hAnsi="Times New Roman" w:cs="Times New Roman"/>
        <w:i/>
        <w:iCs/>
        <w:sz w:val="16"/>
        <w:szCs w:val="16"/>
      </w:rPr>
      <w:t xml:space="preserve"> </w:t>
    </w:r>
    <w:r>
      <w:rPr>
        <w:rFonts w:ascii="Times New Roman" w:hAnsi="Times New Roman" w:cs="Times New Roman"/>
        <w:sz w:val="16"/>
        <w:szCs w:val="16"/>
      </w:rPr>
      <w:t>Year</w:t>
    </w:r>
    <w:r>
      <w:rPr>
        <w:rFonts w:ascii="Times New Roman" w:hAnsi="Times New Roman" w:cs="Times New Roman" w:hint="eastAsia"/>
        <w:sz w:val="16"/>
        <w:szCs w:val="16"/>
      </w:rPr>
      <w:t xml:space="preserve">, </w:t>
    </w:r>
    <w:r>
      <w:rPr>
        <w:rFonts w:ascii="Times New Roman" w:hAnsi="Times New Roman" w:cs="Times New Roman"/>
        <w:sz w:val="16"/>
        <w:szCs w:val="16"/>
      </w:rPr>
      <w:t>Volume</w:t>
    </w:r>
    <w:r>
      <w:rPr>
        <w:rFonts w:ascii="Times New Roman" w:hAnsi="Times New Roman" w:cs="Times New Roman" w:hint="eastAsia"/>
        <w:sz w:val="16"/>
        <w:szCs w:val="16"/>
      </w:rPr>
      <w:t>, Number</w:t>
    </w:r>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4"/>
    <w:r>
      <w:rPr>
        <w:rFonts w:ascii="Times New Roman" w:hAnsi="Times New Roman" w:cs="Times New Roman"/>
        <w:sz w:val="16"/>
        <w:szCs w:val="16"/>
      </w:rPr>
      <w:t>10.20517/</w:t>
    </w:r>
    <w:proofErr w:type="spellStart"/>
    <w:r>
      <w:rPr>
        <w:rFonts w:ascii="Times New Roman" w:hAnsi="Times New Roman" w:cs="Times New Roman" w:hint="eastAsia"/>
        <w:sz w:val="16"/>
        <w:szCs w:val="16"/>
      </w:rPr>
      <w:t>jmi</w:t>
    </w:r>
    <w:r>
      <w:rPr>
        <w:rFonts w:ascii="Times New Roman" w:hAnsi="Times New Roman" w:cs="Times New Roman"/>
        <w:sz w:val="16"/>
        <w:szCs w:val="16"/>
      </w:rPr>
      <w:t>.xxx.xx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1433470420">
    <w:abstractNumId w:val="1"/>
  </w:num>
  <w:num w:numId="2" w16cid:durableId="492837952">
    <w:abstractNumId w:val="0"/>
  </w:num>
  <w:num w:numId="3" w16cid:durableId="229730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NmOWZjZTA2NjIxMTI5MDQyNzAwM2ZkMDNmNGM5ODEifQ=="/>
  </w:docVars>
  <w:rsids>
    <w:rsidRoot w:val="00172A27"/>
    <w:rsid w:val="00007ABD"/>
    <w:rsid w:val="00010246"/>
    <w:rsid w:val="000178BA"/>
    <w:rsid w:val="00030809"/>
    <w:rsid w:val="00030B75"/>
    <w:rsid w:val="0003284A"/>
    <w:rsid w:val="00063799"/>
    <w:rsid w:val="00072B0E"/>
    <w:rsid w:val="000848C7"/>
    <w:rsid w:val="00087593"/>
    <w:rsid w:val="000A57D4"/>
    <w:rsid w:val="000C0248"/>
    <w:rsid w:val="000D5EBD"/>
    <w:rsid w:val="000E1E8F"/>
    <w:rsid w:val="000E7211"/>
    <w:rsid w:val="00102AC3"/>
    <w:rsid w:val="00106241"/>
    <w:rsid w:val="00114F85"/>
    <w:rsid w:val="001626D2"/>
    <w:rsid w:val="00167005"/>
    <w:rsid w:val="00172A27"/>
    <w:rsid w:val="0018126B"/>
    <w:rsid w:val="00193CAD"/>
    <w:rsid w:val="0019510B"/>
    <w:rsid w:val="001B3C35"/>
    <w:rsid w:val="001E33B2"/>
    <w:rsid w:val="001F13DF"/>
    <w:rsid w:val="002308FD"/>
    <w:rsid w:val="00250DD0"/>
    <w:rsid w:val="002558B9"/>
    <w:rsid w:val="00270C2A"/>
    <w:rsid w:val="00270D88"/>
    <w:rsid w:val="00273491"/>
    <w:rsid w:val="00290926"/>
    <w:rsid w:val="002A72BC"/>
    <w:rsid w:val="002B275F"/>
    <w:rsid w:val="002C7E0B"/>
    <w:rsid w:val="002F0090"/>
    <w:rsid w:val="003203EF"/>
    <w:rsid w:val="00323318"/>
    <w:rsid w:val="00331E76"/>
    <w:rsid w:val="003341F7"/>
    <w:rsid w:val="0034150E"/>
    <w:rsid w:val="00360291"/>
    <w:rsid w:val="003608FF"/>
    <w:rsid w:val="00380411"/>
    <w:rsid w:val="003B18E9"/>
    <w:rsid w:val="003B627D"/>
    <w:rsid w:val="003F336F"/>
    <w:rsid w:val="004103AD"/>
    <w:rsid w:val="004119BB"/>
    <w:rsid w:val="004147AD"/>
    <w:rsid w:val="00423880"/>
    <w:rsid w:val="004438AD"/>
    <w:rsid w:val="00450D16"/>
    <w:rsid w:val="004529A4"/>
    <w:rsid w:val="0046122F"/>
    <w:rsid w:val="004812D8"/>
    <w:rsid w:val="00485F6C"/>
    <w:rsid w:val="004936BC"/>
    <w:rsid w:val="00495DEF"/>
    <w:rsid w:val="00497675"/>
    <w:rsid w:val="004F52CE"/>
    <w:rsid w:val="00527997"/>
    <w:rsid w:val="00540EBA"/>
    <w:rsid w:val="005570D9"/>
    <w:rsid w:val="005631DD"/>
    <w:rsid w:val="0058767F"/>
    <w:rsid w:val="005A7003"/>
    <w:rsid w:val="005B3FD0"/>
    <w:rsid w:val="005B4B15"/>
    <w:rsid w:val="005B7982"/>
    <w:rsid w:val="005D24D6"/>
    <w:rsid w:val="005D7EF4"/>
    <w:rsid w:val="00615CC6"/>
    <w:rsid w:val="00637595"/>
    <w:rsid w:val="0069393A"/>
    <w:rsid w:val="006C2E48"/>
    <w:rsid w:val="006E2C2A"/>
    <w:rsid w:val="006E4564"/>
    <w:rsid w:val="006F0112"/>
    <w:rsid w:val="006F723E"/>
    <w:rsid w:val="00725639"/>
    <w:rsid w:val="00732D4D"/>
    <w:rsid w:val="00747528"/>
    <w:rsid w:val="00761E3E"/>
    <w:rsid w:val="0076289C"/>
    <w:rsid w:val="00766914"/>
    <w:rsid w:val="007771EE"/>
    <w:rsid w:val="007B593B"/>
    <w:rsid w:val="007C292B"/>
    <w:rsid w:val="007D1FD5"/>
    <w:rsid w:val="007E258A"/>
    <w:rsid w:val="008029BF"/>
    <w:rsid w:val="00804DA7"/>
    <w:rsid w:val="008075EB"/>
    <w:rsid w:val="0084221A"/>
    <w:rsid w:val="00842C21"/>
    <w:rsid w:val="008577DF"/>
    <w:rsid w:val="00895382"/>
    <w:rsid w:val="008A495C"/>
    <w:rsid w:val="008B25E7"/>
    <w:rsid w:val="008B5619"/>
    <w:rsid w:val="008C1078"/>
    <w:rsid w:val="008E0EB5"/>
    <w:rsid w:val="008E67C1"/>
    <w:rsid w:val="00901C4A"/>
    <w:rsid w:val="00921419"/>
    <w:rsid w:val="00926C94"/>
    <w:rsid w:val="009301AA"/>
    <w:rsid w:val="00936B5C"/>
    <w:rsid w:val="00985D2F"/>
    <w:rsid w:val="0099223C"/>
    <w:rsid w:val="009A2C14"/>
    <w:rsid w:val="009A34AD"/>
    <w:rsid w:val="009B7AEE"/>
    <w:rsid w:val="009F0E63"/>
    <w:rsid w:val="00A079B2"/>
    <w:rsid w:val="00A11E68"/>
    <w:rsid w:val="00A17162"/>
    <w:rsid w:val="00A37A37"/>
    <w:rsid w:val="00A533AB"/>
    <w:rsid w:val="00A63E12"/>
    <w:rsid w:val="00A920DE"/>
    <w:rsid w:val="00AA30C9"/>
    <w:rsid w:val="00AD2270"/>
    <w:rsid w:val="00B110DE"/>
    <w:rsid w:val="00B134D7"/>
    <w:rsid w:val="00B21913"/>
    <w:rsid w:val="00B42AC5"/>
    <w:rsid w:val="00B44FFC"/>
    <w:rsid w:val="00B74EF5"/>
    <w:rsid w:val="00B77BE9"/>
    <w:rsid w:val="00B85F7E"/>
    <w:rsid w:val="00BB3538"/>
    <w:rsid w:val="00BC3660"/>
    <w:rsid w:val="00BD096D"/>
    <w:rsid w:val="00BE2BEC"/>
    <w:rsid w:val="00BF212D"/>
    <w:rsid w:val="00BF2351"/>
    <w:rsid w:val="00C12746"/>
    <w:rsid w:val="00C1529D"/>
    <w:rsid w:val="00C26F6D"/>
    <w:rsid w:val="00C436E9"/>
    <w:rsid w:val="00C5076C"/>
    <w:rsid w:val="00C6365E"/>
    <w:rsid w:val="00C75687"/>
    <w:rsid w:val="00C7749E"/>
    <w:rsid w:val="00C93BFF"/>
    <w:rsid w:val="00CA2500"/>
    <w:rsid w:val="00CA56E7"/>
    <w:rsid w:val="00CB3706"/>
    <w:rsid w:val="00CC63E7"/>
    <w:rsid w:val="00D14D69"/>
    <w:rsid w:val="00D16246"/>
    <w:rsid w:val="00D26D2F"/>
    <w:rsid w:val="00D5537A"/>
    <w:rsid w:val="00D67039"/>
    <w:rsid w:val="00D81E0C"/>
    <w:rsid w:val="00DA3F04"/>
    <w:rsid w:val="00DA4C32"/>
    <w:rsid w:val="00DB7EF4"/>
    <w:rsid w:val="00DC37CC"/>
    <w:rsid w:val="00DD29D7"/>
    <w:rsid w:val="00DE782E"/>
    <w:rsid w:val="00DF4F56"/>
    <w:rsid w:val="00DF5C43"/>
    <w:rsid w:val="00E31605"/>
    <w:rsid w:val="00E81EC1"/>
    <w:rsid w:val="00E9329E"/>
    <w:rsid w:val="00E974FE"/>
    <w:rsid w:val="00E97C82"/>
    <w:rsid w:val="00EA21CF"/>
    <w:rsid w:val="00EB1739"/>
    <w:rsid w:val="00EB6F7F"/>
    <w:rsid w:val="00EE548B"/>
    <w:rsid w:val="00EF46A1"/>
    <w:rsid w:val="00EF72CE"/>
    <w:rsid w:val="00F0201D"/>
    <w:rsid w:val="00F22648"/>
    <w:rsid w:val="00F330FA"/>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D5931"/>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C6567"/>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175514"/>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05980"/>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E65A37"/>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332AC5"/>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43A94"/>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0E18FE"/>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2476D"/>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47F51"/>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AA581B"/>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63DC4"/>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31BC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431565"/>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CB1B22"/>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861D04"/>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8F547A"/>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DBADE5"/>
  <w15:docId w15:val="{FE147600-6C57-400A-AC28-1E002B00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character" w:customStyle="1" w:styleId="10">
    <w:name w:val="未处理的提及1"/>
    <w:basedOn w:val="a0"/>
    <w:uiPriority w:val="99"/>
    <w:semiHidden/>
    <w:unhideWhenUsed/>
    <w:qFormat/>
    <w:rPr>
      <w:color w:val="605E5C"/>
      <w:shd w:val="clear" w:color="auto" w:fill="E1DFDD"/>
    </w:rPr>
  </w:style>
  <w:style w:type="paragraph" w:styleId="af1">
    <w:name w:val="List Paragraph"/>
    <w:basedOn w:val="a"/>
    <w:uiPriority w:val="99"/>
    <w:qFormat/>
    <w:pPr>
      <w:ind w:firstLineChars="200" w:firstLine="420"/>
    </w:p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editorialoffice@jmijournal.com" TargetMode="External"/><Relationship Id="rId18" Type="http://schemas.openxmlformats.org/officeDocument/2006/relationships/image" Target="media/image7.wmf"/><Relationship Id="rId26" Type="http://schemas.openxmlformats.org/officeDocument/2006/relationships/hyperlink" Target="https://spectrabase.com/" TargetMode="External"/><Relationship Id="rId3" Type="http://schemas.openxmlformats.org/officeDocument/2006/relationships/styles" Target="styles.xml"/><Relationship Id="rId21" Type="http://schemas.openxmlformats.org/officeDocument/2006/relationships/hyperlink" Target="https://jmijournal.com/pages/view/editorial_polici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xxxx@xxxx.xxx" TargetMode="External"/><Relationship Id="rId17" Type="http://schemas.openxmlformats.org/officeDocument/2006/relationships/chart" Target="charts/chart1.xml"/><Relationship Id="rId25" Type="http://schemas.openxmlformats.org/officeDocument/2006/relationships/hyperlink" Target="https://www.pennlive.com/news/2018/11/school_district_sued_over_burn.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who.int/"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resolver.caltech.edu/CaltechTHESIS:05102010-145436548" TargetMode="External"/><Relationship Id="rId28"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oleObject" Target="embeddings/oleObject1.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jmijournal.com/files/tpl/jmi/Template_for_Supplementary_Material_jmi.docx" TargetMode="External"/><Relationship Id="rId22" Type="http://schemas.openxmlformats.org/officeDocument/2006/relationships/hyperlink" Target="https://www.issn.org/services/online-services/access-to-the-ltwa/" TargetMode="External"/><Relationship Id="rId27" Type="http://schemas.openxmlformats.org/officeDocument/2006/relationships/hyperlink" Target="https://arxiv.org/abs/2401.00044" TargetMode="External"/><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hyperlink" Target="https://creativecommons.org/licenses/by/4.0/" TargetMode="External"/><Relationship Id="rId1" Type="http://schemas.openxmlformats.org/officeDocument/2006/relationships/image" Target="media/image8.emf"/><Relationship Id="rId5" Type="http://schemas.openxmlformats.org/officeDocument/2006/relationships/hyperlink" Target="https://www.oaepublish.com/jmi" TargetMode="External"/><Relationship Id="rId4" Type="http://schemas.openxmlformats.org/officeDocument/2006/relationships/image" Target="media/image10.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A15A-4F8D-A0D2-0428711F235B}"/>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A15A-4F8D-A0D2-0428711F235B}"/>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A15A-4F8D-A0D2-0428711F235B}"/>
            </c:ext>
          </c:extLst>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159af77d-1772-4b9d-b186-a8cdaf96aea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2260</Words>
  <Characters>12888</Characters>
  <Application>Microsoft Office Word</Application>
  <DocSecurity>0</DocSecurity>
  <Lines>107</Lines>
  <Paragraphs>30</Paragraphs>
  <ScaleCrop>false</ScaleCrop>
  <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oae1</cp:lastModifiedBy>
  <cp:revision>2</cp:revision>
  <dcterms:created xsi:type="dcterms:W3CDTF">2026-03-19T06:52:00Z</dcterms:created>
  <dcterms:modified xsi:type="dcterms:W3CDTF">2026-03-19T06:52:00Z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A5E58589CDEA4C8EBF756830F79DD2AD</vt:lpwstr>
  </property>
  <property fmtid="{D5CDD505-2E9C-101B-9397-08002B2CF9AE}" pid="4" name="KSOTemplateDocerSaveRecord">
    <vt:lpwstr>eyJoZGlkIjoiZWRlNWU5OTJhYzRhMzgwMjRhODg2YThhNjA1MjUxYjgiLCJ1c2VySWQiOiI5OTUyMTI1MDkifQ==</vt:lpwstr>
  </property>
</Properties>
</file>