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28" w:name="_GoBack"/>
      <w:bookmarkEnd w:id="28"/>
      <w:r>
        <w:rPr>
          <w:rFonts w:ascii="Times New Roman" w:hAnsi="Times New Roman" w:cs="Times New Roman"/>
          <w:b/>
          <w:bCs/>
          <w:sz w:val="24"/>
        </w:rPr>
        <w:t>Commentary</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3B3838" w:themeColor="background2" w:themeShade="40"/>
          <w:sz w:val="20"/>
          <w:szCs w:val="20"/>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bookmarkEnd w:id="1"/>
    <w:p>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Commentary.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spacing w:line="360" w:lineRule="auto"/>
        <w:jc w:val="left"/>
        <w:rPr>
          <w:rFonts w:ascii="Times New Roman" w:hAnsi="Times New Roman" w:eastAsia="Times New Roman" w:cs="Times New Roman"/>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hint="eastAsia" w:ascii="Times New Roman" w:hAnsi="Times New Roman" w:eastAsia="宋体" w:cs="Times New Roman"/>
          <w:iCs/>
          <w:sz w:val="24"/>
        </w:rPr>
        <w:t xml:space="preserve"> Unstructured.</w:t>
      </w:r>
    </w:p>
    <w:p>
      <w:pPr>
        <w:adjustRightInd w:val="0"/>
        <w:snapToGrid w:val="0"/>
        <w:spacing w:line="360" w:lineRule="auto"/>
        <w:jc w:val="left"/>
        <w:rPr>
          <w:rFonts w:ascii="Times New Roman" w:hAnsi="Times New Roman" w:cs="Times New Roman"/>
          <w:b/>
          <w:bCs/>
          <w:i/>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4" w:name="_Hlk59626732"/>
      <w:r>
        <w:rPr>
          <w:rFonts w:hint="eastAsia" w:ascii="Times New Roman" w:hAnsi="Times New Roman" w:cs="Times New Roman"/>
          <w:sz w:val="24"/>
        </w:rPr>
        <w:t>Intelligence</w:t>
      </w:r>
      <w:r>
        <w:rPr>
          <w:rFonts w:ascii="Times New Roman" w:hAnsi="Times New Roman" w:cs="Times New Roman"/>
          <w:sz w:val="24"/>
        </w:rPr>
        <w:t xml:space="preserve">, </w:t>
      </w:r>
      <w:r>
        <w:rPr>
          <w:rFonts w:hint="eastAsia" w:ascii="Times New Roman" w:hAnsi="Times New Roman" w:cs="Times New Roman"/>
          <w:sz w:val="24"/>
        </w:rPr>
        <w:t>robotics</w:t>
      </w:r>
      <w:r>
        <w:rPr>
          <w:rFonts w:ascii="Times New Roman" w:hAnsi="Times New Roman" w:cs="Times New Roman"/>
          <w:sz w:val="24"/>
        </w:rPr>
        <w:t xml:space="preserve">, </w:t>
      </w:r>
      <w:bookmarkEnd w:id="4"/>
      <w:r>
        <w:rPr>
          <w:rFonts w:hint="eastAsia" w:ascii="Times New Roman" w:hAnsi="Times New Roman" w:cs="Times New Roman"/>
          <w:sz w:val="24"/>
        </w:rPr>
        <w:t>template, keywords</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eastAsia="Times New Roman" w:cs="Times New Roman"/>
          <w:i/>
          <w:color w:val="190F13"/>
          <w:sz w:val="24"/>
        </w:rPr>
      </w:pPr>
    </w:p>
    <w:bookmarkEnd w:id="3"/>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spacing w:line="360" w:lineRule="auto"/>
        <w:jc w:val="left"/>
        <w:rPr>
          <w:rFonts w:ascii="Times New Roman" w:hAnsi="Times New Roman" w:cs="Times New Roman"/>
          <w:b/>
          <w:bCs/>
          <w:color w:val="7F7F7F"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spacing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center"/>
              <w:rPr>
                <w:rFonts w:ascii="Times New Roman" w:hAnsi="Times New Roman" w:eastAsia="宋体"/>
                <w:sz w:val="24"/>
              </w:rPr>
            </w:pPr>
            <w:bookmarkStart w:id="5"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5"/>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6" w:name="OLE_LINK21"/>
      <w:r>
        <w:rPr>
          <w:rFonts w:ascii="Times New Roman" w:hAnsi="Times New Roman" w:cs="Times New Roman"/>
          <w:b/>
          <w:bCs/>
          <w:color w:val="767171" w:themeColor="background2" w:themeShade="80"/>
          <w:sz w:val="20"/>
          <w:szCs w:val="20"/>
        </w:rPr>
        <w:t>Equation</w:t>
      </w:r>
      <w:bookmarkEnd w:id="6"/>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spacing w:line="360" w:lineRule="auto"/>
        <w:jc w:val="left"/>
        <w:rPr>
          <w:rFonts w:ascii="Times New Roman" w:hAnsi="Times New Roman" w:cs="Times New Roman"/>
          <w:sz w:val="24"/>
          <w:vertAlign w:val="superscript"/>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eastAsia="Times New Roman" w:cs="Times New Roman"/>
          <w:b/>
          <w:bCs/>
          <w:iCs/>
          <w:color w:val="190F13"/>
          <w:sz w:val="24"/>
        </w:rPr>
      </w:pPr>
      <w:bookmarkStart w:id="7" w:name="_Hlk59623292"/>
      <w:bookmarkStart w:id="8" w:name="_Hlk59623241"/>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7"/>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9" w:name="_Hlk59623311"/>
      <w:bookmarkStart w:id="10" w:name="OLE_LINK1"/>
      <w:r>
        <w:rPr>
          <w:rFonts w:ascii="Times New Roman" w:hAnsi="Times New Roman" w:eastAsia="宋体" w:cs="Times New Roman"/>
          <w:b/>
          <w:bCs/>
          <w:iCs/>
          <w:color w:val="000000"/>
          <w:kern w:val="0"/>
          <w:sz w:val="24"/>
        </w:rPr>
        <w:t>Acknowledgments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widowControl/>
        <w:adjustRightInd w:val="0"/>
        <w:snapToGrid w:val="0"/>
        <w:spacing w:line="360" w:lineRule="auto"/>
        <w:jc w:val="left"/>
        <w:rPr>
          <w:rFonts w:ascii="Times New Roman" w:hAnsi="Times New Roman" w:cs="Times New Roman"/>
          <w:sz w:val="24"/>
        </w:rPr>
      </w:pP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b/>
          <w:bCs/>
          <w:sz w:val="24"/>
          <w:highlight w:val="yellow"/>
        </w:rPr>
      </w:pPr>
      <w:r>
        <w:rPr>
          <w:rFonts w:hint="eastAsia" w:ascii="Times New Roman" w:hAnsi="Times New Roman" w:cs="Times New Roman"/>
          <w:b/>
          <w:bCs/>
          <w:sz w:val="24"/>
          <w:highlight w:val="yellow"/>
        </w:rPr>
        <w:t>AI and AI-assisted tools Statement</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sz w:val="24"/>
          <w:highlight w:val="yellow"/>
        </w:rPr>
      </w:pPr>
      <w:r>
        <w:rPr>
          <w:rFonts w:hint="eastAsia" w:ascii="Times New Roman" w:hAnsi="Times New Roman" w:cs="Times New Roman"/>
          <w:sz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imes New Roman" w:hAnsi="Times New Roman" w:cs="Times New Roman"/>
          <w:sz w:val="24"/>
          <w:highlight w:val="yellow"/>
        </w:rPr>
      </w:pPr>
      <w:r>
        <w:rPr>
          <w:rFonts w:hint="eastAsia" w:ascii="Times New Roman" w:hAnsi="Times New Roman" w:cs="Times New Roman"/>
          <w:sz w:val="24"/>
          <w:highlight w:val="yellow"/>
        </w:rPr>
        <w:t xml:space="preserve">If the manuscript does not involve this issue, state </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Not applicable.</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 xml:space="preserv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sz w:val="24"/>
        </w:rPr>
      </w:pPr>
      <w:r>
        <w:rPr>
          <w:rFonts w:ascii="Times New Roman" w:hAnsi="Times New Roman" w:cs="Times New Roman"/>
          <w:iCs/>
          <w:sz w:val="24"/>
        </w:rPr>
        <w:t>This work was supported by Grant name XX (No. XXXX; No. XXX)...</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1" w:name="OLE_LINK11"/>
      <w:bookmarkStart w:id="12" w:name="OLE_LINK10"/>
      <w:r>
        <w:rPr>
          <w:rFonts w:ascii="Times New Roman" w:hAnsi="Times New Roman" w:cs="Times New Roman"/>
          <w:sz w:val="24"/>
        </w:rPr>
        <w:t>”</w:t>
      </w:r>
      <w:bookmarkEnd w:id="11"/>
      <w:bookmarkEnd w:id="12"/>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3" w:name="OLE_LINK13"/>
      <w:bookmarkStart w:id="14" w:name="OLE_LINK12"/>
      <w:r>
        <w:rPr>
          <w:rFonts w:ascii="Times New Roman" w:hAnsi="Times New Roman" w:cs="Times New Roman"/>
          <w:sz w:val="24"/>
        </w:rPr>
        <w:t>“</w:t>
      </w:r>
      <w:bookmarkEnd w:id="13"/>
      <w:bookmarkEnd w:id="14"/>
      <w:r>
        <w:rPr>
          <w:rFonts w:ascii="Times New Roman" w:hAnsi="Times New Roman" w:cs="Times New Roman"/>
          <w:sz w:val="24"/>
        </w:rPr>
        <w:t xml:space="preserve">Conflicts of Interest” in the </w:t>
      </w:r>
      <w:bookmarkStart w:id="15" w:name="OLE_LINK15"/>
      <w:r>
        <w:rPr>
          <w:rStyle w:val="15"/>
          <w:rFonts w:ascii="Times New Roman" w:hAnsi="Times New Roman" w:cs="Times New Roman"/>
          <w:b/>
          <w:bCs/>
          <w:sz w:val="24"/>
        </w:rPr>
        <w:fldChar w:fldCharType="begin"/>
      </w:r>
      <w:r>
        <w:rPr>
          <w:rStyle w:val="15"/>
          <w:rFonts w:ascii="Times New Roman" w:hAnsi="Times New Roman" w:cs="Times New Roman"/>
          <w:b/>
          <w:bCs/>
          <w:sz w:val="24"/>
        </w:rPr>
        <w:instrText xml:space="preserve"> HYPERLINK "https://intellrobot.com/pages/view/editorial_policies" </w:instrText>
      </w:r>
      <w:r>
        <w:rPr>
          <w:rStyle w:val="15"/>
          <w:rFonts w:ascii="Times New Roman" w:hAnsi="Times New Roman" w:cs="Times New Roman"/>
          <w:b/>
          <w:bCs/>
          <w:sz w:val="24"/>
        </w:rP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bookmarkEnd w:id="15"/>
      <w:r>
        <w:rPr>
          <w:rFonts w:ascii="Times New Roman" w:hAnsi="Times New Roman" w:cs="Times New Roman"/>
          <w:sz w:val="24"/>
        </w:rPr>
        <w:t xml:space="preserve"> of </w:t>
      </w:r>
      <w:bookmarkStart w:id="16" w:name="OLE_LINK9"/>
      <w:r>
        <w:rPr>
          <w:rFonts w:hint="eastAsia" w:ascii="Times New Roman" w:hAnsi="Times New Roman" w:cs="Times New Roman"/>
          <w:i/>
          <w:iCs/>
          <w:sz w:val="24"/>
        </w:rPr>
        <w:t>Intelligence &amp; Robotics</w:t>
      </w:r>
      <w:bookmarkEnd w:id="16"/>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7" w:name="OLE_LINK14"/>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sz w:val="24"/>
        </w:rPr>
        <w:t>.</w:t>
      </w:r>
      <w:r>
        <w:rPr>
          <w:rStyle w:val="15"/>
          <w:rFonts w:ascii="Times New Roman" w:hAnsi="Times New Roman" w:cs="Times New Roman"/>
          <w:sz w:val="24"/>
        </w:rPr>
        <w:fldChar w:fldCharType="end"/>
      </w:r>
      <w:r>
        <w:rPr>
          <w:rFonts w:hint="eastAsia"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8" w:name="OLE_LINK16"/>
      <w:bookmarkStart w:id="19" w:name="OLE_LINK17"/>
      <w:r>
        <w:rPr>
          <w:rFonts w:ascii="Times New Roman" w:hAnsi="Times New Roman" w:cs="Times New Roman"/>
          <w:sz w:val="24"/>
        </w:rPr>
        <w:t>“</w:t>
      </w:r>
      <w:bookmarkEnd w:id="18"/>
      <w:bookmarkEnd w:id="19"/>
      <w:r>
        <w:rPr>
          <w:rFonts w:ascii="Times New Roman" w:hAnsi="Times New Roman" w:cs="Times New Roman"/>
          <w:sz w:val="24"/>
        </w:rPr>
        <w:t>Not applicable.” in this section.</w:t>
      </w:r>
      <w:bookmarkEnd w:id="17"/>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2</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bookmarkEnd w:id="8"/>
    <w:bookmarkEnd w:id="9"/>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0"/>
    <w:p>
      <w:pPr>
        <w:adjustRightInd w:val="0"/>
        <w:snapToGrid w:val="0"/>
        <w:spacing w:line="360" w:lineRule="auto"/>
        <w:jc w:val="left"/>
        <w:rPr>
          <w:rFonts w:ascii="Times New Roman" w:hAnsi="Times New Roman" w:cs="Times New Roman"/>
          <w:sz w:val="24"/>
        </w:rPr>
      </w:pPr>
      <w:bookmarkStart w:id="20"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21" w:name="OLE_LINK22"/>
      <w:r>
        <w:rPr>
          <w:rFonts w:ascii="Times New Roman" w:hAnsi="Times New Roman" w:cs="Times New Roman"/>
          <w:b/>
          <w:bCs/>
          <w:color w:val="767171" w:themeColor="background2" w:themeShade="80"/>
          <w:sz w:val="20"/>
          <w:szCs w:val="20"/>
        </w:rPr>
        <w:t>Each reference should have a corresponding DOI number/website link</w:t>
      </w:r>
      <w:bookmarkEnd w:id="21"/>
      <w:r>
        <w:rPr>
          <w:rFonts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22"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rPr>
        <w:t>https://www.issn.org/services/online-services/access-to-the-ltwa/</w:t>
      </w:r>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2"/>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sz w:val="24"/>
        </w:rPr>
      </w:pPr>
      <w:bookmarkStart w:id="23" w:name="OLE_LINK19"/>
      <w:r>
        <w:rPr>
          <w:rFonts w:ascii="Times New Roman" w:hAnsi="Times New Roman" w:cs="Times New Roman"/>
          <w:sz w:val="24"/>
        </w:rPr>
        <w:t>Examples of references are shown below:</w:t>
      </w:r>
    </w:p>
    <w:p>
      <w:pPr>
        <w:adjustRightInd w:val="0"/>
        <w:snapToGrid w:val="0"/>
        <w:spacing w:line="360" w:lineRule="auto"/>
        <w:jc w:val="left"/>
        <w:rPr>
          <w:rStyle w:val="15"/>
          <w:rFonts w:ascii="Times New Roman" w:hAnsi="Times New Roman" w:cs="Times New Roman"/>
          <w:sz w:val="24"/>
        </w:rPr>
      </w:pPr>
      <w:bookmarkStart w:id="24" w:name="OLE_LINK7"/>
    </w:p>
    <w:bookmarkEnd w:id="20"/>
    <w:bookmarkEnd w:id="23"/>
    <w:bookmarkEnd w:id="24"/>
    <w:p>
      <w:pPr>
        <w:widowControl/>
        <w:tabs>
          <w:tab w:val="left" w:pos="5094"/>
        </w:tabs>
        <w:adjustRightInd w:val="0"/>
        <w:snapToGrid w:val="0"/>
        <w:rPr>
          <w:rFonts w:ascii="Times New Roman" w:hAnsi="Times New Roman" w:cs="Times New Roman"/>
          <w:b/>
          <w:bCs/>
          <w:color w:val="808080"/>
          <w:sz w:val="20"/>
          <w:szCs w:val="20"/>
        </w:rPr>
      </w:pPr>
      <w:bookmarkStart w:id="25" w:name="OLE_LINK18"/>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bookmarkEnd w:id="25"/>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6"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6"/>
    <w:r>
      <w:rPr>
        <w:rFonts w:ascii="Times New Roman" w:hAnsi="Times New Roman" w:cs="Times New Roman"/>
        <w:b/>
        <w:bCs/>
        <w:sz w:val="16"/>
        <w:szCs w:val="16"/>
      </w:rPr>
      <w:t>DOI</w:t>
    </w:r>
    <w:r>
      <w:rPr>
        <w:rFonts w:ascii="Times New Roman" w:hAnsi="Times New Roman" w:cs="Times New Roman"/>
        <w:sz w:val="16"/>
        <w:szCs w:val="16"/>
      </w:rPr>
      <w:t>: 10.20517/</w:t>
    </w:r>
    <w:bookmarkStart w:id="27"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373F3"/>
    <w:rsid w:val="00061947"/>
    <w:rsid w:val="00087FB4"/>
    <w:rsid w:val="000C0198"/>
    <w:rsid w:val="000C63DB"/>
    <w:rsid w:val="000C7C3B"/>
    <w:rsid w:val="000D5EBD"/>
    <w:rsid w:val="000F36C0"/>
    <w:rsid w:val="00116FC4"/>
    <w:rsid w:val="001436B8"/>
    <w:rsid w:val="00156834"/>
    <w:rsid w:val="00172A27"/>
    <w:rsid w:val="0019510B"/>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3D6777"/>
    <w:rsid w:val="00423880"/>
    <w:rsid w:val="00436667"/>
    <w:rsid w:val="0046509E"/>
    <w:rsid w:val="004755F0"/>
    <w:rsid w:val="00480C95"/>
    <w:rsid w:val="00497675"/>
    <w:rsid w:val="004D5EC7"/>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5F95"/>
    <w:rsid w:val="00842C21"/>
    <w:rsid w:val="00875A34"/>
    <w:rsid w:val="00885095"/>
    <w:rsid w:val="008A3DC7"/>
    <w:rsid w:val="008A495C"/>
    <w:rsid w:val="008E10AC"/>
    <w:rsid w:val="009201A7"/>
    <w:rsid w:val="00921419"/>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6581"/>
    <w:rsid w:val="00C5076C"/>
    <w:rsid w:val="00C6365E"/>
    <w:rsid w:val="00C83656"/>
    <w:rsid w:val="00C90E08"/>
    <w:rsid w:val="00CA2500"/>
    <w:rsid w:val="00CA5EA3"/>
    <w:rsid w:val="00D11DFC"/>
    <w:rsid w:val="00D16246"/>
    <w:rsid w:val="00D30F13"/>
    <w:rsid w:val="00D35968"/>
    <w:rsid w:val="00D6721F"/>
    <w:rsid w:val="00DB50C2"/>
    <w:rsid w:val="00DC2E13"/>
    <w:rsid w:val="00DF5C43"/>
    <w:rsid w:val="00E0421A"/>
    <w:rsid w:val="00E31605"/>
    <w:rsid w:val="00E6173E"/>
    <w:rsid w:val="00EA21CF"/>
    <w:rsid w:val="00EE548B"/>
    <w:rsid w:val="00EF287E"/>
    <w:rsid w:val="00F176EF"/>
    <w:rsid w:val="00F37CB8"/>
    <w:rsid w:val="00F42642"/>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147E2"/>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BD671F"/>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EB084E"/>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01EFD"/>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AC5C4F"/>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5F0494"/>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92B88"/>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F038D"/>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F13F59"/>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8B1411"/>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18B7"/>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E0BB3"/>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DF7CB7"/>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116F8"/>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9262A"/>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qFormat/>
    <w:uiPriority w:val="0"/>
    <w:pPr>
      <w:jc w:val="left"/>
    </w:pPr>
  </w:style>
  <w:style w:type="paragraph" w:styleId="5">
    <w:name w:val="Balloon Text"/>
    <w:basedOn w:val="1"/>
    <w:link w:val="18"/>
    <w:autoRedefine/>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autoRedefine/>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2407</Words>
  <Characters>13893</Characters>
  <Lines>356</Lines>
  <Paragraphs>198</Paragraphs>
  <TotalTime>0</TotalTime>
  <ScaleCrop>false</ScaleCrop>
  <LinksUpToDate>false</LinksUpToDate>
  <CharactersWithSpaces>16102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2026-02-05T08:45:55Z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D4226E8CCD1D4C78B4D03E0DA26814FF_13</vt:lpwstr>
  </property>
  <property fmtid="{D5CDD505-2E9C-101B-9397-08002B2CF9AE}" pid="4" name="GrammarlyDocumentId">
    <vt:lpwstr>375c23786d5363e238d40065af95fff23af6961c8857436039a0026caef7e35a</vt:lpwstr>
  </property>
</Properties>
</file>