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"mailto:editorialoffice@foodecojournal.com"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w:t>
      </w:r>
      <w:bookmarkStart w:id="3" w:name="_GoBack"/>
      <w:bookmarkEnd w:id="3"/>
      <w:r>
        <w:rPr>
          <w:rFonts w:ascii="Times New Roman" w:hAnsi="Times New Roman" w:eastAsia="宋体" w:cs="Times New Roman"/>
          <w:color w:val="000000"/>
          <w:sz w:val="24"/>
          <w:shd w:val="clear" w:color="auto" w:fill="FFFFFF"/>
        </w:rPr>
        <w:t>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2"/>
        <w:rFonts w:hint="eastAsia"/>
        <w:b/>
        <w:bCs/>
        <w:sz w:val="16"/>
        <w:szCs w:val="16"/>
      </w:rPr>
      <w:t>https://www.oaepublish.com/foodecology</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1CC4">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3836035</wp:posOffset>
              </wp:positionH>
              <wp:positionV relativeFrom="paragraph">
                <wp:posOffset>-34925</wp:posOffset>
              </wp:positionV>
              <wp:extent cx="15246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524635" cy="481965"/>
                      </a:xfrm>
                      <a:prstGeom prst="rect">
                        <a:avLst/>
                      </a:prstGeom>
                      <a:solidFill>
                        <a:srgbClr val="FFFFFF">
                          <a:alpha val="0"/>
                        </a:srgbClr>
                      </a:solidFill>
                      <a:ln>
                        <a:noFill/>
                      </a:ln>
                      <a:effectLst/>
                    </wps:spPr>
                    <wps:txb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05pt;margin-top:-2.75pt;height:37.95pt;width:120.05pt;z-index:251660288;mso-width-relative:page;mso-height-relative:page;" fillcolor="#FFFFFF" filled="t" stroked="f" coordsize="21600,21600" o:gfxdata="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q/0W2AAAAAkBAAAPAAAAAAAAAAEAIAAAACIAAABk&#10;cnMvZG93bnJldi54bWxQSwECFAAUAAAACACHTuJAfEGEQD8CAABrBAAADgAAAAAAAAABACAAAAAn&#10;AQAAZHJzL2Uyb0RvYy54bWxQSwUGAAAAAAYABgBZAQAA2AUAAAAA&#10;">
              <v:fill on="t" opacity="0f" focussize="0,0"/>
              <v:stroke on="f"/>
              <v:imagedata o:title=""/>
              <o:lock v:ext="edit" aspectratio="f"/>
              <v:textbo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Food Ecol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foodecology</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4AA721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8A06F7"/>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B24AF"/>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澍米</cp:lastModifiedBy>
  <dcterms:modified xsi:type="dcterms:W3CDTF">2025-11-25T02:37:19Z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06ED3EA7C79843F086429A6090EDD6D8_13</vt:lpwstr>
  </property>
  <property fmtid="{D5CDD505-2E9C-101B-9397-08002B2CF9AE}" pid="4" name="KSOTemplateDocerSaveRecord">
    <vt:lpwstr>eyJoZGlkIjoiMWJlNmQwMTYwYzJmOGNhMWYxZTg1OGE2YjExZDI0YTAiLCJ1c2VySWQiOiIxMzgyNzgzMjUyIn0=</vt:lpwstr>
  </property>
</Properties>
</file>