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2"/>
    <w:p w14:paraId="1A593B00" w14:textId="6EEDEDB7" w:rsidR="00F22648" w:rsidRPr="006A61F1" w:rsidRDefault="00FC4745" w:rsidP="008905D0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eastAsia="Times New Roman" w:hAnsi="Times New Roman" w:cs="Times New Roman"/>
          <w:b/>
          <w:bCs/>
          <w:iCs/>
          <w:noProof/>
          <w:color w:val="190F13"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525CB3" wp14:editId="70E189A0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0" t="5715" r="4445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438150"/>
                          <a:chOff x="95" y="19"/>
                          <a:chExt cx="12" cy="6902"/>
                        </a:xfrm>
                      </wpg:grpSpPr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59" t="41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" y="19"/>
                            <a:ext cx="12" cy="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" y="22"/>
                            <a:ext cx="10" cy="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23091" id="Group 11" o:spid="_x0000_s1026" style="position:absolute;left:0;text-align:left;margin-left:357.85pt;margin-top:6.1pt;width:63pt;height:34.5pt;z-index:-251657216" coordorigin="95,19" coordsize="12,6902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" o:spid="_x0000_s1027" type="#_x0000_t75" style="position:absolute;left:95;top:19;width:12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">
                  <v:imagedata r:id="rId10" o:title="" croptop="27167f" cropleft="55613f"/>
                </v:shape>
                <v:shape id="图片 5" o:spid="_x0000_s1028" type="#_x0000_t75" style="position:absolute;left:97;top:22;width:10;height: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">
                  <v:imagedata r:id="rId11" o:title=""/>
                </v:shape>
                <w10:wrap type="tight"/>
              </v:group>
            </w:pict>
          </mc:Fallback>
        </mc:AlternateContent>
      </w:r>
      <w:r w:rsidRPr="006A61F1">
        <w:rPr>
          <w:rFonts w:ascii="Times New Roman" w:hAnsi="Times New Roman" w:cs="Times New Roman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FBB2C92" wp14:editId="390B7794">
                <wp:simplePos x="0" y="0"/>
                <wp:positionH relativeFrom="column">
                  <wp:posOffset>4544695</wp:posOffset>
                </wp:positionH>
                <wp:positionV relativeFrom="paragraph">
                  <wp:posOffset>77470</wp:posOffset>
                </wp:positionV>
                <wp:extent cx="800100" cy="438150"/>
                <wp:effectExtent l="5080" t="5715" r="0" b="0"/>
                <wp:wrapTight wrapText="bothSides">
                  <wp:wrapPolygon edited="0">
                    <wp:start x="0" y="3757"/>
                    <wp:lineTo x="0" y="4696"/>
                    <wp:lineTo x="2571" y="20661"/>
                    <wp:lineTo x="21086" y="20661"/>
                    <wp:lineTo x="21086" y="6574"/>
                    <wp:lineTo x="19543" y="3757"/>
                    <wp:lineTo x="11829" y="3757"/>
                    <wp:lineTo x="0" y="3757"/>
                  </wp:wrapPolygon>
                </wp:wrapTight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438150"/>
                          <a:chOff x="0" y="0"/>
                          <a:chExt cx="0" cy="6902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859" t="414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" cy="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44EC8" id="Group 7" o:spid="_x0000_s1026" style="position:absolute;left:0;text-align:left;margin-left:357.85pt;margin-top:6.1pt;width:63pt;height:34.5pt;z-index:251658240" coordsize="0,6902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">
                <v:shape id="图片 3" o:spid="_x0000_s1027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">
                  <v:imagedata r:id="rId10" o:title="" croptop="27167f" cropleft="55613f"/>
                </v:shape>
                <v:shape id="图片 5" o:spid="_x0000_s1028" type="#_x0000_t75" style="position:absolute;width:1;height: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">
                  <v:imagedata r:id="rId11" o:title=""/>
                </v:shape>
                <w10:wrap type="tight"/>
              </v:group>
            </w:pict>
          </mc:Fallback>
        </mc:AlternateContent>
      </w:r>
      <w:r w:rsidR="002731EA" w:rsidRPr="006A61F1">
        <w:rPr>
          <w:rFonts w:ascii="Times New Roman" w:hAnsi="Times New Roman" w:cs="Times New Roman"/>
          <w:b/>
          <w:bCs/>
          <w:sz w:val="24"/>
        </w:rPr>
        <w:t xml:space="preserve">Research </w:t>
      </w:r>
      <w:r w:rsidR="00F443E3" w:rsidRPr="006A61F1">
        <w:rPr>
          <w:rFonts w:ascii="Times New Roman" w:hAnsi="Times New Roman" w:cs="Times New Roman"/>
          <w:b/>
          <w:bCs/>
          <w:sz w:val="24"/>
        </w:rPr>
        <w:t>Highlight</w:t>
      </w:r>
    </w:p>
    <w:p w14:paraId="6C392997" w14:textId="1E46DE8D" w:rsidR="00F22648" w:rsidRPr="006A61F1" w:rsidRDefault="008905D0" w:rsidP="008905D0">
      <w:pPr>
        <w:adjustRightInd w:val="0"/>
        <w:snapToGrid w:val="0"/>
        <w:spacing w:beforeLines="100" w:before="312" w:line="360" w:lineRule="auto"/>
        <w:rPr>
          <w:rFonts w:ascii="Times New Roman" w:hAnsi="Times New Roman" w:cs="Times New Roman"/>
          <w:b/>
          <w:bCs/>
          <w:sz w:val="24"/>
        </w:rPr>
      </w:pPr>
      <w:r w:rsidRPr="006A61F1">
        <w:rPr>
          <w:rFonts w:ascii="Times New Roman" w:hAnsi="Times New Roman" w:cs="Times New Roman"/>
          <w:b/>
          <w:bCs/>
          <w:sz w:val="24"/>
        </w:rPr>
        <w:t>C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oncisely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convey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bookmarkEnd w:id="0"/>
      <w:r w:rsidR="00DA3F04" w:rsidRPr="006A61F1">
        <w:rPr>
          <w:rFonts w:ascii="Times New Roman" w:hAnsi="Times New Roman" w:cs="Times New Roman"/>
          <w:b/>
          <w:bCs/>
          <w:sz w:val="24"/>
        </w:rPr>
        <w:t>the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main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topic(s)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of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the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="00DA3F04" w:rsidRPr="006A61F1">
        <w:rPr>
          <w:rFonts w:ascii="Times New Roman" w:hAnsi="Times New Roman" w:cs="Times New Roman"/>
          <w:b/>
          <w:bCs/>
          <w:sz w:val="24"/>
        </w:rPr>
        <w:t>research</w:t>
      </w:r>
    </w:p>
    <w:p w14:paraId="6BA8CF0D" w14:textId="24DB06B9" w:rsidR="002A72BC" w:rsidRPr="006A61F1" w:rsidRDefault="00DA3F04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bookmarkStart w:id="1" w:name="_Hlk59623735"/>
      <w:r w:rsidRPr="006A61F1"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Suggestions: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than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16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words.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Titles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often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information-retrieval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systems.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2A72BC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</w:t>
      </w:r>
    </w:p>
    <w:p w14:paraId="67FD87B4" w14:textId="46BF4F90" w:rsidR="00F22648" w:rsidRPr="006A61F1" w:rsidRDefault="002A72BC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formulae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possible.</w:t>
      </w:r>
      <w:r w:rsidR="00DA3F04" w:rsidRPr="006A61F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bookmarkEnd w:id="1"/>
    <w:p w14:paraId="044BFC5B" w14:textId="0AA0999B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,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Forename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Surname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721CDB1D" w14:textId="034DE8F9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6A61F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580EE03E" w14:textId="5794E4B1" w:rsidR="00F22648" w:rsidRPr="006A61F1" w:rsidRDefault="00DA3F04" w:rsidP="008905D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6A61F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State</w:t>
      </w:r>
      <w:r w:rsidR="005D24D6" w:rsidRPr="006A61F1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4DBD9C57" w14:textId="2AB197A0" w:rsidR="00F22648" w:rsidRPr="006A61F1" w:rsidRDefault="00DA3F04" w:rsidP="008905D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6A61F1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="005D24D6" w:rsidRPr="006A61F1">
        <w:rPr>
          <w:rFonts w:ascii="Times New Roman" w:eastAsia="宋体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.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</w:p>
    <w:p w14:paraId="7E238C12" w14:textId="1BD5BDFA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6A61F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</w:t>
      </w:r>
      <w:r w:rsidR="005D24D6" w:rsidRPr="006A61F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to: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Prof./Dr.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Forename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190F13"/>
          <w:sz w:val="24"/>
        </w:rPr>
        <w:t>Surname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Department,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Institution,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Detailed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Address,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City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Postcode,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Country.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E-mail: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hyperlink r:id="rId12" w:history="1">
        <w:r w:rsidRPr="006A61F1">
          <w:rPr>
            <w:rStyle w:val="af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Pr="006A61F1">
        <w:rPr>
          <w:rFonts w:ascii="Times New Roman" w:hAnsi="Times New Roman" w:cs="Times New Roman"/>
          <w:sz w:val="24"/>
        </w:rPr>
        <w:t>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ORCID: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xxxx</w:t>
      </w:r>
    </w:p>
    <w:p w14:paraId="34C17FE8" w14:textId="3CCA5F14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Received: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date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month</w:t>
      </w:r>
      <w:r w:rsidR="005D24D6" w:rsidRPr="006A61F1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iCs/>
          <w:color w:val="190F13"/>
          <w:sz w:val="24"/>
        </w:rPr>
        <w:t>year</w:t>
      </w:r>
    </w:p>
    <w:p w14:paraId="7E54BA60" w14:textId="01EBE034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 w:rsidRPr="006A61F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e.g.,</w:t>
      </w:r>
      <w:r w:rsidR="005D24D6" w:rsidRPr="006A61F1">
        <w:rPr>
          <w:rFonts w:ascii="Times New Roman" w:hAnsi="Times New Roman" w:cs="Times New Roman"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="005D24D6"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Jan</w:t>
      </w:r>
      <w:r w:rsidR="005D24D6"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 xml:space="preserve"> </w:t>
      </w:r>
      <w:r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202</w:t>
      </w:r>
      <w:r w:rsidR="002A72BC" w:rsidRPr="006A61F1">
        <w:rPr>
          <w:rFonts w:ascii="Times New Roman" w:eastAsia="宋体" w:hAnsi="Times New Roman" w:cs="Times New Roman"/>
          <w:iCs/>
          <w:color w:val="808080" w:themeColor="background1" w:themeShade="80"/>
          <w:kern w:val="0"/>
          <w:sz w:val="18"/>
          <w:szCs w:val="18"/>
        </w:rPr>
        <w:t>1</w:t>
      </w:r>
      <w:r w:rsidRPr="006A61F1"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  <w:t>]</w:t>
      </w:r>
    </w:p>
    <w:p w14:paraId="137EDF93" w14:textId="4248CA9E" w:rsidR="00F22648" w:rsidRPr="006A61F1" w:rsidRDefault="00DA3F04" w:rsidP="008905D0">
      <w:pPr>
        <w:adjustRightInd w:val="0"/>
        <w:snapToGrid w:val="0"/>
        <w:spacing w:beforeLines="100" w:before="312"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 w:rsidRPr="006A61F1">
        <w:rPr>
          <w:rFonts w:ascii="Times New Roman" w:eastAsia="Times New Roman" w:hAnsi="Times New Roman" w:cs="Times New Roman"/>
          <w:b/>
          <w:bCs/>
          <w:iCs/>
          <w:sz w:val="24"/>
        </w:rPr>
        <w:t>How</w:t>
      </w:r>
      <w:r w:rsidR="005D24D6" w:rsidRPr="006A61F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b/>
          <w:bCs/>
          <w:iCs/>
          <w:sz w:val="24"/>
        </w:rPr>
        <w:t>to</w:t>
      </w:r>
      <w:r w:rsidR="005D24D6" w:rsidRPr="006A61F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b/>
          <w:bCs/>
          <w:iCs/>
          <w:sz w:val="24"/>
        </w:rPr>
        <w:t>Use</w:t>
      </w:r>
      <w:r w:rsidR="005D24D6" w:rsidRPr="006A61F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b/>
          <w:bCs/>
          <w:iCs/>
          <w:sz w:val="24"/>
        </w:rPr>
        <w:t>This</w:t>
      </w:r>
      <w:r w:rsidR="005D24D6" w:rsidRPr="006A61F1">
        <w:rPr>
          <w:rFonts w:ascii="Times New Roman" w:eastAsia="Times New Roman" w:hAnsi="Times New Roman" w:cs="Times New Roman"/>
          <w:b/>
          <w:bCs/>
          <w:iCs/>
          <w:sz w:val="24"/>
        </w:rPr>
        <w:t xml:space="preserve"> </w:t>
      </w:r>
      <w:r w:rsidRPr="006A61F1">
        <w:rPr>
          <w:rFonts w:ascii="Times New Roman" w:eastAsia="Times New Roman" w:hAnsi="Times New Roman" w:cs="Times New Roman"/>
          <w:b/>
          <w:bCs/>
          <w:iCs/>
          <w:sz w:val="24"/>
        </w:rPr>
        <w:t>Template</w:t>
      </w:r>
    </w:p>
    <w:p w14:paraId="0553D70F" w14:textId="0F79EEFA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This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template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shows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manuscript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structure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that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can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</w:t>
      </w:r>
      <w:r w:rsidR="002731EA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research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="008C674A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highlight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: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Keywords,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Main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Text,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Declarations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References.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Please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note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that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each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part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has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corresponding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style,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which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authors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follow.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Please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note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that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fonts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gray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show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writing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requirements.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questions,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you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may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contact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hyperlink r:id="rId13" w:history="1">
        <w:r w:rsidRPr="006A61F1">
          <w:rPr>
            <w:rFonts w:ascii="Times New Roman" w:hAnsi="Times New Roman" w:cs="Times New Roman"/>
            <w:i/>
            <w:color w:val="0070C0"/>
            <w:sz w:val="18"/>
            <w:szCs w:val="18"/>
          </w:rPr>
          <w:t>editorial</w:t>
        </w:r>
        <w:r w:rsidR="005D24D6" w:rsidRPr="006A61F1">
          <w:rPr>
            <w:rFonts w:ascii="Times New Roman" w:hAnsi="Times New Roman" w:cs="Times New Roman"/>
            <w:i/>
            <w:color w:val="0070C0"/>
            <w:sz w:val="18"/>
            <w:szCs w:val="18"/>
          </w:rPr>
          <w:t xml:space="preserve"> </w:t>
        </w:r>
        <w:r w:rsidRPr="006A61F1">
          <w:rPr>
            <w:rFonts w:ascii="Times New Roman" w:hAnsi="Times New Roman" w:cs="Times New Roman"/>
            <w:i/>
            <w:color w:val="0070C0"/>
            <w:sz w:val="18"/>
            <w:szCs w:val="18"/>
          </w:rPr>
          <w:t>office</w:t>
        </w:r>
      </w:hyperlink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.</w:t>
      </w:r>
    </w:p>
    <w:p w14:paraId="1E0042AE" w14:textId="1D0CA9E7" w:rsidR="002D6372" w:rsidRPr="006A61F1" w:rsidRDefault="002D6372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</w:p>
    <w:p w14:paraId="3BB4E752" w14:textId="36096766" w:rsidR="00F22648" w:rsidRPr="006A61F1" w:rsidRDefault="00DA3F04" w:rsidP="008905D0">
      <w:pPr>
        <w:adjustRightInd w:val="0"/>
        <w:snapToGrid w:val="0"/>
        <w:spacing w:beforeLines="100" w:before="312"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LEVEL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1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190F13"/>
          <w:sz w:val="24"/>
        </w:rPr>
        <w:t>HEADING</w:t>
      </w:r>
    </w:p>
    <w:p w14:paraId="261AFD8C" w14:textId="2291E1C2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[e.g.,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MAIN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TEXT]</w:t>
      </w:r>
    </w:p>
    <w:p w14:paraId="747DA5A5" w14:textId="202CBAFC" w:rsidR="00F22648" w:rsidRPr="006A61F1" w:rsidRDefault="00DA3F04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this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section,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should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describe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text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manuscript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detail.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necessary,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suggest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headings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(level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heading,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level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2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heading,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level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3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heading,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i/>
          <w:iCs/>
          <w:sz w:val="24"/>
        </w:rPr>
        <w:t>etc.</w:t>
      </w:r>
      <w:r w:rsidRPr="006A61F1">
        <w:rPr>
          <w:rFonts w:ascii="Times New Roman" w:hAnsi="Times New Roman" w:cs="Times New Roman"/>
          <w:sz w:val="24"/>
        </w:rPr>
        <w:t>)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separate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different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cases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situations.</w:t>
      </w:r>
    </w:p>
    <w:p w14:paraId="13489737" w14:textId="6B79BE72" w:rsidR="00F22648" w:rsidRPr="006A61F1" w:rsidRDefault="00DA3F04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2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heading</w:t>
      </w:r>
    </w:p>
    <w:p w14:paraId="74B116E0" w14:textId="155E6217" w:rsidR="00F22648" w:rsidRPr="006A61F1" w:rsidRDefault="00DA3F04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</w:t>
      </w:r>
      <w:r w:rsidR="005D24D6" w:rsidRPr="006A61F1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/>
          <w:color w:val="000000"/>
          <w:kern w:val="0"/>
          <w:sz w:val="24"/>
        </w:rPr>
        <w:t>3</w:t>
      </w:r>
      <w:r w:rsidR="005D24D6" w:rsidRPr="006A61F1"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i/>
          <w:color w:val="000000"/>
          <w:kern w:val="0"/>
          <w:sz w:val="24"/>
        </w:rPr>
        <w:t>heading</w:t>
      </w:r>
    </w:p>
    <w:p w14:paraId="2AD07308" w14:textId="77777777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Tips:</w:t>
      </w:r>
    </w:p>
    <w:p w14:paraId="19D9C463" w14:textId="0A436BA0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All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chemicals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used,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including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generic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name(s),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dose(s),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route(s)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administration,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identified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precisely.</w:t>
      </w:r>
    </w:p>
    <w:p w14:paraId="524FD292" w14:textId="78E435FB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b/>
          <w:bCs/>
          <w:sz w:val="24"/>
        </w:rPr>
        <w:lastRenderedPageBreak/>
        <w:t>Table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1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(other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forms: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Tables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2;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Tables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1-3),</w:t>
      </w:r>
      <w:r w:rsidR="005D24D6" w:rsidRPr="006A61F1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Equation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(1)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[other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forms: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Equations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(2)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(3);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Equations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(4-6)]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Figure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1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(other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forms: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2A-C;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2A;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2A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3-5)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show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examples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diagrams.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All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tables,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equations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should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sequence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content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near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first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time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appear.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supplementary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material,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table,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equation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like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Table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1</w:t>
      </w:r>
      <w:r w:rsidRPr="006A61F1">
        <w:rPr>
          <w:rFonts w:ascii="Times New Roman" w:hAnsi="Times New Roman" w:cs="Times New Roman"/>
          <w:sz w:val="24"/>
        </w:rPr>
        <w:t>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Equation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(1)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Supplementary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Figure</w:t>
      </w:r>
      <w:r w:rsidR="005D24D6" w:rsidRPr="006A61F1">
        <w:rPr>
          <w:rFonts w:ascii="Times New Roman" w:hAnsi="Times New Roman" w:cs="Times New Roman"/>
          <w:b/>
          <w:bCs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bCs/>
          <w:sz w:val="24"/>
        </w:rPr>
        <w:t>1</w:t>
      </w:r>
      <w:r w:rsidRPr="006A61F1">
        <w:rPr>
          <w:rFonts w:ascii="Times New Roman" w:hAnsi="Times New Roman" w:cs="Times New Roman"/>
          <w:sz w:val="24"/>
        </w:rPr>
        <w:t>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details,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you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refer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="00CC63E7" w:rsidRPr="006A61F1">
          <w:rPr>
            <w:rStyle w:val="af"/>
            <w:rFonts w:ascii="Times New Roman" w:hAnsi="Times New Roman" w:cs="Times New Roman"/>
            <w:b/>
            <w:bCs/>
            <w:sz w:val="24"/>
          </w:rPr>
          <w:t>Supplementary Material Template</w:t>
        </w:r>
      </w:hyperlink>
      <w:r w:rsidRPr="006A61F1">
        <w:rPr>
          <w:rFonts w:ascii="Times New Roman" w:hAnsi="Times New Roman" w:cs="Times New Roman"/>
          <w:sz w:val="24"/>
        </w:rPr>
        <w:t>.</w:t>
      </w:r>
    </w:p>
    <w:p w14:paraId="5B4E0540" w14:textId="77777777" w:rsidR="00F22648" w:rsidRPr="006A61F1" w:rsidRDefault="00DA3F04" w:rsidP="008905D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Tips:</w:t>
      </w:r>
    </w:p>
    <w:p w14:paraId="5B2C5CC3" w14:textId="5350A4F8" w:rsidR="00F22648" w:rsidRPr="006A61F1" w:rsidRDefault="00DA3F04" w:rsidP="008905D0">
      <w:pPr>
        <w:pStyle w:val="af2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Results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presented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a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logical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sequence;</w:t>
      </w:r>
    </w:p>
    <w:p w14:paraId="4FEF8FFD" w14:textId="2D20074A" w:rsidR="00F22648" w:rsidRPr="006A61F1" w:rsidRDefault="00DA3F04" w:rsidP="008905D0">
      <w:pPr>
        <w:pStyle w:val="af2"/>
        <w:widowControl/>
        <w:numPr>
          <w:ilvl w:val="0"/>
          <w:numId w:val="4"/>
        </w:numPr>
        <w:adjustRightInd w:val="0"/>
        <w:snapToGrid w:val="0"/>
        <w:spacing w:line="360" w:lineRule="auto"/>
        <w:ind w:firstLineChars="0"/>
        <w:jc w:val="left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Avoid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redundant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explanations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all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data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tables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illustrations.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F22648" w:rsidRPr="006A61F1" w14:paraId="5BA6637A" w14:textId="77777777">
        <w:tc>
          <w:tcPr>
            <w:tcW w:w="4422" w:type="dxa"/>
          </w:tcPr>
          <w:p w14:paraId="3473AD02" w14:textId="77777777" w:rsidR="00F22648" w:rsidRPr="006A61F1" w:rsidRDefault="00DA3F04" w:rsidP="008905D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 w:rsidRPr="006A61F1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AA9CC4F" wp14:editId="4F0FC26C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1063C" w14:textId="77777777" w:rsidR="00F22648" w:rsidRPr="006A61F1" w:rsidRDefault="00DA3F04" w:rsidP="008905D0">
            <w:pPr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</w:rPr>
            </w:pPr>
            <w:r w:rsidRPr="006A61F1">
              <w:rPr>
                <w:rFonts w:ascii="Times New Roman" w:eastAsia="宋体" w:hAnsi="Times New Roman" w:cs="Times New Roman"/>
                <w:b/>
                <w:bCs/>
              </w:rPr>
              <w:t>A</w:t>
            </w:r>
          </w:p>
        </w:tc>
        <w:tc>
          <w:tcPr>
            <w:tcW w:w="4422" w:type="dxa"/>
          </w:tcPr>
          <w:p w14:paraId="0C1903D7" w14:textId="77777777" w:rsidR="00F22648" w:rsidRPr="006A61F1" w:rsidRDefault="00DA3F04" w:rsidP="008905D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A61F1">
              <w:rPr>
                <w:rFonts w:ascii="Times New Roman" w:eastAsia="宋体" w:hAnsi="Times New Roman" w:cs="Times New Roman"/>
                <w:noProof/>
              </w:rPr>
              <w:drawing>
                <wp:inline distT="0" distB="0" distL="114300" distR="114300" wp14:anchorId="2AA28D44" wp14:editId="39122FFD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B512FE" w14:textId="77777777" w:rsidR="00F22648" w:rsidRPr="006A61F1" w:rsidRDefault="00DA3F04" w:rsidP="008905D0">
            <w:pPr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</w:rPr>
            </w:pPr>
            <w:r w:rsidRPr="006A61F1">
              <w:rPr>
                <w:rFonts w:ascii="Times New Roman" w:eastAsia="宋体" w:hAnsi="Times New Roman" w:cs="Times New Roman"/>
                <w:b/>
                <w:bCs/>
              </w:rPr>
              <w:t>B</w:t>
            </w:r>
          </w:p>
        </w:tc>
      </w:tr>
      <w:tr w:rsidR="00F22648" w:rsidRPr="006A61F1" w14:paraId="5EDD9B27" w14:textId="77777777">
        <w:tc>
          <w:tcPr>
            <w:tcW w:w="8844" w:type="dxa"/>
            <w:gridSpan w:val="2"/>
          </w:tcPr>
          <w:p w14:paraId="19432AEC" w14:textId="77777777" w:rsidR="00F22648" w:rsidRPr="006A61F1" w:rsidRDefault="00DA3F04" w:rsidP="008905D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A61F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114300" distR="114300" wp14:anchorId="09C7BEED" wp14:editId="4EF43E8C">
                  <wp:extent cx="3129280" cy="1640840"/>
                  <wp:effectExtent l="0" t="0" r="0" b="0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40D24CEB" w14:textId="77777777" w:rsidR="00F22648" w:rsidRPr="006A61F1" w:rsidRDefault="00DA3F04" w:rsidP="008905D0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</w:rPr>
            </w:pPr>
            <w:r w:rsidRPr="006A61F1">
              <w:rPr>
                <w:rFonts w:ascii="Times New Roman" w:eastAsia="宋体" w:hAnsi="Times New Roman" w:cs="Times New Roman"/>
                <w:b/>
                <w:bCs/>
              </w:rPr>
              <w:t>C</w:t>
            </w:r>
          </w:p>
        </w:tc>
      </w:tr>
    </w:tbl>
    <w:p w14:paraId="76960174" w14:textId="05D2E379" w:rsidR="00F22648" w:rsidRPr="006A61F1" w:rsidRDefault="00DA3F04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</w:t>
      </w:r>
      <w:r w:rsidR="005D24D6" w:rsidRPr="006A61F1">
        <w:rPr>
          <w:rFonts w:ascii="Times New Roman" w:eastAsia="宋体" w:hAnsi="Times New Roman" w:cs="Times New Roman"/>
          <w:b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color w:val="000000"/>
          <w:kern w:val="0"/>
          <w:sz w:val="24"/>
        </w:rPr>
        <w:t>1.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We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present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examples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electron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micrograph,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non-editable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editable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images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Figure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1A-C.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description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is;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description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1B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is;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C: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description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1C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is.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This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figure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quoted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with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permission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from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XX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i/>
          <w:sz w:val="24"/>
        </w:rPr>
        <w:t>et</w:t>
      </w:r>
      <w:r w:rsidR="005D24D6" w:rsidRPr="006A61F1">
        <w:rPr>
          <w:rFonts w:ascii="Times New Roman" w:hAnsi="Times New Roman" w:cs="Times New Roman"/>
          <w:i/>
          <w:sz w:val="24"/>
        </w:rPr>
        <w:t xml:space="preserve"> </w:t>
      </w:r>
      <w:r w:rsidRPr="006A61F1">
        <w:rPr>
          <w:rFonts w:ascii="Times New Roman" w:hAnsi="Times New Roman" w:cs="Times New Roman"/>
          <w:i/>
          <w:sz w:val="24"/>
        </w:rPr>
        <w:t>al</w:t>
      </w:r>
      <w:r w:rsidRPr="006A61F1">
        <w:rPr>
          <w:rFonts w:ascii="Times New Roman" w:hAnsi="Times New Roman" w:cs="Times New Roman"/>
          <w:sz w:val="24"/>
        </w:rPr>
        <w:t>.</w:t>
      </w:r>
      <w:r w:rsidRPr="006A61F1">
        <w:rPr>
          <w:rFonts w:ascii="Times New Roman" w:hAnsi="Times New Roman" w:cs="Times New Roman"/>
          <w:sz w:val="24"/>
          <w:vertAlign w:val="superscript"/>
        </w:rPr>
        <w:t>[2]</w:t>
      </w:r>
    </w:p>
    <w:p w14:paraId="73C2BA9F" w14:textId="29D5131A" w:rsidR="00F22648" w:rsidRPr="006A61F1" w:rsidRDefault="00DA3F04" w:rsidP="008905D0">
      <w:pPr>
        <w:adjustRightInd w:val="0"/>
        <w:snapToGrid w:val="0"/>
        <w:spacing w:beforeLines="50" w:before="156" w:afterLines="50" w:after="156" w:line="360" w:lineRule="auto"/>
        <w:rPr>
          <w:rFonts w:ascii="Times New Roman" w:hAnsi="Times New Roman" w:cs="Times New Roman"/>
          <w:i/>
          <w:color w:val="808080" w:themeColor="background1" w:themeShade="80"/>
          <w:szCs w:val="21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Cs w:val="21"/>
        </w:rPr>
        <w:t>Figure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Cs w:val="21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Cs w:val="21"/>
        </w:rPr>
        <w:t>notes:</w:t>
      </w:r>
    </w:p>
    <w:p w14:paraId="107E4CCB" w14:textId="3A4E65BC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cited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numeric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order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(e.g.,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1,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2)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placed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after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paragraph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where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first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cited;</w:t>
      </w:r>
    </w:p>
    <w:p w14:paraId="5854B1EE" w14:textId="7E236CE6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can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submitted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format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tiff,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psd,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AI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jpeg,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with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resolution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300-600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dpi;</w:t>
      </w:r>
    </w:p>
    <w:p w14:paraId="443ADB6A" w14:textId="47D6A901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Diagrams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with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describing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words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(including,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flow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chart,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coordinate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diagram,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bar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chart,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line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chart,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scatter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diagram,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etc.)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editable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word,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excel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powerpoint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format.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Non-English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information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lastRenderedPageBreak/>
        <w:t>avoided;</w:t>
      </w:r>
    </w:p>
    <w:p w14:paraId="21005730" w14:textId="30841504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Labels,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numbers,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letters,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arrows,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symbols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clear,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uniform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size,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contrast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with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background;</w:t>
      </w:r>
    </w:p>
    <w:p w14:paraId="251D9293" w14:textId="09CD1F66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Symbols,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arrows,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numbers,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letters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identify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parts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illustrations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must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identified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explained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legend;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</w:p>
    <w:p w14:paraId="7A8CC579" w14:textId="16F484E6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Internal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scale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(magnification)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explained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staining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method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photomicrographs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identified;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</w:p>
    <w:p w14:paraId="0580BC61" w14:textId="5610267D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All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non-standard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abbreviations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explained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legend;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</w:p>
    <w:p w14:paraId="36C78DCF" w14:textId="29A2AB69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Authors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attention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protection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patients’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rights,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such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privacy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portrait,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obtain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signed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patient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consent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authors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before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personal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information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patients.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patient’s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portrait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with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full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characters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his/her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real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name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not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allowed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use;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</w:p>
    <w:p w14:paraId="20981D5C" w14:textId="5BA371D9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Permission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use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copyrighted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materials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other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sources,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including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re-published,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adapted,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modified,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partial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figures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images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internet,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must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obtained.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It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authors’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responsibility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acquire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licenses,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follow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citation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instruction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requested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by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third-party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rights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holders,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cover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supplementary</w:t>
      </w:r>
      <w:r w:rsidR="005D24D6"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</w:rPr>
        <w:t>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F22648" w:rsidRPr="006A61F1" w14:paraId="7E55C230" w14:textId="77777777">
        <w:trPr>
          <w:jc w:val="center"/>
        </w:trPr>
        <w:tc>
          <w:tcPr>
            <w:tcW w:w="8409" w:type="dxa"/>
          </w:tcPr>
          <w:p w14:paraId="06AB2020" w14:textId="77777777" w:rsidR="00F22648" w:rsidRPr="006A61F1" w:rsidRDefault="00DA3F04" w:rsidP="008905D0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6A61F1">
              <w:rPr>
                <w:rFonts w:ascii="Times New Roman" w:eastAsia="宋体" w:hAnsi="Times New Roman" w:cs="Times New Roman"/>
                <w:position w:val="-18"/>
                <w:sz w:val="24"/>
              </w:rPr>
              <w:object w:dxaOrig="1546" w:dyaOrig="486" w14:anchorId="0B1060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4pt" o:ole="">
                  <v:imagedata r:id="rId18" o:title=""/>
                </v:shape>
                <o:OLEObject Type="Embed" ProgID="Equation.3" ShapeID="_x0000_i1025" DrawAspect="Content" ObjectID="_1786797369" r:id="rId19"/>
              </w:object>
            </w:r>
          </w:p>
        </w:tc>
        <w:tc>
          <w:tcPr>
            <w:tcW w:w="435" w:type="dxa"/>
            <w:vAlign w:val="center"/>
          </w:tcPr>
          <w:p w14:paraId="6DFC2CF6" w14:textId="77777777" w:rsidR="00F22648" w:rsidRPr="006A61F1" w:rsidRDefault="00DA3F04" w:rsidP="00890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</w:rPr>
              <w:t>(1)</w:t>
            </w:r>
          </w:p>
        </w:tc>
      </w:tr>
    </w:tbl>
    <w:p w14:paraId="3B07B023" w14:textId="24422C8E" w:rsidR="00F22648" w:rsidRPr="006A61F1" w:rsidRDefault="00DA3F04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808080" w:themeColor="background1" w:themeShade="80"/>
          <w:szCs w:val="21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Cs w:val="21"/>
        </w:rPr>
        <w:t>Equation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Cs w:val="21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Cs w:val="21"/>
        </w:rPr>
        <w:t>note:</w:t>
      </w:r>
    </w:p>
    <w:p w14:paraId="30FCFC91" w14:textId="5467E2ED" w:rsidR="00F22648" w:rsidRPr="006A61F1" w:rsidRDefault="00DA3F04" w:rsidP="008905D0">
      <w:pPr>
        <w:pStyle w:val="af2"/>
        <w:numPr>
          <w:ilvl w:val="0"/>
          <w:numId w:val="5"/>
        </w:numPr>
        <w:adjustRightInd w:val="0"/>
        <w:snapToGrid w:val="0"/>
        <w:spacing w:line="360" w:lineRule="auto"/>
        <w:ind w:firstLineChars="0"/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Equations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provided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editable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form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(image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file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format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not</w:t>
      </w:r>
      <w:r w:rsidR="005D24D6"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iCs/>
          <w:color w:val="808080" w:themeColor="background1" w:themeShade="80"/>
          <w:sz w:val="18"/>
          <w:szCs w:val="18"/>
        </w:rPr>
        <w:t>allowed).</w:t>
      </w:r>
    </w:p>
    <w:p w14:paraId="747215F2" w14:textId="691615D2" w:rsidR="00F22648" w:rsidRPr="006A61F1" w:rsidRDefault="00DA3F04" w:rsidP="008905D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kern w:val="0"/>
          <w:sz w:val="24"/>
        </w:rPr>
        <w:t>Table</w:t>
      </w:r>
      <w:r w:rsidR="005D24D6" w:rsidRPr="006A61F1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kern w:val="0"/>
          <w:sz w:val="24"/>
        </w:rPr>
        <w:t>1.</w:t>
      </w:r>
      <w:r w:rsidR="005D24D6" w:rsidRPr="006A61F1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is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caption.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A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summary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description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table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should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be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written</w:t>
      </w:r>
      <w:r w:rsidR="005D24D6"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539"/>
        <w:gridCol w:w="921"/>
        <w:gridCol w:w="786"/>
        <w:gridCol w:w="903"/>
        <w:gridCol w:w="948"/>
        <w:gridCol w:w="1826"/>
        <w:gridCol w:w="1437"/>
      </w:tblGrid>
      <w:tr w:rsidR="00F22648" w:rsidRPr="006A61F1" w14:paraId="525B164D" w14:textId="77777777" w:rsidTr="00F22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539" w:type="dxa"/>
          </w:tcPr>
          <w:p w14:paraId="57C0EBDC" w14:textId="77777777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Authors</w:t>
            </w:r>
          </w:p>
        </w:tc>
        <w:tc>
          <w:tcPr>
            <w:tcW w:w="921" w:type="dxa"/>
          </w:tcPr>
          <w:p w14:paraId="1F253602" w14:textId="77777777" w:rsidR="00F22648" w:rsidRPr="006A61F1" w:rsidRDefault="00DA3F04" w:rsidP="008905D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b/>
                <w:sz w:val="24"/>
                <w:lang w:eastAsia="zh-CN"/>
              </w:rPr>
              <w:t>Regimen</w:t>
            </w:r>
          </w:p>
        </w:tc>
        <w:tc>
          <w:tcPr>
            <w:tcW w:w="786" w:type="dxa"/>
          </w:tcPr>
          <w:p w14:paraId="7195B175" w14:textId="77777777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A61F1">
              <w:rPr>
                <w:rFonts w:ascii="Times New Roman" w:hAnsi="Times New Roman" w:cs="Times New Roman"/>
                <w:b/>
                <w:i/>
                <w:iCs/>
                <w:sz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16C5C154" w14:textId="0CF1FF57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Age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(year)</w:t>
            </w:r>
          </w:p>
        </w:tc>
        <w:tc>
          <w:tcPr>
            <w:tcW w:w="948" w:type="dxa"/>
          </w:tcPr>
          <w:p w14:paraId="3B9675AE" w14:textId="59BEB72C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CR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826" w:type="dxa"/>
          </w:tcPr>
          <w:p w14:paraId="162D569A" w14:textId="314F370E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EFS/PFS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  <w:tc>
          <w:tcPr>
            <w:tcW w:w="1437" w:type="dxa"/>
          </w:tcPr>
          <w:p w14:paraId="646002DF" w14:textId="1CED2967" w:rsidR="00F22648" w:rsidRPr="006A61F1" w:rsidRDefault="00DA3F04" w:rsidP="008905D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2-year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(3-year)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OS</w:t>
            </w:r>
            <w:r w:rsidR="005D24D6"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b/>
                <w:sz w:val="24"/>
                <w:lang w:eastAsia="zh-CN"/>
              </w:rPr>
              <w:t>(%)</w:t>
            </w:r>
          </w:p>
        </w:tc>
      </w:tr>
      <w:tr w:rsidR="00F22648" w:rsidRPr="006A61F1" w14:paraId="49ABF23F" w14:textId="77777777" w:rsidTr="00F22648">
        <w:trPr>
          <w:trHeight w:val="708"/>
        </w:trPr>
        <w:tc>
          <w:tcPr>
            <w:tcW w:w="1539" w:type="dxa"/>
          </w:tcPr>
          <w:p w14:paraId="0B737A64" w14:textId="5FB2F061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Our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current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study</w:t>
            </w:r>
          </w:p>
        </w:tc>
        <w:tc>
          <w:tcPr>
            <w:tcW w:w="921" w:type="dxa"/>
          </w:tcPr>
          <w:p w14:paraId="682B0FD0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CVP</w:t>
            </w:r>
          </w:p>
        </w:tc>
        <w:tc>
          <w:tcPr>
            <w:tcW w:w="786" w:type="dxa"/>
          </w:tcPr>
          <w:p w14:paraId="570A9553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251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4C0F672B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17-82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05F5CA8B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69.8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29.9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4167FBE1" w14:textId="618C87C8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55.3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(46.0)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18.0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(12.0)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4D36C838" w14:textId="5ADC9EA3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58.0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(52.0)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25.0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(19.0)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</w:tr>
      <w:tr w:rsidR="00F22648" w:rsidRPr="006A61F1" w14:paraId="5721B582" w14:textId="77777777" w:rsidTr="00F22648">
        <w:trPr>
          <w:trHeight w:val="343"/>
        </w:trPr>
        <w:tc>
          <w:tcPr>
            <w:tcW w:w="1539" w:type="dxa"/>
          </w:tcPr>
          <w:p w14:paraId="647935EC" w14:textId="12F89EC2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Khaled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5D24D6"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[1]</w:t>
            </w:r>
          </w:p>
        </w:tc>
        <w:tc>
          <w:tcPr>
            <w:tcW w:w="921" w:type="dxa"/>
          </w:tcPr>
          <w:p w14:paraId="1916932D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CHOP</w:t>
            </w:r>
          </w:p>
        </w:tc>
        <w:tc>
          <w:tcPr>
            <w:tcW w:w="786" w:type="dxa"/>
          </w:tcPr>
          <w:p w14:paraId="1218E32B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5FCF967A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39CCA674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7B1A8BB3" w14:textId="00C0BDF4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54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(54)</w:t>
            </w:r>
          </w:p>
        </w:tc>
        <w:tc>
          <w:tcPr>
            <w:tcW w:w="1437" w:type="dxa"/>
          </w:tcPr>
          <w:p w14:paraId="446E50E2" w14:textId="330BDCA4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82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(71)</w:t>
            </w:r>
          </w:p>
        </w:tc>
      </w:tr>
      <w:tr w:rsidR="00F22648" w:rsidRPr="006A61F1" w14:paraId="038108BB" w14:textId="77777777" w:rsidTr="00F22648">
        <w:trPr>
          <w:trHeight w:val="730"/>
        </w:trPr>
        <w:tc>
          <w:tcPr>
            <w:tcW w:w="1539" w:type="dxa"/>
          </w:tcPr>
          <w:p w14:paraId="433D1A09" w14:textId="439EE3B9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Burton</w:t>
            </w:r>
            <w:r w:rsidR="005D24D6" w:rsidRPr="006A61F1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et</w:t>
            </w:r>
            <w:r w:rsidR="005D24D6"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hAnsi="Times New Roman" w:cs="Times New Roman"/>
                <w:i/>
                <w:iCs/>
                <w:sz w:val="24"/>
                <w:lang w:eastAsia="zh-CN"/>
              </w:rPr>
              <w:t>al.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[2]</w:t>
            </w:r>
          </w:p>
        </w:tc>
        <w:tc>
          <w:tcPr>
            <w:tcW w:w="921" w:type="dxa"/>
          </w:tcPr>
          <w:p w14:paraId="1A1CB4FF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CHOP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CIOP</w:t>
            </w:r>
          </w:p>
        </w:tc>
        <w:tc>
          <w:tcPr>
            <w:tcW w:w="786" w:type="dxa"/>
          </w:tcPr>
          <w:p w14:paraId="5A58596D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t>105</w:t>
            </w:r>
            <w:r w:rsidRPr="006A61F1">
              <w:rPr>
                <w:rFonts w:ascii="Times New Roman" w:hAnsi="Times New Roman" w:cs="Times New Roman"/>
                <w:sz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0A6B8CAF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22-66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5B00C022" w14:textId="77777777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70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46D7B8C9" w14:textId="43973502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PFS: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40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5CD8C817" w14:textId="4B6A3F9B" w:rsidR="00F22648" w:rsidRPr="006A61F1" w:rsidRDefault="00DA3F04" w:rsidP="008905D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4-year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65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br/>
              <w:t>4-year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OS:</w:t>
            </w:r>
            <w:r w:rsidR="005D24D6"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6A61F1">
              <w:rPr>
                <w:rFonts w:ascii="Times New Roman" w:eastAsia="宋体" w:hAnsi="Times New Roman" w:cs="Times New Roman"/>
                <w:sz w:val="24"/>
                <w:lang w:eastAsia="zh-CN"/>
              </w:rPr>
              <w:t>56</w:t>
            </w:r>
            <w:r w:rsidRPr="006A61F1">
              <w:rPr>
                <w:rFonts w:ascii="Times New Roman" w:hAnsi="Times New Roman" w:cs="Times New Roman"/>
                <w:sz w:val="24"/>
                <w:vertAlign w:val="superscript"/>
                <w:lang w:eastAsia="zh-CN"/>
              </w:rPr>
              <w:t>#</w:t>
            </w:r>
          </w:p>
        </w:tc>
      </w:tr>
    </w:tbl>
    <w:p w14:paraId="08389068" w14:textId="5314D11E" w:rsidR="00F22648" w:rsidRPr="006A61F1" w:rsidRDefault="00DA3F04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part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footer.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6A61F1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&lt;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6A61F1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≥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0.05.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EFS: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event-free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PFS: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progression-free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OS: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overall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survival;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CHOP: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doxorubicin,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CVP: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CIOP: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cyclophosphamide,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idarubicin,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vincristine,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prednisone;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CR: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complete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response.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This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table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is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cited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with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permission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from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Li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</w:t>
      </w:r>
      <w:r w:rsidR="005D24D6" w:rsidRPr="006A61F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al</w:t>
      </w:r>
      <w:r w:rsidRPr="006A61F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6A61F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[1]</w:t>
      </w:r>
      <w:r w:rsidR="005D24D6" w:rsidRPr="006A61F1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in</w:t>
      </w:r>
      <w:r w:rsidR="005D24D6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xxx</w:t>
      </w:r>
      <w:r w:rsidR="00C87F61" w:rsidRPr="006A61F1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.</w:t>
      </w:r>
    </w:p>
    <w:p w14:paraId="7D08882C" w14:textId="23013645" w:rsidR="00F22648" w:rsidRPr="006A61F1" w:rsidRDefault="00DA3F04" w:rsidP="008905D0">
      <w:pPr>
        <w:adjustRightInd w:val="0"/>
        <w:snapToGrid w:val="0"/>
        <w:spacing w:beforeLines="50" w:before="156"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Cs w:val="21"/>
        </w:rPr>
        <w:t>notes:</w:t>
      </w:r>
    </w:p>
    <w:p w14:paraId="4B5CE822" w14:textId="6FD4121C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beforeLines="50" w:before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Tables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numeric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order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after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paragraph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where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first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cited;</w:t>
      </w:r>
    </w:p>
    <w:p w14:paraId="46424CC6" w14:textId="6A41A433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caption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above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sequentially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1,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2);</w:t>
      </w:r>
    </w:p>
    <w:p w14:paraId="78881B66" w14:textId="1B3C5B13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provided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editable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like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DOCX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(picture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allowed);</w:t>
      </w:r>
    </w:p>
    <w:p w14:paraId="188FFF3C" w14:textId="4830356D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explained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footnote;</w:t>
      </w:r>
    </w:p>
    <w:p w14:paraId="673F58EB" w14:textId="594146CF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matter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also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placed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footnotes;</w:t>
      </w:r>
    </w:p>
    <w:p w14:paraId="04430B16" w14:textId="3745C04C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Non-English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avoided;</w:t>
      </w:r>
    </w:p>
    <w:p w14:paraId="1B0D0B0F" w14:textId="44F16268" w:rsidR="00F22648" w:rsidRPr="006A61F1" w:rsidRDefault="00DA3F04" w:rsidP="008905D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use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copyrighted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materials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other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sources,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including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re-published,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adapted,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modified,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partial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internet,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must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obtained.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authors’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responsibility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acquire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licenses,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follow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citation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instruction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requested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by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third-party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rights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holders,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cover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supplementary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charges.</w:t>
      </w:r>
    </w:p>
    <w:p w14:paraId="5E6DFD8A" w14:textId="77777777" w:rsidR="00F22648" w:rsidRPr="006A61F1" w:rsidRDefault="00DA3F04" w:rsidP="008905D0">
      <w:pPr>
        <w:adjustRightInd w:val="0"/>
        <w:snapToGrid w:val="0"/>
        <w:spacing w:beforeLines="100" w:before="312"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6A61F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62A61BD7" w14:textId="77777777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2" w:name="_Hlk59623951"/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1986E13F" w14:textId="2FC40B98" w:rsidR="00EF46A1" w:rsidRPr="006A61F1" w:rsidRDefault="00EF46A1" w:rsidP="008905D0">
      <w:pPr>
        <w:pStyle w:val="a9"/>
        <w:shd w:val="clear" w:color="auto" w:fill="FFFFFF"/>
        <w:adjustRightInd w:val="0"/>
        <w:snapToGrid w:val="0"/>
        <w:spacing w:before="0" w:beforeAutospacing="0" w:line="360" w:lineRule="auto"/>
        <w:jc w:val="both"/>
        <w:rPr>
          <w:rFonts w:ascii="Times New Roman" w:hAnsi="Times New Roman" w:cs="Times New Roman"/>
        </w:rPr>
      </w:pPr>
      <w:r w:rsidRPr="006A61F1">
        <w:rPr>
          <w:rFonts w:ascii="Times New Roman" w:hAnsi="Times New Roman" w:cs="Times New Roman"/>
        </w:rPr>
        <w:t>Anyone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who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contributed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towards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article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but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does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not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meet</w:t>
      </w:r>
      <w:r w:rsidR="005D24D6" w:rsidRPr="006A61F1">
        <w:rPr>
          <w:rFonts w:ascii="Times New Roman" w:hAnsi="Times New Roman" w:cs="Times New Roman"/>
        </w:rPr>
        <w:t xml:space="preserve"> </w:t>
      </w:r>
      <w:hyperlink r:id="rId20" w:history="1">
        <w:r w:rsidRPr="006A61F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the</w:t>
        </w:r>
        <w:r w:rsidR="005D24D6" w:rsidRPr="006A61F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 xml:space="preserve"> </w:t>
        </w:r>
        <w:r w:rsidRPr="006A61F1">
          <w:rPr>
            <w:rStyle w:val="af"/>
            <w:rFonts w:ascii="Times New Roman" w:eastAsiaTheme="minorEastAsia" w:hAnsi="Times New Roman" w:cs="Times New Roman"/>
            <w:b/>
            <w:bCs/>
            <w:kern w:val="2"/>
          </w:rPr>
          <w:t>criteria</w:t>
        </w:r>
      </w:hyperlink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for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authorship,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including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those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who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provided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professional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writing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services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or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materials,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should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be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acknowledged.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Authors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should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obtain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permission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to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acknowledge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from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all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those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mentioned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in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Acknowledgments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section.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This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section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is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not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added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if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the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author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does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not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have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anyone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to</w:t>
      </w:r>
      <w:r w:rsidR="005D24D6" w:rsidRPr="006A61F1">
        <w:rPr>
          <w:rFonts w:ascii="Times New Roman" w:hAnsi="Times New Roman" w:cs="Times New Roman"/>
        </w:rPr>
        <w:t xml:space="preserve"> </w:t>
      </w:r>
      <w:r w:rsidRPr="006A61F1">
        <w:rPr>
          <w:rFonts w:ascii="Times New Roman" w:hAnsi="Times New Roman" w:cs="Times New Roman"/>
        </w:rPr>
        <w:t>acknowledge.</w:t>
      </w:r>
    </w:p>
    <w:p w14:paraId="667BF511" w14:textId="32F510FE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contributions</w:t>
      </w:r>
    </w:p>
    <w:p w14:paraId="3C757C72" w14:textId="614F49AB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Single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author: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</w:p>
    <w:p w14:paraId="0233F124" w14:textId="3A19E336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6A61F1">
        <w:rPr>
          <w:rFonts w:ascii="Times New Roman" w:hAnsi="Times New Roman" w:cs="Times New Roman"/>
          <w:iCs/>
          <w:sz w:val="24"/>
        </w:rPr>
        <w:t>The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author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contributed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solely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to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article.</w:t>
      </w:r>
    </w:p>
    <w:p w14:paraId="1DB6AFBF" w14:textId="12C8FE30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Two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or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more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authors:</w:t>
      </w:r>
    </w:p>
    <w:p w14:paraId="0480F8AD" w14:textId="58DF446B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6A61F1">
        <w:rPr>
          <w:rFonts w:ascii="Times New Roman" w:hAnsi="Times New Roman" w:cs="Times New Roman"/>
          <w:iCs/>
          <w:sz w:val="24"/>
        </w:rPr>
        <w:t>Made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substantial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contributions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to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conception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and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design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of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study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and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performed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data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analysis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and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interpretation: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Salas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H,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Castaneda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WV;</w:t>
      </w:r>
    </w:p>
    <w:p w14:paraId="62D0B77F" w14:textId="0B5A82DC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6A61F1">
        <w:rPr>
          <w:rFonts w:ascii="Times New Roman" w:hAnsi="Times New Roman" w:cs="Times New Roman"/>
          <w:iCs/>
          <w:sz w:val="24"/>
        </w:rPr>
        <w:t>Performed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data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acquisition,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well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provided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administrative,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technical,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and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material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support: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Castillo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N,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Young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V</w:t>
      </w:r>
    </w:p>
    <w:p w14:paraId="7C1C7B3E" w14:textId="77777777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bookmarkStart w:id="3" w:name="_Hlk63414153"/>
      <w:r w:rsidRPr="006A61F1">
        <w:rPr>
          <w:rFonts w:ascii="Times New Roman" w:hAnsi="Times New Roman" w:cs="Times New Roman"/>
          <w:iCs/>
          <w:sz w:val="24"/>
        </w:rPr>
        <w:t>…</w:t>
      </w:r>
    </w:p>
    <w:bookmarkEnd w:id="3"/>
    <w:p w14:paraId="6BB1003E" w14:textId="59452342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Availability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data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materials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</w:p>
    <w:p w14:paraId="00633B25" w14:textId="27937B09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should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declare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where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data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supporting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their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findings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can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found.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Data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can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deposited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data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repositories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published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supplementary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information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journal.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cannot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their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data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should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state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data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will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not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shared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explain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it.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</w:p>
    <w:p w14:paraId="79E0AE37" w14:textId="4ACA0635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If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manuscript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does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not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involve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such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issue,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please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state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“Not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applicable.”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this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section.</w:t>
      </w:r>
    </w:p>
    <w:p w14:paraId="3B886187" w14:textId="6FFC4428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support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sponsorship</w:t>
      </w:r>
    </w:p>
    <w:p w14:paraId="7A124F55" w14:textId="0E4E7CDB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6A61F1">
        <w:rPr>
          <w:rFonts w:ascii="Times New Roman" w:eastAsia="宋体" w:hAnsi="Times New Roman" w:cs="Times New Roman"/>
          <w:kern w:val="0"/>
          <w:sz w:val="24"/>
        </w:rPr>
        <w:lastRenderedPageBreak/>
        <w:t>If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there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are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sources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funding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for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study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reported,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any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relevant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grant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numbers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link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funder’s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website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should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be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provided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if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any.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role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funding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body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in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experiment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design,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collection,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analysis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interpretation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data,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and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writing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manuscript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should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be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declared:</w:t>
      </w:r>
    </w:p>
    <w:p w14:paraId="2B7A612C" w14:textId="414F0BD8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6A61F1">
        <w:rPr>
          <w:rFonts w:ascii="Times New Roman" w:hAnsi="Times New Roman" w:cs="Times New Roman"/>
          <w:iCs/>
          <w:sz w:val="24"/>
        </w:rPr>
        <w:t>This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work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was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supported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by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Grant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name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XX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(No.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XXXX;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No.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XXX)...</w:t>
      </w:r>
    </w:p>
    <w:p w14:paraId="10EEA10A" w14:textId="7B16A931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6A61F1">
        <w:rPr>
          <w:rFonts w:ascii="Times New Roman" w:eastAsia="宋体" w:hAnsi="Times New Roman" w:cs="Times New Roman"/>
          <w:kern w:val="0"/>
          <w:sz w:val="24"/>
        </w:rPr>
        <w:t>If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there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is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no</w:t>
      </w:r>
      <w:r w:rsidR="005D24D6" w:rsidRPr="006A61F1">
        <w:rPr>
          <w:rFonts w:ascii="Times New Roman" w:eastAsia="宋体" w:hAnsi="Times New Roman" w:cs="Times New Roman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kern w:val="0"/>
          <w:sz w:val="24"/>
        </w:rPr>
        <w:t>grant:</w:t>
      </w:r>
    </w:p>
    <w:p w14:paraId="2DA4BE1F" w14:textId="77777777" w:rsidR="00EF46A1" w:rsidRPr="006A61F1" w:rsidRDefault="00EF46A1" w:rsidP="008905D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6A61F1">
        <w:rPr>
          <w:rFonts w:ascii="Times New Roman" w:hAnsi="Times New Roman" w:cs="Times New Roman"/>
          <w:iCs/>
          <w:sz w:val="24"/>
        </w:rPr>
        <w:t>None.</w:t>
      </w:r>
    </w:p>
    <w:p w14:paraId="241E7BA9" w14:textId="34410EB5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</w:t>
      </w:r>
      <w:r w:rsidR="005D24D6" w:rsidRPr="006A61F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of</w:t>
      </w:r>
      <w:r w:rsidR="005D24D6" w:rsidRPr="006A61F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interest</w:t>
      </w:r>
    </w:p>
    <w:p w14:paraId="407AD86A" w14:textId="650E9C73" w:rsidR="00EF46A1" w:rsidRPr="006A61F1" w:rsidRDefault="00EF46A1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If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potential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conflicts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interest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that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perceived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inappropriately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influencing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representation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interpretation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reported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research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results,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please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declare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here.</w:t>
      </w:r>
    </w:p>
    <w:p w14:paraId="43CD2210" w14:textId="10D9CE6E" w:rsidR="00EF46A1" w:rsidRPr="006A61F1" w:rsidRDefault="00EF46A1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If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not,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please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write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“</w:t>
      </w:r>
      <w:r w:rsidRPr="006A61F1">
        <w:rPr>
          <w:rFonts w:ascii="Times New Roman" w:hAnsi="Times New Roman" w:cs="Times New Roman"/>
          <w:iCs/>
          <w:sz w:val="24"/>
        </w:rPr>
        <w:t>All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authors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declared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that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there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are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no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conflicts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of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interest.</w:t>
      </w:r>
      <w:r w:rsidRPr="006A61F1">
        <w:rPr>
          <w:rFonts w:ascii="Times New Roman" w:hAnsi="Times New Roman" w:cs="Times New Roman"/>
          <w:sz w:val="24"/>
        </w:rPr>
        <w:t>”.</w:t>
      </w:r>
    </w:p>
    <w:p w14:paraId="2FA0AB90" w14:textId="6565E382" w:rsidR="00EF46A1" w:rsidRPr="006A61F1" w:rsidRDefault="00EF46A1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Some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bound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confidentiality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agreements.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such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cases,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place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itemized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disclosures,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will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require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state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“</w:t>
      </w:r>
      <w:r w:rsidRPr="006A61F1">
        <w:rPr>
          <w:rFonts w:ascii="Times New Roman" w:hAnsi="Times New Roman" w:cs="Times New Roman"/>
          <w:iCs/>
          <w:sz w:val="24"/>
        </w:rPr>
        <w:t>All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authors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declare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that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are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bound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by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confidentiality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agreements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that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prevent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them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from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disclosing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their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conflicts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of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interest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in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this</w:t>
      </w:r>
      <w:r w:rsidR="005D24D6" w:rsidRPr="006A61F1">
        <w:rPr>
          <w:rFonts w:ascii="Times New Roman" w:hAnsi="Times New Roman" w:cs="Times New Roman"/>
          <w:iCs/>
          <w:sz w:val="24"/>
        </w:rPr>
        <w:t xml:space="preserve"> </w:t>
      </w:r>
      <w:r w:rsidRPr="006A61F1">
        <w:rPr>
          <w:rFonts w:ascii="Times New Roman" w:hAnsi="Times New Roman" w:cs="Times New Roman"/>
          <w:iCs/>
          <w:sz w:val="24"/>
        </w:rPr>
        <w:t>work.</w:t>
      </w:r>
      <w:bookmarkStart w:id="4" w:name="OLE_LINK10"/>
      <w:bookmarkStart w:id="5" w:name="OLE_LINK11"/>
      <w:r w:rsidRPr="006A61F1">
        <w:rPr>
          <w:rFonts w:ascii="Times New Roman" w:hAnsi="Times New Roman" w:cs="Times New Roman"/>
          <w:sz w:val="24"/>
        </w:rPr>
        <w:t>”</w:t>
      </w:r>
      <w:bookmarkEnd w:id="4"/>
      <w:bookmarkEnd w:id="5"/>
      <w:r w:rsidRPr="006A61F1">
        <w:rPr>
          <w:rFonts w:ascii="Times New Roman" w:hAnsi="Times New Roman" w:cs="Times New Roman"/>
          <w:sz w:val="24"/>
        </w:rPr>
        <w:t>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</w:p>
    <w:p w14:paraId="41E26E6E" w14:textId="7DF9900B" w:rsidR="00EF46A1" w:rsidRPr="006A61F1" w:rsidRDefault="00EF46A1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If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unsure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whether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conflicts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interest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exist,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please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refer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bookmarkStart w:id="6" w:name="OLE_LINK13"/>
      <w:bookmarkStart w:id="7" w:name="OLE_LINK12"/>
      <w:r w:rsidRPr="006A61F1">
        <w:rPr>
          <w:rFonts w:ascii="Times New Roman" w:hAnsi="Times New Roman" w:cs="Times New Roman"/>
          <w:sz w:val="24"/>
        </w:rPr>
        <w:t>“</w:t>
      </w:r>
      <w:bookmarkEnd w:id="6"/>
      <w:bookmarkEnd w:id="7"/>
      <w:r w:rsidRPr="006A61F1">
        <w:rPr>
          <w:rFonts w:ascii="Times New Roman" w:hAnsi="Times New Roman" w:cs="Times New Roman"/>
          <w:sz w:val="24"/>
        </w:rPr>
        <w:t>Conflicts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of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Interest”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="00C259C6" w:rsidRPr="006A61F1">
        <w:rPr>
          <w:rFonts w:ascii="Times New Roman" w:hAnsi="Times New Roman" w:cs="Times New Roman"/>
          <w:sz w:val="24"/>
        </w:rPr>
        <w:t>in 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hyperlink r:id="rId21" w:history="1">
        <w:r w:rsidR="00CC63E7" w:rsidRPr="006A61F1">
          <w:rPr>
            <w:rStyle w:val="af"/>
            <w:rFonts w:ascii="Times New Roman" w:hAnsi="Times New Roman" w:cs="Times New Roman"/>
            <w:b/>
            <w:bCs/>
            <w:sz w:val="24"/>
          </w:rPr>
          <w:t>Editorial Policies</w:t>
        </w:r>
      </w:hyperlink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="00C259C6" w:rsidRPr="006A61F1">
        <w:rPr>
          <w:rFonts w:ascii="Times New Roman" w:hAnsi="Times New Roman" w:cs="Times New Roman"/>
          <w:sz w:val="24"/>
        </w:rPr>
        <w:t xml:space="preserve">of </w:t>
      </w:r>
      <w:r w:rsidR="005D414B" w:rsidRPr="006A61F1">
        <w:rPr>
          <w:rFonts w:ascii="Times New Roman" w:hAnsi="Times New Roman" w:cs="Times New Roman"/>
          <w:i/>
          <w:iCs/>
          <w:sz w:val="24"/>
        </w:rPr>
        <w:t>Energy Materials</w:t>
      </w:r>
      <w:r w:rsidR="00C259C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full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explanation.</w:t>
      </w:r>
    </w:p>
    <w:p w14:paraId="6A17DFB8" w14:textId="77777777" w:rsidR="008E6E0F" w:rsidRPr="006A61F1" w:rsidRDefault="008E6E0F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</w:p>
    <w:p w14:paraId="40D90068" w14:textId="77777777" w:rsidR="008E6E0F" w:rsidRPr="006A61F1" w:rsidRDefault="008E6E0F" w:rsidP="008E6E0F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49CA55A9" w14:textId="6D846B6A" w:rsidR="008E6E0F" w:rsidRPr="006A61F1" w:rsidRDefault="008E6E0F" w:rsidP="008E6E0F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Not applicable.</w:t>
      </w:r>
    </w:p>
    <w:p w14:paraId="7245186C" w14:textId="77777777" w:rsidR="008E6E0F" w:rsidRPr="006A61F1" w:rsidRDefault="008E6E0F" w:rsidP="008E6E0F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5FC6D3E1" w14:textId="77777777" w:rsidR="008E6E0F" w:rsidRPr="006A61F1" w:rsidRDefault="008E6E0F" w:rsidP="008E6E0F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Consent for publication</w:t>
      </w:r>
    </w:p>
    <w:p w14:paraId="50A9BE17" w14:textId="02581A86" w:rsidR="008E6E0F" w:rsidRPr="006A61F1" w:rsidRDefault="008E6E0F" w:rsidP="008E6E0F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Not applicable.</w:t>
      </w:r>
    </w:p>
    <w:p w14:paraId="7D1CC05F" w14:textId="77777777" w:rsidR="008E6E0F" w:rsidRPr="006A61F1" w:rsidRDefault="008E6E0F" w:rsidP="008905D0">
      <w:pPr>
        <w:adjustRightInd w:val="0"/>
        <w:snapToGrid w:val="0"/>
        <w:spacing w:beforeLines="50" w:before="156" w:line="360" w:lineRule="auto"/>
        <w:rPr>
          <w:rFonts w:ascii="Times New Roman" w:hAnsi="Times New Roman" w:cs="Times New Roman"/>
          <w:sz w:val="24"/>
        </w:rPr>
      </w:pPr>
    </w:p>
    <w:p w14:paraId="337AB230" w14:textId="77777777" w:rsidR="00EF46A1" w:rsidRPr="006A61F1" w:rsidRDefault="00EF46A1" w:rsidP="008905D0">
      <w:pPr>
        <w:widowControl/>
        <w:adjustRightInd w:val="0"/>
        <w:snapToGrid w:val="0"/>
        <w:spacing w:beforeLines="50" w:before="156"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0512BCB3" w14:textId="03624515" w:rsidR="00EF46A1" w:rsidRPr="006A61F1" w:rsidRDefault="00EF46A1" w:rsidP="008905D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©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The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Author(s)</w:t>
      </w:r>
      <w:r w:rsidR="005D24D6"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kern w:val="0"/>
          <w:sz w:val="24"/>
        </w:rPr>
        <w:t>2021.</w:t>
      </w:r>
    </w:p>
    <w:p w14:paraId="6070942C" w14:textId="2B76A322" w:rsidR="00F22648" w:rsidRPr="006A61F1" w:rsidRDefault="00DA3F04" w:rsidP="008905D0">
      <w:pPr>
        <w:adjustRightInd w:val="0"/>
        <w:snapToGrid w:val="0"/>
        <w:spacing w:beforeLines="100" w:before="312" w:afterLines="50" w:after="156"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6A61F1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425FA4C3" w14:textId="23612846" w:rsidR="005B7982" w:rsidRPr="006A61F1" w:rsidRDefault="005B7982" w:rsidP="008905D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bookmarkStart w:id="8" w:name="_Hlk59623331"/>
      <w:r w:rsidRPr="006A61F1">
        <w:rPr>
          <w:rFonts w:ascii="Times New Roman" w:hAnsi="Times New Roman" w:cs="Times New Roman"/>
          <w:sz w:val="24"/>
        </w:rPr>
        <w:t>Authors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should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references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sz w:val="24"/>
        </w:rPr>
        <w:t>in</w:t>
      </w:r>
      <w:r w:rsidR="005D24D6" w:rsidRPr="006A61F1">
        <w:rPr>
          <w:rFonts w:ascii="Times New Roman" w:hAnsi="Times New Roman" w:cs="Times New Roman"/>
          <w:b/>
          <w:sz w:val="24"/>
        </w:rPr>
        <w:t xml:space="preserve"> </w:t>
      </w:r>
      <w:r w:rsidRPr="006A61F1">
        <w:rPr>
          <w:rFonts w:ascii="Times New Roman" w:hAnsi="Times New Roman" w:cs="Times New Roman"/>
          <w:b/>
          <w:sz w:val="24"/>
        </w:rPr>
        <w:t>sequence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throughout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manuscript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and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indicate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them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lastRenderedPageBreak/>
        <w:t>in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a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superscript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square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bracket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with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one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number</w:t>
      </w:r>
      <w:r w:rsidRPr="006A61F1">
        <w:rPr>
          <w:rFonts w:ascii="Times New Roman" w:hAnsi="Times New Roman" w:cs="Times New Roman"/>
          <w:sz w:val="24"/>
          <w:vertAlign w:val="superscript"/>
        </w:rPr>
        <w:t>[3]</w:t>
      </w:r>
      <w:r w:rsidRPr="006A61F1">
        <w:rPr>
          <w:rFonts w:ascii="Times New Roman" w:hAnsi="Times New Roman" w:cs="Times New Roman"/>
          <w:sz w:val="24"/>
        </w:rPr>
        <w:t>,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two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separate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numbers</w:t>
      </w:r>
      <w:r w:rsidRPr="006A61F1">
        <w:rPr>
          <w:rFonts w:ascii="Times New Roman" w:hAnsi="Times New Roman" w:cs="Times New Roman"/>
          <w:sz w:val="24"/>
          <w:vertAlign w:val="superscript"/>
        </w:rPr>
        <w:t>[4,5]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or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several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consecutive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citation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  <w:r w:rsidRPr="006A61F1">
        <w:rPr>
          <w:rFonts w:ascii="Times New Roman" w:hAnsi="Times New Roman" w:cs="Times New Roman"/>
          <w:sz w:val="24"/>
        </w:rPr>
        <w:t>numbers</w:t>
      </w:r>
      <w:r w:rsidRPr="006A61F1">
        <w:rPr>
          <w:rFonts w:ascii="Times New Roman" w:hAnsi="Times New Roman" w:cs="Times New Roman"/>
          <w:sz w:val="24"/>
          <w:vertAlign w:val="superscript"/>
        </w:rPr>
        <w:t>[6-9]</w:t>
      </w:r>
      <w:r w:rsidRPr="006A61F1">
        <w:rPr>
          <w:rFonts w:ascii="Times New Roman" w:hAnsi="Times New Roman" w:cs="Times New Roman"/>
          <w:sz w:val="24"/>
        </w:rPr>
        <w:t>.</w:t>
      </w:r>
      <w:r w:rsidR="005D24D6" w:rsidRPr="006A61F1">
        <w:rPr>
          <w:rFonts w:ascii="Times New Roman" w:hAnsi="Times New Roman" w:cs="Times New Roman"/>
          <w:sz w:val="24"/>
        </w:rPr>
        <w:t xml:space="preserve"> </w:t>
      </w:r>
    </w:p>
    <w:p w14:paraId="6A40A567" w14:textId="4D58795D" w:rsidR="005B7982" w:rsidRPr="006A61F1" w:rsidRDefault="005B7982" w:rsidP="008905D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suggest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that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cite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appropriate,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traceable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and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latest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within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recent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5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years;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4D165515" w14:textId="71797CDB" w:rsidR="005B7982" w:rsidRPr="006A61F1" w:rsidRDefault="005B7982" w:rsidP="008905D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Each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have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corresponding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DOI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number/website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link;</w:t>
      </w:r>
    </w:p>
    <w:p w14:paraId="6CCAD959" w14:textId="114182D0" w:rsidR="005B7982" w:rsidRPr="006A61F1" w:rsidRDefault="005B7982" w:rsidP="008905D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Top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="005D414B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three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authors’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listed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references;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</w:p>
    <w:p w14:paraId="3D01198D" w14:textId="486DC790" w:rsidR="005B7982" w:rsidRPr="006A61F1" w:rsidRDefault="005B7982" w:rsidP="008905D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names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of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journals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should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abbreviated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according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to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the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style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used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Index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Medicus</w:t>
      </w:r>
      <w:r w:rsidR="005D24D6"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 </w:t>
      </w: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(</w:t>
      </w:r>
      <w:hyperlink r:id="rId22" w:history="1">
        <w:r w:rsidRPr="006A61F1">
          <w:rPr>
            <w:rStyle w:val="af"/>
            <w:rFonts w:ascii="Times New Roman" w:hAnsi="Times New Roman" w:cs="Times New Roman"/>
            <w:b/>
            <w:bCs/>
            <w:i/>
            <w:iCs/>
            <w:color w:val="808080"/>
            <w:sz w:val="18"/>
            <w:szCs w:val="18"/>
          </w:rPr>
          <w:t>http://www2.bg.am.poznan.pl/czasopisma/medicus.php?lang=eng</w:t>
        </w:r>
      </w:hyperlink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)</w:t>
      </w:r>
      <w:r w:rsidRPr="006A61F1">
        <w:rPr>
          <w:rFonts w:ascii="Times New Roman" w:hAnsi="Times New Roman" w:cs="Times New Roman"/>
          <w:bCs/>
          <w:i/>
          <w:iCs/>
          <w:color w:val="808080"/>
          <w:sz w:val="18"/>
          <w:szCs w:val="18"/>
        </w:rPr>
        <w:t>.</w:t>
      </w:r>
    </w:p>
    <w:bookmarkEnd w:id="2"/>
    <w:bookmarkEnd w:id="8"/>
    <w:p w14:paraId="02C261F8" w14:textId="77777777" w:rsidR="005D414B" w:rsidRPr="006A61F1" w:rsidRDefault="005D414B" w:rsidP="005D414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  <w:r w:rsidRPr="006A61F1">
        <w:rPr>
          <w:rFonts w:ascii="Times New Roman" w:hAnsi="Times New Roman" w:cs="Times New Roman"/>
          <w:sz w:val="24"/>
        </w:rPr>
        <w:t>Examples of references are shown below:</w:t>
      </w:r>
    </w:p>
    <w:p w14:paraId="7606E3FF" w14:textId="77777777" w:rsidR="00417603" w:rsidRPr="006A61F1" w:rsidRDefault="00417603" w:rsidP="00417603">
      <w:pPr>
        <w:rPr>
          <w:rFonts w:ascii="Times New Roman" w:hAnsi="Times New Roman" w:cs="Times New Roman"/>
          <w:b/>
          <w:bCs/>
          <w:szCs w:val="21"/>
        </w:rPr>
      </w:pPr>
      <w:r w:rsidRPr="006A61F1">
        <w:rPr>
          <w:rFonts w:ascii="Times New Roman" w:hAnsi="Times New Roman" w:cs="Times New Roman"/>
          <w:b/>
          <w:bCs/>
          <w:szCs w:val="21"/>
        </w:rPr>
        <w:t>Journal articles by individual authors</w:t>
      </w:r>
    </w:p>
    <w:p w14:paraId="01659CC2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  <w:r w:rsidRPr="006A61F1">
        <w:rPr>
          <w:rFonts w:ascii="Times New Roman" w:hAnsi="Times New Roman" w:cs="Times New Roman"/>
          <w:szCs w:val="21"/>
        </w:rPr>
        <w:t xml:space="preserve">Weaver, D. L.; Ashikaga, T.; Krag, D. N. Effect of occult metastases on survival in node-negative breast cancer. </w:t>
      </w:r>
      <w:r w:rsidRPr="006A61F1">
        <w:rPr>
          <w:rFonts w:ascii="Times New Roman" w:hAnsi="Times New Roman" w:cs="Times New Roman"/>
          <w:i/>
          <w:iCs/>
          <w:szCs w:val="21"/>
        </w:rPr>
        <w:t>N. Engl. J. Med.</w:t>
      </w:r>
      <w:r w:rsidRPr="006A61F1">
        <w:rPr>
          <w:rFonts w:ascii="Times New Roman" w:hAnsi="Times New Roman" w:cs="Times New Roman"/>
          <w:szCs w:val="21"/>
        </w:rPr>
        <w:t xml:space="preserve"> </w:t>
      </w:r>
      <w:r w:rsidRPr="006A61F1">
        <w:rPr>
          <w:rFonts w:ascii="Times New Roman" w:hAnsi="Times New Roman" w:cs="Times New Roman"/>
          <w:b/>
          <w:bCs/>
          <w:szCs w:val="21"/>
        </w:rPr>
        <w:t>2011</w:t>
      </w:r>
      <w:r w:rsidRPr="006A61F1">
        <w:rPr>
          <w:rFonts w:ascii="Times New Roman" w:hAnsi="Times New Roman" w:cs="Times New Roman"/>
          <w:szCs w:val="21"/>
        </w:rPr>
        <w:t xml:space="preserve">, </w:t>
      </w:r>
      <w:r w:rsidRPr="006A61F1">
        <w:rPr>
          <w:rFonts w:ascii="Times New Roman" w:hAnsi="Times New Roman" w:cs="Times New Roman"/>
          <w:i/>
          <w:iCs/>
          <w:szCs w:val="21"/>
        </w:rPr>
        <w:t>364</w:t>
      </w:r>
      <w:r w:rsidRPr="006A61F1">
        <w:rPr>
          <w:rFonts w:ascii="Times New Roman" w:hAnsi="Times New Roman" w:cs="Times New Roman"/>
          <w:szCs w:val="21"/>
        </w:rPr>
        <w:t>, 412-421. DOI: 10.1056/NEJMoa1008108</w:t>
      </w:r>
    </w:p>
    <w:p w14:paraId="323B8057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</w:p>
    <w:p w14:paraId="2FB7567C" w14:textId="77777777" w:rsidR="00417603" w:rsidRPr="006A61F1" w:rsidRDefault="00417603" w:rsidP="00417603">
      <w:pPr>
        <w:rPr>
          <w:rFonts w:ascii="Times New Roman" w:hAnsi="Times New Roman" w:cs="Times New Roman"/>
          <w:b/>
          <w:bCs/>
          <w:szCs w:val="21"/>
        </w:rPr>
      </w:pPr>
      <w:r w:rsidRPr="006A61F1">
        <w:rPr>
          <w:rFonts w:ascii="Times New Roman" w:hAnsi="Times New Roman" w:cs="Times New Roman"/>
          <w:b/>
          <w:bCs/>
          <w:szCs w:val="21"/>
        </w:rPr>
        <w:t>Organization as author</w:t>
      </w:r>
    </w:p>
    <w:p w14:paraId="277D9FF6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  <w:r w:rsidRPr="006A61F1">
        <w:rPr>
          <w:rFonts w:ascii="Times New Roman" w:hAnsi="Times New Roman" w:cs="Times New Roman"/>
          <w:szCs w:val="21"/>
        </w:rPr>
        <w:t>Diabetes Prevention Program Research Group. Hypertension, insulin, and proinsulin in participants with impaired glucose tolerance. </w:t>
      </w:r>
      <w:r w:rsidRPr="006A61F1">
        <w:rPr>
          <w:rFonts w:ascii="Times New Roman" w:hAnsi="Times New Roman" w:cs="Times New Roman"/>
          <w:i/>
          <w:iCs/>
          <w:szCs w:val="21"/>
        </w:rPr>
        <w:t>Hypertension</w:t>
      </w:r>
      <w:r w:rsidRPr="006A61F1">
        <w:rPr>
          <w:rFonts w:ascii="Times New Roman" w:hAnsi="Times New Roman" w:cs="Times New Roman"/>
          <w:szCs w:val="21"/>
        </w:rPr>
        <w:t> </w:t>
      </w:r>
      <w:r w:rsidRPr="006A61F1">
        <w:rPr>
          <w:rFonts w:ascii="Times New Roman" w:hAnsi="Times New Roman" w:cs="Times New Roman"/>
          <w:b/>
          <w:bCs/>
          <w:szCs w:val="21"/>
        </w:rPr>
        <w:t>2002</w:t>
      </w:r>
      <w:r w:rsidRPr="006A61F1">
        <w:rPr>
          <w:rFonts w:ascii="Times New Roman" w:hAnsi="Times New Roman" w:cs="Times New Roman"/>
          <w:szCs w:val="21"/>
        </w:rPr>
        <w:t xml:space="preserve">, </w:t>
      </w:r>
      <w:r w:rsidRPr="006A61F1">
        <w:rPr>
          <w:rFonts w:ascii="Times New Roman" w:hAnsi="Times New Roman" w:cs="Times New Roman"/>
          <w:i/>
          <w:iCs/>
          <w:szCs w:val="21"/>
        </w:rPr>
        <w:t>40</w:t>
      </w:r>
      <w:r w:rsidRPr="006A61F1">
        <w:rPr>
          <w:rFonts w:ascii="Times New Roman" w:hAnsi="Times New Roman" w:cs="Times New Roman"/>
          <w:szCs w:val="21"/>
        </w:rPr>
        <w:t>, 679-686. DOI: 10.1161/01.HYP.0000035706.28494.09</w:t>
      </w:r>
    </w:p>
    <w:p w14:paraId="196E7873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</w:p>
    <w:p w14:paraId="3E0F87F7" w14:textId="77777777" w:rsidR="00417603" w:rsidRPr="006A61F1" w:rsidRDefault="00417603" w:rsidP="00417603">
      <w:pPr>
        <w:rPr>
          <w:rFonts w:ascii="Times New Roman" w:hAnsi="Times New Roman" w:cs="Times New Roman"/>
          <w:b/>
          <w:bCs/>
          <w:szCs w:val="21"/>
        </w:rPr>
      </w:pPr>
      <w:r w:rsidRPr="006A61F1">
        <w:rPr>
          <w:rFonts w:ascii="Times New Roman" w:hAnsi="Times New Roman" w:cs="Times New Roman"/>
          <w:b/>
          <w:bCs/>
          <w:szCs w:val="21"/>
        </w:rPr>
        <w:t>Both personal authors and organization as author</w:t>
      </w:r>
    </w:p>
    <w:p w14:paraId="74DFE90E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  <w:r w:rsidRPr="006A61F1">
        <w:rPr>
          <w:rFonts w:ascii="Times New Roman" w:hAnsi="Times New Roman" w:cs="Times New Roman"/>
          <w:szCs w:val="21"/>
        </w:rPr>
        <w:t>Vallancien, G.; Emberton, M.; Harving, N.; van Moorselaar, R. J.; Alf-One Study Group. Sexual dysfunction in 1,274 European men suffering from lower urinary tract symptoms</w:t>
      </w:r>
      <w:r w:rsidRPr="006A61F1">
        <w:rPr>
          <w:rFonts w:ascii="Times New Roman" w:hAnsi="Times New Roman" w:cs="Times New Roman"/>
          <w:i/>
          <w:iCs/>
          <w:szCs w:val="21"/>
        </w:rPr>
        <w:t>. J. Urol. </w:t>
      </w:r>
      <w:r w:rsidRPr="006A61F1">
        <w:rPr>
          <w:rFonts w:ascii="Times New Roman" w:hAnsi="Times New Roman" w:cs="Times New Roman"/>
          <w:b/>
          <w:bCs/>
          <w:szCs w:val="21"/>
        </w:rPr>
        <w:t>2003</w:t>
      </w:r>
      <w:r w:rsidRPr="006A61F1">
        <w:rPr>
          <w:rFonts w:ascii="Times New Roman" w:hAnsi="Times New Roman" w:cs="Times New Roman"/>
          <w:szCs w:val="21"/>
        </w:rPr>
        <w:t xml:space="preserve">, </w:t>
      </w:r>
      <w:r w:rsidRPr="006A61F1">
        <w:rPr>
          <w:rFonts w:ascii="Times New Roman" w:hAnsi="Times New Roman" w:cs="Times New Roman"/>
          <w:i/>
          <w:iCs/>
          <w:szCs w:val="21"/>
        </w:rPr>
        <w:t>169</w:t>
      </w:r>
      <w:r w:rsidRPr="006A61F1">
        <w:rPr>
          <w:rFonts w:ascii="Times New Roman" w:hAnsi="Times New Roman" w:cs="Times New Roman"/>
          <w:szCs w:val="21"/>
        </w:rPr>
        <w:t>, 2257-2261. DOI: 10.1097/01.ju.0000067940.76090.73</w:t>
      </w:r>
    </w:p>
    <w:p w14:paraId="4CFCA9D5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</w:p>
    <w:p w14:paraId="140C3203" w14:textId="77777777" w:rsidR="00417603" w:rsidRPr="006A61F1" w:rsidRDefault="00417603" w:rsidP="00417603">
      <w:pPr>
        <w:rPr>
          <w:rFonts w:ascii="Times New Roman" w:hAnsi="Times New Roman" w:cs="Times New Roman"/>
          <w:b/>
          <w:bCs/>
          <w:szCs w:val="21"/>
        </w:rPr>
      </w:pPr>
      <w:r w:rsidRPr="006A61F1">
        <w:rPr>
          <w:rFonts w:ascii="Times New Roman" w:hAnsi="Times New Roman" w:cs="Times New Roman"/>
          <w:b/>
          <w:bCs/>
          <w:szCs w:val="21"/>
        </w:rPr>
        <w:t>Journal articles not in English</w:t>
      </w:r>
    </w:p>
    <w:p w14:paraId="32E76A91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  <w:r w:rsidRPr="006A61F1">
        <w:rPr>
          <w:rFonts w:ascii="Times New Roman" w:hAnsi="Times New Roman" w:cs="Times New Roman"/>
          <w:szCs w:val="21"/>
        </w:rPr>
        <w:t>Zhang X.; Xiong H.; Ji T. Y.; Zhang Y. H.; Wang Y. Case report of anti-N-methyl-D-aspartate receptor encephalitis in child.</w:t>
      </w:r>
      <w:r w:rsidRPr="006A61F1">
        <w:rPr>
          <w:rFonts w:ascii="Times New Roman" w:hAnsi="Times New Roman" w:cs="Times New Roman"/>
          <w:i/>
          <w:iCs/>
          <w:szCs w:val="21"/>
        </w:rPr>
        <w:t xml:space="preserve"> J. Appl. Clin. Pediatr.</w:t>
      </w:r>
      <w:r w:rsidRPr="006A61F1">
        <w:rPr>
          <w:rFonts w:ascii="Times New Roman" w:hAnsi="Times New Roman" w:cs="Times New Roman"/>
          <w:szCs w:val="21"/>
        </w:rPr>
        <w:t> </w:t>
      </w:r>
      <w:r w:rsidRPr="006A61F1">
        <w:rPr>
          <w:rFonts w:ascii="Times New Roman" w:hAnsi="Times New Roman" w:cs="Times New Roman"/>
          <w:b/>
          <w:bCs/>
          <w:szCs w:val="21"/>
        </w:rPr>
        <w:t>2012</w:t>
      </w:r>
      <w:r w:rsidRPr="006A61F1">
        <w:rPr>
          <w:rFonts w:ascii="Times New Roman" w:hAnsi="Times New Roman" w:cs="Times New Roman"/>
          <w:szCs w:val="21"/>
        </w:rPr>
        <w:t xml:space="preserve">, </w:t>
      </w:r>
      <w:r w:rsidRPr="006A61F1">
        <w:rPr>
          <w:rFonts w:ascii="Times New Roman" w:hAnsi="Times New Roman" w:cs="Times New Roman"/>
          <w:i/>
          <w:iCs/>
          <w:szCs w:val="21"/>
        </w:rPr>
        <w:t>27</w:t>
      </w:r>
      <w:r w:rsidRPr="006A61F1">
        <w:rPr>
          <w:rFonts w:ascii="Times New Roman" w:hAnsi="Times New Roman" w:cs="Times New Roman"/>
          <w:szCs w:val="21"/>
        </w:rPr>
        <w:t>, 1903-1907. (in Chinese)</w:t>
      </w:r>
    </w:p>
    <w:p w14:paraId="72F00F78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</w:p>
    <w:p w14:paraId="7E8E63C7" w14:textId="77777777" w:rsidR="00417603" w:rsidRPr="006A61F1" w:rsidRDefault="00417603" w:rsidP="00417603">
      <w:pPr>
        <w:rPr>
          <w:rFonts w:ascii="Times New Roman" w:hAnsi="Times New Roman" w:cs="Times New Roman"/>
          <w:b/>
          <w:bCs/>
          <w:szCs w:val="21"/>
        </w:rPr>
      </w:pPr>
      <w:r w:rsidRPr="006A61F1">
        <w:rPr>
          <w:rFonts w:ascii="Times New Roman" w:hAnsi="Times New Roman" w:cs="Times New Roman"/>
          <w:b/>
          <w:bCs/>
          <w:szCs w:val="21"/>
        </w:rPr>
        <w:t>Journal articles ahead of print</w:t>
      </w:r>
    </w:p>
    <w:p w14:paraId="3796CCCB" w14:textId="77777777" w:rsidR="00417603" w:rsidRPr="006A61F1" w:rsidRDefault="00417603" w:rsidP="00417603">
      <w:pPr>
        <w:rPr>
          <w:rFonts w:ascii="Times New Roman" w:hAnsi="Times New Roman" w:cs="Times New Roman"/>
          <w:szCs w:val="21"/>
        </w:rPr>
      </w:pPr>
      <w:r w:rsidRPr="006A61F1">
        <w:rPr>
          <w:rFonts w:ascii="Times New Roman" w:hAnsi="Times New Roman" w:cs="Times New Roman"/>
          <w:szCs w:val="21"/>
        </w:rPr>
        <w:t xml:space="preserve">Odibo, A. O. Falling stillbirth and neonatal mortality rates in twin gestation: not a reason for complacency. </w:t>
      </w:r>
      <w:r w:rsidRPr="006A61F1">
        <w:rPr>
          <w:rFonts w:ascii="Times New Roman" w:hAnsi="Times New Roman" w:cs="Times New Roman"/>
          <w:i/>
          <w:iCs/>
          <w:szCs w:val="21"/>
        </w:rPr>
        <w:t>BJOG</w:t>
      </w:r>
      <w:r w:rsidRPr="006A61F1">
        <w:rPr>
          <w:rFonts w:ascii="Times New Roman" w:hAnsi="Times New Roman" w:cs="Times New Roman"/>
          <w:szCs w:val="21"/>
        </w:rPr>
        <w:t xml:space="preserve">. </w:t>
      </w:r>
      <w:r w:rsidRPr="006A61F1">
        <w:rPr>
          <w:rFonts w:ascii="Times New Roman" w:hAnsi="Times New Roman" w:cs="Times New Roman"/>
          <w:b/>
          <w:bCs/>
          <w:szCs w:val="21"/>
        </w:rPr>
        <w:t>2018</w:t>
      </w:r>
      <w:r w:rsidRPr="006A61F1">
        <w:rPr>
          <w:rFonts w:ascii="Times New Roman" w:hAnsi="Times New Roman" w:cs="Times New Roman"/>
          <w:szCs w:val="21"/>
        </w:rPr>
        <w:t>, Epub ahead of print [DOI: 10.1111/1471-0528.15541]</w:t>
      </w:r>
    </w:p>
    <w:p w14:paraId="2F3B5932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12D997A7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</w:t>
      </w:r>
    </w:p>
    <w:p w14:paraId="409B95E5" w14:textId="77777777" w:rsidR="00417603" w:rsidRPr="006A61F1" w:rsidRDefault="00417603" w:rsidP="00417603">
      <w:pPr>
        <w:jc w:val="left"/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Oxford University Press, 2015. DOI: 10.1093/acprof:oso/9780198738671.001.0001</w:t>
      </w:r>
    </w:p>
    <w:p w14:paraId="2BD23CD2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B741AD5" w14:textId="77777777" w:rsidR="00417603" w:rsidRPr="006A61F1" w:rsidRDefault="00417603" w:rsidP="00417603">
      <w:pPr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Book in print</w:t>
      </w:r>
      <w:r w:rsidRPr="006A61F1">
        <w:rPr>
          <w:rFonts w:ascii="Times New Roman" w:eastAsia="宋体" w:hAnsi="Times New Roman" w:cs="Times New Roman"/>
          <w:b/>
          <w:bCs/>
          <w:color w:val="000000"/>
          <w:szCs w:val="21"/>
          <w:shd w:val="clear" w:color="auto" w:fill="FFFFFF"/>
        </w:rPr>
        <w:t xml:space="preserve"> </w:t>
      </w:r>
    </w:p>
    <w:p w14:paraId="70362F59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Frankel, F. 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Picturing Science and Engineering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MIT Press, 2018.</w:t>
      </w:r>
    </w:p>
    <w:p w14:paraId="69C35E98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0710D167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 chapter</w:t>
      </w:r>
    </w:p>
    <w:p w14:paraId="2B3E0A47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Hammond, C. Crystal Symmetry. In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The Basics of Crystallography and Diffraction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4th ed.; International Union of Crystallography Texts on Crystallography, Vol. 21; Oxford University Press, 2015; pp 99−134. DOI: 10.1093/acprof:oso/9780198738671.003.0004</w:t>
      </w:r>
    </w:p>
    <w:p w14:paraId="061CFF91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18512E1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 with editors</w:t>
      </w:r>
    </w:p>
    <w:p w14:paraId="0931F3DE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lastRenderedPageBreak/>
        <w:t>Mom the Chemistry Professor: Personal Accounts and Advice from Chemistry Professors Who Are Mothers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2nd ed.; Woznack, K., Charlebois, A., Cole, R. S., Marzabadi, C. H., Webster, G., Eds.; Springer, 2018. DOI: 10.1007/978-3-319-78972-9</w:t>
      </w:r>
    </w:p>
    <w:p w14:paraId="5C6552FB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62D3E07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ebook series</w:t>
      </w:r>
    </w:p>
    <w:p w14:paraId="00B15A07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Gaede, H. C. Professional Development for REU Students. In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Best Practices for Chemistry REU Programs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; Griep, M. A, Watkins, L., Eds.; ACS Symposium Series, Vol. 1295; American Chemical Society, 2018; pp 33−44. DOI: 10.1021/bk-2018-1295.ch003</w:t>
      </w:r>
    </w:p>
    <w:p w14:paraId="2ED77CF6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1BE1A89C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</w:t>
      </w:r>
    </w:p>
    <w:p w14:paraId="3B0E3357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Cable, M. L. Life in Extreme Environments: Lanthanide-Based Detection of Bacterial Spores and Other Sensor Design Pursuits. Ph.D. Dissertation, California Institute of Technology, Pasadena, CA, 2010. </w:t>
      </w:r>
      <w:hyperlink r:id="rId23" w:history="1">
        <w:r w:rsidRPr="006A61F1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http://resolver.caltech.edu/CaltechTHESIS:05102010-145436548</w:t>
        </w:r>
      </w:hyperlink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2019-09-10).</w:t>
      </w:r>
    </w:p>
    <w:p w14:paraId="2AD45774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2F2BB9D5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Thesis or dissertation in print</w:t>
      </w:r>
    </w:p>
    <w:p w14:paraId="3B84FF2A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Enander, R. T. Lead particulate and methylene chloride risks in automotive refinishing. Ph.D. Thesis, Tufts University, Medford, MA, 2001.</w:t>
      </w:r>
    </w:p>
    <w:p w14:paraId="783DBF7A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73E7A7A0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Website</w:t>
      </w:r>
    </w:p>
    <w:p w14:paraId="19168C27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World Health Organization Home Page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</w:t>
      </w:r>
      <w:hyperlink r:id="rId24" w:history="1">
        <w:r w:rsidRPr="006A61F1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https://www.who.int/</w:t>
        </w:r>
      </w:hyperlink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2019-02-21).</w:t>
      </w:r>
    </w:p>
    <w:p w14:paraId="110B84B8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01EF4470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Newspaper</w:t>
      </w:r>
    </w:p>
    <w:p w14:paraId="53213C00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Beauge, J. School district sued over burns girl suffered during chemistry class demonstration.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PennLive (Harrisburg, PA)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November 17, 2018, updated November 17, 2018. </w:t>
      </w:r>
      <w:hyperlink r:id="rId25" w:history="1">
        <w:r w:rsidRPr="006A61F1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>https://www.pennlive.com/news/2018/11/school_district_sued_over_burn.html</w:t>
        </w:r>
      </w:hyperlink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(accessed 2019-02-22).</w:t>
      </w:r>
    </w:p>
    <w:p w14:paraId="3D07B880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6C3DD193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abstract</w:t>
      </w:r>
    </w:p>
    <w:p w14:paraId="1A9DF4C2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Okita, J.; Iwamoto, T.; Kira, M. Novel synthetic route for hydrosilyllithiums. In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Book of Abstracts, 2000 International Chemical Congress of Pacific Basin Societies (PACIFICHEM 2000)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Honolulu, HI; Paper INOR 216.</w:t>
      </w:r>
    </w:p>
    <w:p w14:paraId="38C36FCC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CA4BD3A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Conference proceedings</w:t>
      </w:r>
    </w:p>
    <w:p w14:paraId="16FC24ED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Nilsson, A.; Petersson, F.; Persson, H. W.; Jönsson, H.; Laurell, T. Manipulation of suspended particles in a laminar flow. In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Micro Total Analysis Systems 2002, Proceedings of the μTAS 2002 Symposium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, Nara, Japan, November 3−7, 2002; Baba, Y., Shoji, S., van den Berg, A., Eds.; Kluwer Academic Publishers: Dordrecht, The Netherlands, 2002; Vol. 2, pp 751−753. DOI: 10.1007/978-94-010-0504-3_50</w:t>
      </w:r>
    </w:p>
    <w:p w14:paraId="62215D2E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50099AF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Database</w:t>
      </w:r>
    </w:p>
    <w:p w14:paraId="73149E98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SpectraBase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. Bio-Rad Laboratories. </w:t>
      </w:r>
      <w:hyperlink r:id="rId26" w:history="1">
        <w:r w:rsidRPr="006A61F1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https://spectrabase.com/ </w:t>
        </w:r>
      </w:hyperlink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(accessed 2020-01-05).</w:t>
      </w:r>
    </w:p>
    <w:p w14:paraId="79152D1E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3C70DA80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Patent</w:t>
      </w:r>
    </w:p>
    <w:p w14:paraId="507B2B0E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Stern, M. K.; Cheng, B. K. M. Process for preparing N-(p-nitroaryl)amides via reaction of 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lastRenderedPageBreak/>
        <w:t>nitrobenzene with nitriles. US 5380946, 1995.</w:t>
      </w:r>
    </w:p>
    <w:p w14:paraId="202F87A9" w14:textId="77777777" w:rsidR="00417603" w:rsidRPr="006A61F1" w:rsidRDefault="00417603" w:rsidP="00417603">
      <w:pPr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</w:pPr>
    </w:p>
    <w:p w14:paraId="5A74347C" w14:textId="77777777" w:rsidR="00417603" w:rsidRPr="006A61F1" w:rsidRDefault="00417603" w:rsidP="00417603">
      <w:pPr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Preprint</w:t>
      </w:r>
    </w:p>
    <w:p w14:paraId="370E6DF0" w14:textId="77777777" w:rsidR="00417603" w:rsidRPr="006A61F1" w:rsidRDefault="00417603" w:rsidP="00417603">
      <w:pPr>
        <w:rPr>
          <w:rFonts w:ascii="Times New Roman" w:eastAsia="Helvetica" w:hAnsi="Times New Roman" w:cs="Times New Roman"/>
          <w:color w:val="222222"/>
          <w:szCs w:val="21"/>
          <w:shd w:val="clear" w:color="auto" w:fill="FFFFFF"/>
        </w:rPr>
      </w:pP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Yamamoto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T. S.;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Inui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R.;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Tada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Y.;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Yokoyama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S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. Prospects of detection of subsolar mass primordial black hole and white dwarf binary mergers. </w:t>
      </w:r>
      <w:r w:rsidRPr="006A61F1">
        <w:rPr>
          <w:rFonts w:ascii="Times New Roman" w:eastAsia="Roboto" w:hAnsi="Times New Roman" w:cs="Times New Roman"/>
          <w:i/>
          <w:iCs/>
          <w:color w:val="000000"/>
          <w:szCs w:val="21"/>
          <w:shd w:val="clear" w:color="auto" w:fill="FFFFFF"/>
        </w:rPr>
        <w:t>arXiv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 </w:t>
      </w:r>
      <w:r w:rsidRPr="006A61F1">
        <w:rPr>
          <w:rFonts w:ascii="Times New Roman" w:eastAsia="Roboto" w:hAnsi="Times New Roman" w:cs="Times New Roman"/>
          <w:b/>
          <w:bCs/>
          <w:color w:val="000000"/>
          <w:szCs w:val="21"/>
          <w:shd w:val="clear" w:color="auto" w:fill="FFFFFF"/>
        </w:rPr>
        <w:t>2004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, arXiv:2401.00044. Available online: </w:t>
      </w:r>
      <w:hyperlink r:id="rId27" w:history="1">
        <w:r w:rsidRPr="006A61F1">
          <w:rPr>
            <w:rStyle w:val="af"/>
            <w:rFonts w:ascii="Times New Roman" w:eastAsia="Roboto" w:hAnsi="Times New Roman" w:cs="Times New Roman"/>
            <w:szCs w:val="21"/>
            <w:shd w:val="clear" w:color="auto" w:fill="FFFFFF"/>
          </w:rPr>
          <w:t xml:space="preserve">https://arxiv.org/abs/2401.00044 </w:t>
        </w:r>
      </w:hyperlink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(accessed 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29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Decemeber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 xml:space="preserve"> 20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>23</w:t>
      </w:r>
      <w:r w:rsidRPr="006A61F1">
        <w:rPr>
          <w:rFonts w:ascii="Times New Roman" w:eastAsia="Roboto" w:hAnsi="Times New Roman" w:cs="Times New Roman"/>
          <w:color w:val="000000"/>
          <w:szCs w:val="21"/>
          <w:shd w:val="clear" w:color="auto" w:fill="FFFFFF"/>
        </w:rPr>
        <w:t>).</w:t>
      </w:r>
      <w:r w:rsidRPr="006A61F1">
        <w:rPr>
          <w:rFonts w:ascii="Times New Roman" w:eastAsia="宋体" w:hAnsi="Times New Roman" w:cs="Times New Roman"/>
          <w:color w:val="000000"/>
          <w:szCs w:val="21"/>
          <w:shd w:val="clear" w:color="auto" w:fill="FFFFFF"/>
        </w:rPr>
        <w:t xml:space="preserve"> </w:t>
      </w:r>
    </w:p>
    <w:p w14:paraId="407DA59F" w14:textId="77777777" w:rsidR="005D414B" w:rsidRPr="006A61F1" w:rsidRDefault="005D414B" w:rsidP="005D414B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2F47A040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(list top three authors)</w:t>
      </w:r>
    </w:p>
    <w:p w14:paraId="69DB88C5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 xml:space="preserve">Author 1 AB, Author 2 CD, et al. Title of the article. Abbreviated Journal Name Year; Issue: page range. [DOI: xxxxxx] </w:t>
      </w:r>
    </w:p>
    <w:p w14:paraId="261ADF62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(organization as author)</w:t>
      </w:r>
    </w:p>
    <w:p w14:paraId="6FF88911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XXX Research Group. Title of the article. Journal Name Year;Volume:page range. [DOI:xxxx]</w:t>
      </w:r>
    </w:p>
    <w:p w14:paraId="2CAF428B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(both personal authors and organization as author)</w:t>
      </w:r>
    </w:p>
    <w:p w14:paraId="5A98A197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CD; XXX Study Group. Title of the article. Journal Name Year;Volume:page range. [DOI: xxxxxx]</w:t>
      </w:r>
    </w:p>
    <w:p w14:paraId="2C7C088E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not in English (the title should be translated into English, and clarify the original language in the bracket)</w:t>
      </w:r>
    </w:p>
    <w:p w14:paraId="2D60FC3D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Issue: page range. (in Which language)</w:t>
      </w:r>
    </w:p>
    <w:p w14:paraId="7CB98307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Standard journal articles ahead of print (DOI number should be given)</w:t>
      </w:r>
    </w:p>
    <w:p w14:paraId="73E49FB2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AB, Author 2 CD. Title of the article. Abbreviated Journal Name Year; Epub ahead of print [DOI: xxxxxx]</w:t>
      </w:r>
    </w:p>
    <w:p w14:paraId="24CF6F1E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Books</w:t>
      </w:r>
    </w:p>
    <w:p w14:paraId="44E6AAB0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3rd ed. Oxford: Publisher; 2008. pp. 154-196.</w:t>
      </w:r>
    </w:p>
    <w:p w14:paraId="602F0524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Chapter in a book</w:t>
      </w:r>
    </w:p>
    <w:p w14:paraId="06E522CE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Book Title. In: Editor 1 C, Editor 2 D, editors. Title of chapter. New York: Publisher; 2002. pp. 93-113.</w:t>
      </w:r>
    </w:p>
    <w:p w14:paraId="1F74DB75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Online resource</w:t>
      </w:r>
    </w:p>
    <w:p w14:paraId="6113C7D5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Title of Site. Title of the article. Available from: URL. [Last accessed on Day Month Year]</w:t>
      </w:r>
    </w:p>
    <w:p w14:paraId="4EE61649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proceedings</w:t>
      </w:r>
    </w:p>
    <w:p w14:paraId="6BF1DB8A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Editor 1 AB, Editor 2 CD. Title of Presentation. Proceedings of the Name of the Conference; 2001 Sep 13-15; Leeds, UK. New York: Publisher; 2002.</w:t>
      </w:r>
    </w:p>
    <w:p w14:paraId="388021FD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Conference paper</w:t>
      </w:r>
    </w:p>
    <w:p w14:paraId="26A4AD45" w14:textId="77777777" w:rsidR="005D414B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In: Editor 1 C, Editor 2 D, editors. Name of the Conference 2002: Proceedings of the Name of the Conference; 2002 Apr 3-5; Kinsdale, Ireland. Berlin: Publisher; 2002. pp. 182-91.</w:t>
      </w:r>
    </w:p>
    <w:p w14:paraId="1697F90D" w14:textId="77777777" w:rsidR="005D414B" w:rsidRPr="006A61F1" w:rsidRDefault="005D414B" w:rsidP="005D414B">
      <w:pPr>
        <w:widowControl/>
        <w:tabs>
          <w:tab w:val="left" w:pos="5094"/>
        </w:tabs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Unpublished material</w:t>
      </w:r>
    </w:p>
    <w:p w14:paraId="62CC43D0" w14:textId="180D55D1" w:rsidR="00F22648" w:rsidRPr="006A61F1" w:rsidRDefault="005D414B" w:rsidP="005D414B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61F1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Author 1 A., Author 2 B. Title of the article. Abbreviated Journal Name Country. Forthcoming Year.</w:t>
      </w:r>
    </w:p>
    <w:sectPr w:rsidR="00F22648" w:rsidRPr="006A61F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7E7BA" w14:textId="77777777" w:rsidR="00334673" w:rsidRDefault="00334673">
      <w:r>
        <w:separator/>
      </w:r>
    </w:p>
  </w:endnote>
  <w:endnote w:type="continuationSeparator" w:id="0">
    <w:p w14:paraId="732A4632" w14:textId="77777777" w:rsidR="00334673" w:rsidRDefault="00334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20219" w14:textId="77777777" w:rsidR="006A61F1" w:rsidRDefault="006A61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F824" w14:textId="77777777" w:rsidR="00F22648" w:rsidRDefault="00F22648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B3B0F" w14:textId="3789BCD1" w:rsidR="00F22648" w:rsidRDefault="00DA3F04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65408" behindDoc="1" locked="0" layoutInCell="1" allowOverlap="1" wp14:anchorId="03BA61E0" wp14:editId="2049848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 w:rsidR="005D24D6">
      <w:rPr>
        <w:rFonts w:ascii="Times New Roman" w:hAnsi="Times New Roman" w:cs="Times New Roman"/>
        <w:snapToGrid w:val="0"/>
        <w:sz w:val="12"/>
        <w:szCs w:val="12"/>
      </w:rPr>
      <w:t>1</w:t>
    </w:r>
    <w:r>
      <w:rPr>
        <w:rFonts w:ascii="Times New Roman" w:hAnsi="Times New Roman" w:cs="Times New Roman"/>
        <w:snapToGrid w:val="0"/>
        <w:sz w:val="12"/>
        <w:szCs w:val="12"/>
      </w:rPr>
      <w:t>.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Open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Access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This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article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under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Attribution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4.0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International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(</w:t>
    </w:r>
    <w:hyperlink r:id="rId2" w:history="1">
      <w:r>
        <w:rPr>
          <w:rStyle w:val="af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>),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which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permits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unrestricted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use,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sharing,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adaptation,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distribution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reproduction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medium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</w:p>
  <w:p w14:paraId="4A556B11" w14:textId="3D10A0B7" w:rsidR="00F22648" w:rsidRDefault="00DA3F04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for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any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purpose,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even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commercially,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long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you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give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appropriate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credit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original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author(s)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source,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provide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link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to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the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Creative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Commons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license,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and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indicate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if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changes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were</w:t>
    </w:r>
    <w:r w:rsidR="005D24D6">
      <w:rPr>
        <w:rFonts w:ascii="Times New Roman" w:hAnsi="Times New Roman" w:cs="Times New Roman"/>
        <w:snapToGrid w:val="0"/>
        <w:sz w:val="12"/>
        <w:szCs w:val="12"/>
      </w:rPr>
      <w:t xml:space="preserve"> </w:t>
    </w:r>
    <w:r>
      <w:rPr>
        <w:rFonts w:ascii="Times New Roman" w:hAnsi="Times New Roman" w:cs="Times New Roman"/>
        <w:snapToGrid w:val="0"/>
        <w:sz w:val="12"/>
        <w:szCs w:val="12"/>
      </w:rPr>
      <w:t>made.</w:t>
    </w:r>
  </w:p>
  <w:p w14:paraId="49F942FE" w14:textId="32F916C8" w:rsidR="00F22648" w:rsidRDefault="00E14422" w:rsidP="006A61F1">
    <w:pPr>
      <w:adjustRightInd w:val="0"/>
      <w:snapToGrid w:val="0"/>
      <w:spacing w:before="240" w:line="260" w:lineRule="atLeast"/>
      <w:jc w:val="center"/>
      <w:rPr>
        <w:color w:val="2F5496" w:themeColor="accent5" w:themeShade="BF"/>
      </w:rPr>
    </w:pPr>
    <w:r>
      <w:rPr>
        <w:rFonts w:hint="eastAsia"/>
        <w:b/>
        <w:bCs/>
        <w:noProof/>
        <w:sz w:val="16"/>
        <w:szCs w:val="16"/>
      </w:rPr>
      <w:drawing>
        <wp:inline distT="0" distB="0" distL="0" distR="0" wp14:anchorId="5FF6178A" wp14:editId="324864B7">
          <wp:extent cx="905258" cy="347473"/>
          <wp:effectExtent l="0" t="0" r="9525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4" w:history="1">
      <w:r w:rsidR="006A61F1" w:rsidRPr="006A61F1">
        <w:rPr>
          <w:rStyle w:val="af"/>
          <w:b/>
          <w:bCs/>
          <w:sz w:val="16"/>
          <w:szCs w:val="16"/>
        </w:rPr>
        <w:t>http://www.oaepublish.com/energymater</w:t>
      </w:r>
    </w:hyperlink>
  </w:p>
  <w:p w14:paraId="7A8BDF9D" w14:textId="77777777" w:rsidR="00F22648" w:rsidRPr="00087593" w:rsidRDefault="00F2264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3CEE9" w14:textId="77777777" w:rsidR="00334673" w:rsidRDefault="00334673">
      <w:r>
        <w:separator/>
      </w:r>
    </w:p>
  </w:footnote>
  <w:footnote w:type="continuationSeparator" w:id="0">
    <w:p w14:paraId="28974D8C" w14:textId="77777777" w:rsidR="00334673" w:rsidRDefault="00334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08EE2" w14:textId="357B4227" w:rsidR="00F22648" w:rsidRDefault="00DA3F04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5D24D6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8905D0" w:rsidRPr="008905D0">
      <w:rPr>
        <w:rFonts w:ascii="Times New Roman" w:hAnsi="Times New Roman" w:cs="Times New Roman"/>
        <w:i/>
        <w:iCs/>
        <w:sz w:val="14"/>
        <w:szCs w:val="14"/>
      </w:rPr>
      <w:t>Energy Mater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</w:t>
    </w:r>
    <w:r w:rsidRPr="00DB7EF4">
      <w:rPr>
        <w:rFonts w:ascii="Times New Roman" w:hAnsi="Times New Roman" w:cs="Times New Roman"/>
        <w:sz w:val="14"/>
        <w:szCs w:val="14"/>
      </w:rPr>
      <w:t>10.20517</w:t>
    </w:r>
    <w:r>
      <w:rPr>
        <w:rFonts w:ascii="Times New Roman" w:hAnsi="Times New Roman" w:cs="Times New Roman"/>
        <w:sz w:val="14"/>
        <w:szCs w:val="14"/>
      </w:rPr>
      <w:t>/</w:t>
    </w:r>
    <w:r w:rsidR="008905D0">
      <w:rPr>
        <w:rFonts w:ascii="Times New Roman" w:hAnsi="Times New Roman" w:cs="Times New Roman" w:hint="eastAsia"/>
        <w:sz w:val="14"/>
        <w:szCs w:val="14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C87F61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 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DB7EF4">
      <w:rPr>
        <w:rFonts w:ascii="Times New Roman" w:hAnsi="Times New Roman" w:cs="Times New Roman"/>
        <w:sz w:val="14"/>
        <w:szCs w:val="14"/>
      </w:rPr>
      <w:t xml:space="preserve">         </w:t>
    </w:r>
    <w:r w:rsidR="005D24D6">
      <w:rPr>
        <w:rFonts w:ascii="Times New Roman" w:hAnsi="Times New Roman" w:cs="Times New Roman"/>
        <w:sz w:val="14"/>
        <w:szCs w:val="14"/>
      </w:rPr>
      <w:t xml:space="preserve">      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</w:t>
    </w:r>
    <w:r>
      <w:rPr>
        <w:rFonts w:ascii="Times New Roman" w:hAnsi="Times New Roman" w:cs="Times New Roman" w:hint="eastAsia"/>
        <w:sz w:val="14"/>
        <w:szCs w:val="14"/>
      </w:rPr>
      <w:tab/>
    </w:r>
    <w:r w:rsidR="005D24D6">
      <w:rPr>
        <w:rFonts w:ascii="Times New Roman" w:hAnsi="Times New Roman" w:cs="Times New Roman" w:hint="eastAsia"/>
        <w:sz w:val="14"/>
        <w:szCs w:val="14"/>
      </w:rPr>
      <w:t xml:space="preserve">   </w:t>
    </w:r>
    <w:r w:rsidR="00C87F61">
      <w:rPr>
        <w:rFonts w:ascii="Times New Roman" w:hAnsi="Times New Roman" w:cs="Times New Roman"/>
        <w:sz w:val="14"/>
        <w:szCs w:val="14"/>
      </w:rPr>
      <w:t xml:space="preserve">      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 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5D24D6">
      <w:rPr>
        <w:rFonts w:ascii="Times New Roman" w:hAnsi="Times New Roman" w:cs="Times New Roman" w:hint="eastAsia"/>
        <w:sz w:val="14"/>
        <w:szCs w:val="14"/>
      </w:rPr>
      <w:t xml:space="preserve"> 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Page</w:t>
    </w:r>
    <w:r w:rsidR="005D24D6"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A3C54" w14:textId="57BE88F9" w:rsidR="00F22648" w:rsidRDefault="00DA3F04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Page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X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of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6</w:t>
    </w:r>
    <w:r w:rsidR="005D24D6"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</w:r>
    <w:r w:rsidR="005D24D6">
      <w:rPr>
        <w:rFonts w:ascii="Times New Roman" w:hAnsi="Times New Roman" w:cs="Times New Roman" w:hint="eastAsia"/>
        <w:sz w:val="14"/>
        <w:szCs w:val="14"/>
      </w:rPr>
      <w:t xml:space="preserve">       </w:t>
    </w:r>
    <w:r w:rsidR="005D24D6">
      <w:rPr>
        <w:rFonts w:ascii="Times New Roman" w:hAnsi="Times New Roman" w:cs="Times New Roman"/>
        <w:sz w:val="14"/>
        <w:szCs w:val="14"/>
      </w:rPr>
      <w:t xml:space="preserve">  </w:t>
    </w:r>
    <w:r w:rsidR="00DB7EF4">
      <w:rPr>
        <w:rFonts w:ascii="Times New Roman" w:hAnsi="Times New Roman" w:cs="Times New Roman"/>
        <w:sz w:val="14"/>
        <w:szCs w:val="14"/>
      </w:rPr>
      <w:t xml:space="preserve">       </w:t>
    </w:r>
    <w:r w:rsidR="005D24D6">
      <w:rPr>
        <w:rFonts w:ascii="Times New Roman" w:hAnsi="Times New Roman" w:cs="Times New Roman"/>
        <w:sz w:val="14"/>
        <w:szCs w:val="14"/>
      </w:rPr>
      <w:t xml:space="preserve">   </w:t>
    </w:r>
    <w:r w:rsidR="00C87F61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sz w:val="14"/>
        <w:szCs w:val="14"/>
      </w:rPr>
      <w:t>Surname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r w:rsidR="005D24D6"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 w:rsidR="005D24D6">
      <w:rPr>
        <w:rFonts w:ascii="Times New Roman" w:hAnsi="Times New Roman" w:cs="Times New Roman"/>
        <w:sz w:val="14"/>
        <w:szCs w:val="14"/>
      </w:rPr>
      <w:t xml:space="preserve"> </w:t>
    </w:r>
    <w:r w:rsidR="008905D0" w:rsidRPr="008905D0">
      <w:rPr>
        <w:rFonts w:ascii="Times New Roman" w:hAnsi="Times New Roman" w:cs="Times New Roman"/>
        <w:i/>
        <w:iCs/>
        <w:sz w:val="14"/>
        <w:szCs w:val="14"/>
      </w:rPr>
      <w:t>Energy Mater</w:t>
    </w:r>
    <w:r w:rsidR="005D24D6">
      <w:rPr>
        <w:rFonts w:ascii="Times New Roman" w:hAnsi="Times New Roman" w:cs="Times New Roman"/>
        <w:i/>
        <w:iCs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http://dx.doi.org/10.20517/</w:t>
    </w:r>
    <w:r w:rsidR="008905D0">
      <w:rPr>
        <w:rFonts w:ascii="Times New Roman" w:hAnsi="Times New Roman" w:cs="Times New Roman" w:hint="eastAsia"/>
        <w:sz w:val="14"/>
        <w:szCs w:val="14"/>
      </w:rPr>
      <w:t>energymater</w:t>
    </w:r>
    <w:r>
      <w:rPr>
        <w:rFonts w:ascii="Times New Roman" w:hAnsi="Times New Roman" w:cs="Times New Roman"/>
        <w:sz w:val="14"/>
        <w:szCs w:val="14"/>
      </w:rPr>
      <w:t>.</w:t>
    </w:r>
    <w:r w:rsidR="00C87F61">
      <w:rPr>
        <w:rFonts w:ascii="Times New Roman" w:hAnsi="Times New Roman" w:cs="Times New Roman"/>
        <w:sz w:val="14"/>
        <w:szCs w:val="14"/>
      </w:rPr>
      <w:t>2021</w:t>
    </w:r>
    <w:r>
      <w:rPr>
        <w:rFonts w:ascii="Times New Roman" w:hAnsi="Times New Roman" w:cs="Times New Roman"/>
        <w:sz w:val="14"/>
        <w:szCs w:val="14"/>
      </w:rPr>
      <w:t>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CCAD" w14:textId="4CB33FC6" w:rsidR="00F22648" w:rsidRDefault="00FC4745">
    <w:pPr>
      <w:pStyle w:val="a7"/>
    </w:pPr>
    <w:bookmarkStart w:id="9" w:name="OLE_LINK5"/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90E147" wp14:editId="0FA87593">
              <wp:simplePos x="0" y="0"/>
              <wp:positionH relativeFrom="column">
                <wp:posOffset>2941955</wp:posOffset>
              </wp:positionH>
              <wp:positionV relativeFrom="paragraph">
                <wp:posOffset>-36195</wp:posOffset>
              </wp:positionV>
              <wp:extent cx="2426335" cy="481965"/>
              <wp:effectExtent l="0" t="0" r="0" b="0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8516018" w14:textId="780F5033" w:rsidR="00DA4C32" w:rsidRPr="008D3032" w:rsidRDefault="008905D0" w:rsidP="00DA4C32">
                          <w:pPr>
                            <w:wordWrap w:val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nergy</w:t>
                          </w: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32"/>
                              <w:szCs w:val="32"/>
                            </w:rPr>
                            <w:t xml:space="preserve"> M</w:t>
                          </w: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 w:val="32"/>
                              <w:szCs w:val="32"/>
                            </w:rPr>
                            <w:t>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0E147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231.65pt;margin-top:-2.85pt;width:191.05pt;height:3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+CAQIAAOcDAAAOAAAAZHJzL2Uyb0RvYy54bWysU8tu2zAQvBfoPxC817Id200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" stroked="f">
              <v:fill opacity="0"/>
              <v:textbox>
                <w:txbxContent>
                  <w:p w14:paraId="78516018" w14:textId="780F5033" w:rsidR="00DA4C32" w:rsidRPr="008D3032" w:rsidRDefault="008905D0" w:rsidP="00DA4C32">
                    <w:pPr>
                      <w:wordWrap w:val="0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nergy</w:t>
                    </w:r>
                    <w:r>
                      <w:rPr>
                        <w:rFonts w:ascii="Arial" w:hAnsi="Arial"/>
                        <w:b/>
                        <w:color w:val="003F9A"/>
                        <w:sz w:val="32"/>
                        <w:szCs w:val="32"/>
                      </w:rPr>
                      <w:t xml:space="preserve"> M</w:t>
                    </w:r>
                    <w:r>
                      <w:rPr>
                        <w:rFonts w:ascii="Arial" w:hAnsi="Arial" w:hint="eastAsia"/>
                        <w:b/>
                        <w:color w:val="003F9A"/>
                        <w:sz w:val="32"/>
                        <w:szCs w:val="32"/>
                      </w:rPr>
                      <w:t>aterials</w:t>
                    </w:r>
                  </w:p>
                </w:txbxContent>
              </v:textbox>
            </v:shape>
          </w:pict>
        </mc:Fallback>
      </mc:AlternateContent>
    </w:r>
    <w:r w:rsidR="00DA3F04">
      <w:rPr>
        <w:rFonts w:ascii="Times New Roman" w:hAnsi="Times New Roman" w:cs="Times New Roman" w:hint="eastAsia"/>
        <w:sz w:val="16"/>
        <w:szCs w:val="16"/>
      </w:rPr>
      <w:t>Surname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r w:rsidR="00DA3F04">
      <w:rPr>
        <w:rFonts w:ascii="Times New Roman" w:hAnsi="Times New Roman" w:cs="Times New Roman" w:hint="eastAsia"/>
        <w:i/>
        <w:iCs/>
        <w:sz w:val="16"/>
        <w:szCs w:val="16"/>
      </w:rPr>
      <w:t>et</w:t>
    </w:r>
    <w:r w:rsidR="005D24D6"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r w:rsidR="00DA3F04">
      <w:rPr>
        <w:rFonts w:ascii="Times New Roman" w:hAnsi="Times New Roman" w:cs="Times New Roman" w:hint="eastAsia"/>
        <w:i/>
        <w:iCs/>
        <w:sz w:val="16"/>
        <w:szCs w:val="16"/>
      </w:rPr>
      <w:t>al</w:t>
    </w:r>
    <w:r w:rsidR="00DA3F04">
      <w:rPr>
        <w:rFonts w:ascii="Times New Roman" w:hAnsi="Times New Roman" w:cs="Times New Roman"/>
        <w:i/>
        <w:iCs/>
        <w:sz w:val="16"/>
        <w:szCs w:val="16"/>
      </w:rPr>
      <w:t>.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r w:rsidR="008905D0">
      <w:rPr>
        <w:rFonts w:ascii="Times New Roman" w:hAnsi="Times New Roman" w:cs="Times New Roman"/>
        <w:i/>
        <w:iCs/>
        <w:sz w:val="16"/>
        <w:szCs w:val="16"/>
      </w:rPr>
      <w:t>E</w:t>
    </w:r>
    <w:r w:rsidR="008905D0">
      <w:rPr>
        <w:rFonts w:ascii="Times New Roman" w:hAnsi="Times New Roman" w:cs="Times New Roman" w:hint="eastAsia"/>
        <w:i/>
        <w:iCs/>
        <w:sz w:val="16"/>
        <w:szCs w:val="16"/>
      </w:rPr>
      <w:t>nergy</w:t>
    </w:r>
    <w:r w:rsidR="008905D0">
      <w:rPr>
        <w:rFonts w:ascii="Times New Roman" w:hAnsi="Times New Roman" w:cs="Times New Roman"/>
        <w:i/>
        <w:iCs/>
        <w:sz w:val="16"/>
        <w:szCs w:val="16"/>
      </w:rPr>
      <w:t xml:space="preserve"> M</w:t>
    </w:r>
    <w:r w:rsidR="008905D0">
      <w:rPr>
        <w:rFonts w:ascii="Times New Roman" w:hAnsi="Times New Roman" w:cs="Times New Roman" w:hint="eastAsia"/>
        <w:i/>
        <w:iCs/>
        <w:sz w:val="16"/>
        <w:szCs w:val="16"/>
      </w:rPr>
      <w:t>ater</w:t>
    </w:r>
    <w:r w:rsidR="005D24D6">
      <w:rPr>
        <w:rFonts w:ascii="Times New Roman" w:hAnsi="Times New Roman" w:cs="Times New Roman"/>
        <w:i/>
        <w:iCs/>
        <w:sz w:val="16"/>
        <w:szCs w:val="16"/>
      </w:rPr>
      <w:t xml:space="preserve"> </w:t>
    </w:r>
    <w:r w:rsidR="00DA3F04">
      <w:rPr>
        <w:rFonts w:ascii="Times New Roman" w:hAnsi="Times New Roman" w:cs="Times New Roman"/>
        <w:sz w:val="16"/>
        <w:szCs w:val="16"/>
      </w:rPr>
      <w:t>Year;Volume:</w:t>
    </w:r>
    <w:r w:rsidR="00DA3F04">
      <w:rPr>
        <w:rFonts w:ascii="Times New Roman" w:hAnsi="Times New Roman" w:cs="Times New Roman" w:hint="eastAsia"/>
        <w:sz w:val="16"/>
        <w:szCs w:val="16"/>
      </w:rPr>
      <w:t>Number</w:t>
    </w:r>
    <w:r w:rsidR="00DA3F04">
      <w:rPr>
        <w:rFonts w:ascii="Times New Roman" w:hAnsi="Times New Roman" w:cs="Times New Roman"/>
        <w:sz w:val="16"/>
        <w:szCs w:val="16"/>
      </w:rPr>
      <w:br/>
    </w:r>
    <w:r w:rsidR="00DA3F04">
      <w:rPr>
        <w:rFonts w:ascii="Times New Roman" w:hAnsi="Times New Roman" w:cs="Times New Roman"/>
        <w:b/>
        <w:bCs/>
        <w:sz w:val="16"/>
        <w:szCs w:val="16"/>
      </w:rPr>
      <w:t>DOI</w:t>
    </w:r>
    <w:r w:rsidR="00DA3F04">
      <w:rPr>
        <w:rFonts w:ascii="Times New Roman" w:hAnsi="Times New Roman" w:cs="Times New Roman"/>
        <w:sz w:val="16"/>
        <w:szCs w:val="16"/>
      </w:rPr>
      <w:t>:</w:t>
    </w:r>
    <w:r w:rsidR="005D24D6">
      <w:rPr>
        <w:rFonts w:ascii="Times New Roman" w:hAnsi="Times New Roman" w:cs="Times New Roman"/>
        <w:sz w:val="16"/>
        <w:szCs w:val="16"/>
      </w:rPr>
      <w:t xml:space="preserve"> </w:t>
    </w:r>
    <w:bookmarkEnd w:id="9"/>
    <w:r w:rsidR="00DA3F04">
      <w:rPr>
        <w:rFonts w:ascii="Times New Roman" w:hAnsi="Times New Roman" w:cs="Times New Roman"/>
        <w:sz w:val="16"/>
        <w:szCs w:val="16"/>
      </w:rPr>
      <w:t>10.20517/</w:t>
    </w:r>
    <w:r w:rsidR="008905D0">
      <w:rPr>
        <w:rFonts w:ascii="Times New Roman" w:hAnsi="Times New Roman" w:cs="Times New Roman" w:hint="eastAsia"/>
        <w:sz w:val="14"/>
        <w:szCs w:val="14"/>
      </w:rPr>
      <w:t>energymater</w:t>
    </w:r>
    <w:r w:rsidR="00DA3F04">
      <w:rPr>
        <w:rFonts w:ascii="Times New Roman" w:hAnsi="Times New Roman" w:cs="Times New Roman"/>
        <w:sz w:val="16"/>
        <w:szCs w:val="16"/>
      </w:rPr>
      <w:t>.</w:t>
    </w:r>
    <w:r w:rsidR="00C87F61">
      <w:rPr>
        <w:rFonts w:ascii="Times New Roman" w:hAnsi="Times New Roman" w:cs="Times New Roman"/>
        <w:sz w:val="16"/>
        <w:szCs w:val="16"/>
      </w:rPr>
      <w:t>2021</w:t>
    </w:r>
    <w:r w:rsidR="00DA3F04">
      <w:rPr>
        <w:rFonts w:ascii="Times New Roman" w:hAnsi="Times New Roman" w:cs="Times New Roman"/>
        <w:sz w:val="16"/>
        <w:szCs w:val="16"/>
      </w:rPr>
      <w:t>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E61A6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31282EA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C40392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7EC5232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256627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1E0F49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3474C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7A720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7108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C62A0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C31BB3"/>
    <w:multiLevelType w:val="hybridMultilevel"/>
    <w:tmpl w:val="BC1CF288"/>
    <w:lvl w:ilvl="0" w:tplc="76BCA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250A245F"/>
    <w:multiLevelType w:val="multilevel"/>
    <w:tmpl w:val="250A245F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E6DB4"/>
    <w:multiLevelType w:val="hybridMultilevel"/>
    <w:tmpl w:val="109221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703E3E2D"/>
    <w:multiLevelType w:val="hybridMultilevel"/>
    <w:tmpl w:val="58FE6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1333396">
    <w:abstractNumId w:val="12"/>
  </w:num>
  <w:num w:numId="2" w16cid:durableId="1878397096">
    <w:abstractNumId w:val="11"/>
  </w:num>
  <w:num w:numId="3" w16cid:durableId="1197160498">
    <w:abstractNumId w:val="14"/>
  </w:num>
  <w:num w:numId="4" w16cid:durableId="795100718">
    <w:abstractNumId w:val="15"/>
  </w:num>
  <w:num w:numId="5" w16cid:durableId="511072352">
    <w:abstractNumId w:val="13"/>
  </w:num>
  <w:num w:numId="6" w16cid:durableId="801311095">
    <w:abstractNumId w:val="10"/>
  </w:num>
  <w:num w:numId="7" w16cid:durableId="381910706">
    <w:abstractNumId w:val="8"/>
  </w:num>
  <w:num w:numId="8" w16cid:durableId="2088572272">
    <w:abstractNumId w:val="3"/>
  </w:num>
  <w:num w:numId="9" w16cid:durableId="1484738118">
    <w:abstractNumId w:val="2"/>
  </w:num>
  <w:num w:numId="10" w16cid:durableId="697851057">
    <w:abstractNumId w:val="1"/>
  </w:num>
  <w:num w:numId="11" w16cid:durableId="1326010812">
    <w:abstractNumId w:val="0"/>
  </w:num>
  <w:num w:numId="12" w16cid:durableId="881525974">
    <w:abstractNumId w:val="9"/>
  </w:num>
  <w:num w:numId="13" w16cid:durableId="464933474">
    <w:abstractNumId w:val="7"/>
  </w:num>
  <w:num w:numId="14" w16cid:durableId="686105610">
    <w:abstractNumId w:val="6"/>
  </w:num>
  <w:num w:numId="15" w16cid:durableId="1097291925">
    <w:abstractNumId w:val="5"/>
  </w:num>
  <w:num w:numId="16" w16cid:durableId="208452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0246"/>
    <w:rsid w:val="000178BA"/>
    <w:rsid w:val="00030809"/>
    <w:rsid w:val="00030B75"/>
    <w:rsid w:val="0003284A"/>
    <w:rsid w:val="00051049"/>
    <w:rsid w:val="00072B0E"/>
    <w:rsid w:val="000848C7"/>
    <w:rsid w:val="00087593"/>
    <w:rsid w:val="000A57D4"/>
    <w:rsid w:val="000C0248"/>
    <w:rsid w:val="000D5EBD"/>
    <w:rsid w:val="000E1E8F"/>
    <w:rsid w:val="00106241"/>
    <w:rsid w:val="001128A9"/>
    <w:rsid w:val="00114F85"/>
    <w:rsid w:val="00132900"/>
    <w:rsid w:val="001626D2"/>
    <w:rsid w:val="00167005"/>
    <w:rsid w:val="00172A27"/>
    <w:rsid w:val="0019510B"/>
    <w:rsid w:val="001B3C35"/>
    <w:rsid w:val="001E33B2"/>
    <w:rsid w:val="001F13DF"/>
    <w:rsid w:val="002308FD"/>
    <w:rsid w:val="00250DD0"/>
    <w:rsid w:val="002558B9"/>
    <w:rsid w:val="00262491"/>
    <w:rsid w:val="00270C2A"/>
    <w:rsid w:val="002731EA"/>
    <w:rsid w:val="00273491"/>
    <w:rsid w:val="00290926"/>
    <w:rsid w:val="002A72BC"/>
    <w:rsid w:val="002B275F"/>
    <w:rsid w:val="002D6372"/>
    <w:rsid w:val="002F0090"/>
    <w:rsid w:val="003203EF"/>
    <w:rsid w:val="00331E76"/>
    <w:rsid w:val="003341F7"/>
    <w:rsid w:val="00334673"/>
    <w:rsid w:val="00360291"/>
    <w:rsid w:val="003608FF"/>
    <w:rsid w:val="00380411"/>
    <w:rsid w:val="003B18E9"/>
    <w:rsid w:val="003B627D"/>
    <w:rsid w:val="003F336F"/>
    <w:rsid w:val="00404DE2"/>
    <w:rsid w:val="004103AD"/>
    <w:rsid w:val="004119BB"/>
    <w:rsid w:val="00417603"/>
    <w:rsid w:val="00423880"/>
    <w:rsid w:val="004438AD"/>
    <w:rsid w:val="00450D16"/>
    <w:rsid w:val="0046122F"/>
    <w:rsid w:val="004812D8"/>
    <w:rsid w:val="004936BC"/>
    <w:rsid w:val="00495DEF"/>
    <w:rsid w:val="00497675"/>
    <w:rsid w:val="004F52CE"/>
    <w:rsid w:val="00527997"/>
    <w:rsid w:val="005570D9"/>
    <w:rsid w:val="005631DD"/>
    <w:rsid w:val="005A7003"/>
    <w:rsid w:val="005B4B15"/>
    <w:rsid w:val="005B7982"/>
    <w:rsid w:val="005D24D6"/>
    <w:rsid w:val="005D414B"/>
    <w:rsid w:val="005D7EF4"/>
    <w:rsid w:val="00615CC6"/>
    <w:rsid w:val="00637595"/>
    <w:rsid w:val="0069393A"/>
    <w:rsid w:val="006A5F87"/>
    <w:rsid w:val="006A61F1"/>
    <w:rsid w:val="006E4564"/>
    <w:rsid w:val="006E7431"/>
    <w:rsid w:val="006F0112"/>
    <w:rsid w:val="00725639"/>
    <w:rsid w:val="00732D4D"/>
    <w:rsid w:val="00747528"/>
    <w:rsid w:val="00761E3E"/>
    <w:rsid w:val="00766914"/>
    <w:rsid w:val="00767238"/>
    <w:rsid w:val="007771EE"/>
    <w:rsid w:val="007B593B"/>
    <w:rsid w:val="007C292B"/>
    <w:rsid w:val="007D1FD5"/>
    <w:rsid w:val="008075EB"/>
    <w:rsid w:val="0084221A"/>
    <w:rsid w:val="00842C21"/>
    <w:rsid w:val="008462BF"/>
    <w:rsid w:val="008577DF"/>
    <w:rsid w:val="00881C03"/>
    <w:rsid w:val="008905D0"/>
    <w:rsid w:val="00895382"/>
    <w:rsid w:val="008A495C"/>
    <w:rsid w:val="008B25E7"/>
    <w:rsid w:val="008B5619"/>
    <w:rsid w:val="008C1078"/>
    <w:rsid w:val="008C674A"/>
    <w:rsid w:val="008E0EB5"/>
    <w:rsid w:val="008E67C1"/>
    <w:rsid w:val="008E6E0F"/>
    <w:rsid w:val="00921419"/>
    <w:rsid w:val="00936B5C"/>
    <w:rsid w:val="00985D2F"/>
    <w:rsid w:val="0099223C"/>
    <w:rsid w:val="009A7C16"/>
    <w:rsid w:val="009B7AEE"/>
    <w:rsid w:val="009F0E63"/>
    <w:rsid w:val="00A079B2"/>
    <w:rsid w:val="00A11E68"/>
    <w:rsid w:val="00A17162"/>
    <w:rsid w:val="00A37A37"/>
    <w:rsid w:val="00A533AB"/>
    <w:rsid w:val="00A63E12"/>
    <w:rsid w:val="00A920DE"/>
    <w:rsid w:val="00AA30C9"/>
    <w:rsid w:val="00AC7786"/>
    <w:rsid w:val="00B110DE"/>
    <w:rsid w:val="00B218D5"/>
    <w:rsid w:val="00B21913"/>
    <w:rsid w:val="00B42AC5"/>
    <w:rsid w:val="00B44FFC"/>
    <w:rsid w:val="00B66048"/>
    <w:rsid w:val="00B74EF5"/>
    <w:rsid w:val="00B85F7E"/>
    <w:rsid w:val="00BB3538"/>
    <w:rsid w:val="00BC3660"/>
    <w:rsid w:val="00BE2BEC"/>
    <w:rsid w:val="00BF2351"/>
    <w:rsid w:val="00C12746"/>
    <w:rsid w:val="00C1529D"/>
    <w:rsid w:val="00C259C6"/>
    <w:rsid w:val="00C26F6D"/>
    <w:rsid w:val="00C27A15"/>
    <w:rsid w:val="00C5076C"/>
    <w:rsid w:val="00C6365E"/>
    <w:rsid w:val="00C87F61"/>
    <w:rsid w:val="00C93BFF"/>
    <w:rsid w:val="00C93DDD"/>
    <w:rsid w:val="00CA2500"/>
    <w:rsid w:val="00CA56E7"/>
    <w:rsid w:val="00CB3706"/>
    <w:rsid w:val="00CC63E7"/>
    <w:rsid w:val="00CC7326"/>
    <w:rsid w:val="00D14D69"/>
    <w:rsid w:val="00D16246"/>
    <w:rsid w:val="00D4124E"/>
    <w:rsid w:val="00D5537A"/>
    <w:rsid w:val="00D67039"/>
    <w:rsid w:val="00D81E0C"/>
    <w:rsid w:val="00DA3F04"/>
    <w:rsid w:val="00DA4C32"/>
    <w:rsid w:val="00DB7EF4"/>
    <w:rsid w:val="00DC37CC"/>
    <w:rsid w:val="00DD29D7"/>
    <w:rsid w:val="00DE782E"/>
    <w:rsid w:val="00DF4F56"/>
    <w:rsid w:val="00DF5C43"/>
    <w:rsid w:val="00E14422"/>
    <w:rsid w:val="00E27D0D"/>
    <w:rsid w:val="00E31605"/>
    <w:rsid w:val="00E9329E"/>
    <w:rsid w:val="00E974FE"/>
    <w:rsid w:val="00E97C82"/>
    <w:rsid w:val="00EA21CF"/>
    <w:rsid w:val="00EB6F7F"/>
    <w:rsid w:val="00EE548B"/>
    <w:rsid w:val="00EF46A1"/>
    <w:rsid w:val="00EF72CE"/>
    <w:rsid w:val="00F161EF"/>
    <w:rsid w:val="00F22648"/>
    <w:rsid w:val="00F37CB8"/>
    <w:rsid w:val="00F443E3"/>
    <w:rsid w:val="00F471B9"/>
    <w:rsid w:val="00F61E3C"/>
    <w:rsid w:val="00F931F7"/>
    <w:rsid w:val="00FA6414"/>
    <w:rsid w:val="00FC4246"/>
    <w:rsid w:val="00FC4745"/>
    <w:rsid w:val="00FF317D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7E433A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B669D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25809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11F9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6F32E3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784603"/>
    <w:rsid w:val="42832232"/>
    <w:rsid w:val="42883F1B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970312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AFAF40"/>
  <w15:docId w15:val="{DD043D12-54A1-4CEC-94AA-4BAE5D01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087593"/>
    <w:rPr>
      <w:color w:val="605E5C"/>
      <w:shd w:val="clear" w:color="auto" w:fill="E1DFDD"/>
    </w:rPr>
  </w:style>
  <w:style w:type="paragraph" w:styleId="af2">
    <w:name w:val="List Paragraph"/>
    <w:basedOn w:val="a"/>
    <w:uiPriority w:val="99"/>
    <w:rsid w:val="00EF46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editorial@energymaterj.com" TargetMode="External"/><Relationship Id="rId18" Type="http://schemas.openxmlformats.org/officeDocument/2006/relationships/image" Target="media/image5.wmf"/><Relationship Id="rId26" Type="http://schemas.openxmlformats.org/officeDocument/2006/relationships/hyperlink" Target="https://spectrabas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ergymaterj.com/pages/view/editorial_policies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xxxx@xxxx.xxx" TargetMode="External"/><Relationship Id="rId17" Type="http://schemas.openxmlformats.org/officeDocument/2006/relationships/chart" Target="charts/chart1.xml"/><Relationship Id="rId25" Type="http://schemas.openxmlformats.org/officeDocument/2006/relationships/hyperlink" Target="https://www.pennlive.com/news/2018/11/school_district_sued_over_burn.html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://www.icmje.org/recommendations/browse/roles-and-responsibilities/defining-the-role-of-authors-and-contributors.html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www.who.int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resolver.caltech.edu/CaltechTHESIS:05102010-145436548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1.bin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energymaterj.com/files/tpl/energymater/Template_for_Supplementary_Material_energymater.docx" TargetMode="External"/><Relationship Id="rId22" Type="http://schemas.openxmlformats.org/officeDocument/2006/relationships/hyperlink" Target="http://www2.bg.am.poznan.pl/czasopisma/medicus.php?lang=eng" TargetMode="External"/><Relationship Id="rId27" Type="http://schemas.openxmlformats.org/officeDocument/2006/relationships/hyperlink" Target="https://arxiv.org/abs/2401.00044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6.emf"/><Relationship Id="rId4" Type="http://schemas.openxmlformats.org/officeDocument/2006/relationships/hyperlink" Target="http://www.oaepublish.com/energymater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EA-42CA-8C25-B2722DE32E6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D7EA-42CA-8C25-B2722DE32E6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7EA-42CA-8C25-B2722DE32E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7943936"/>
        <c:axId val="234092736"/>
      </c:barChart>
      <c:catAx>
        <c:axId val="26794393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of</a:t>
                </a:r>
                <a:r>
                  <a:rPr lang="en-US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/>
                  <a:t>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34092736"/>
        <c:crosses val="autoZero"/>
        <c:auto val="1"/>
        <c:lblAlgn val="ctr"/>
        <c:lblOffset val="100"/>
        <c:tickLblSkip val="1"/>
        <c:noMultiLvlLbl val="0"/>
      </c:catAx>
      <c:valAx>
        <c:axId val="23409273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viability</a:t>
                </a:r>
                <a:r>
                  <a:rPr lang="en-US" altLang="zh-CN" sz="10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+mn-lt"/>
                    <a:ea typeface="+mn-ea"/>
                    <a:cs typeface="+mn-cs"/>
                  </a:rPr>
                  <a:t> </a:t>
                </a:r>
                <a:r>
                  <a:rPr lang="en-US" altLang="zh-CN"/>
                  <a:t>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6794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5"/>
    <customShpInfo spid="_x0000_s1032"/>
    <customShpInfo spid="_x0000_s1033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2340</Words>
  <Characters>13341</Characters>
  <Application>Microsoft Office Word</Application>
  <DocSecurity>0</DocSecurity>
  <Lines>111</Lines>
  <Paragraphs>31</Paragraphs>
  <ScaleCrop>false</ScaleCrop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assistanteditor</cp:lastModifiedBy>
  <cp:revision>8</cp:revision>
  <dcterms:created xsi:type="dcterms:W3CDTF">2021-06-23T09:50:00Z</dcterms:created>
  <dcterms:modified xsi:type="dcterms:W3CDTF">2024-09-02T07:50:00Z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