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"mailto:editorial@embintel.com" </w:instrText>
      </w:r>
      <w:r>
        <w:rPr>
          <w:rFonts w:ascii="Times New Roman" w:hAnsi="Times New Roman"/>
          <w:b/>
          <w:bCs/>
          <w:i/>
          <w:color w:val="808080" w:themeColor="background1" w:themeShade="80"/>
          <w:sz w:val="24"/>
          <w:szCs w:val="24"/>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Start w:id="11" w:name="_GoBack"/>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bookmarkEnd w:id="11"/>
      <w:r>
        <w:rPr>
          <w:rFonts w:ascii="Times New Roman" w:hAnsi="Times New Roman" w:cs="Times New Roman"/>
          <w:sz w:val="24"/>
        </w:rPr>
        <w:t xml:space="preserve"> of </w:t>
      </w:r>
      <w:r>
        <w:rPr>
          <w:rFonts w:hint="default" w:ascii="Times New Roman Italic" w:hAnsi="Times New Roman Italic" w:cs="Times New Roman Italic"/>
          <w:i/>
          <w:iCs/>
          <w:sz w:val="24"/>
        </w:rPr>
        <w:t>Embodied Intelligence</w:t>
      </w:r>
      <w:r>
        <w:rPr>
          <w:rFonts w:hint="default" w:ascii="Times New Roman Italic" w:hAnsi="Times New Roman Italic" w:cs="Times New Roman Italic"/>
          <w:i/>
          <w:iCs/>
          <w:sz w:val="24"/>
          <w:lang w:val="en-US"/>
        </w:rPr>
        <w:t xml:space="preserve"> </w:t>
      </w:r>
      <w:r>
        <w:rPr>
          <w:rFonts w:ascii="Times New Roman" w:hAnsi="Times New Roman" w:cs="Times New Roman"/>
          <w:sz w:val="24"/>
        </w:rPr>
        <w:t>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lang w:val="en-US"/>
        </w:rPr>
        <w:t>6</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lang w:val="en-US"/>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5"/>
        <w:rFonts w:hint="eastAsia"/>
        <w:b/>
        <w:bCs/>
        <w:sz w:val="16"/>
        <w:szCs w:val="16"/>
        <w:lang w:val="en-US" w:eastAsia="zh-CN"/>
      </w:rPr>
      <w:t>https://www.oaepublish.com/ei</w:t>
    </w:r>
    <w:r>
      <w:rPr>
        <w:rFonts w:hint="eastAsia"/>
        <w:b/>
        <w:bCs/>
        <w:sz w:val="16"/>
        <w:szCs w:val="16"/>
        <w:lang w:val="en-US" w:eastAsia="zh-CN"/>
      </w:rPr>
      <w:fldChar w:fldCharType="end"/>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4C1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4D5331F5">
    <w:pPr>
      <w:pStyle w:val="6"/>
      <w:adjustRightInd w:val="0"/>
      <w:rPr>
        <w:rFonts w:ascii="Times New Roman" w:hAnsi="Times New Roman" w:cs="Times New Roman"/>
        <w:sz w:val="14"/>
        <w:szCs w:val="14"/>
      </w:rPr>
    </w:pPr>
  </w:p>
  <w:p w14:paraId="024C37C9">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default" w:ascii="Times New Roman" w:hAnsi="Times New Roman" w:cs="Times New Roman"/>
        <w:sz w:val="16"/>
        <w:szCs w:val="16"/>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034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59E9D60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EFD7FF6"/>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11786</Characters>
  <Lines>101</Lines>
  <Paragraphs>28</Paragraphs>
  <TotalTime>1</TotalTime>
  <ScaleCrop>false</ScaleCrop>
  <LinksUpToDate>false</LinksUpToDate>
  <CharactersWithSpaces>13620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2018-06-06T16:00:00Z</dcterms:created>
  <dc:creator>A</dc:creator>
  <cp:lastModifiedBy>Yana Wei</cp:lastModifiedBy>
  <dcterms:modified xsi:type="dcterms:W3CDTF">2026-02-02T10:14:31Z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7286554939F25615870880694F08D966_43</vt:lpwstr>
  </property>
  <property fmtid="{D5CDD505-2E9C-101B-9397-08002B2CF9AE}" pid="4" name="KSOTemplateDocerSaveRecord">
    <vt:lpwstr>eyJoZGlkIjoiMzE3ODU4M2FjODMwOTAyNWIxMDVhYzJmNWViNWM1ZjQiLCJ1c2VySWQiOiIxMzgyNzgzMjUyIn0=</vt:lpwstr>
  </property>
</Properties>
</file>