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A0BC6" w14:textId="77777777" w:rsidR="003C6EE7"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14:textId="77777777" w:rsidR="003C6EE7" w:rsidRDefault="003C6EE7">
      <w:pPr>
        <w:adjustRightInd w:val="0"/>
        <w:snapToGrid w:val="0"/>
        <w:spacing w:line="360" w:lineRule="auto"/>
        <w:jc w:val="left"/>
        <w:rPr>
          <w:rFonts w:ascii="Times New Roman" w:hAnsi="Times New Roman" w:cs="Times New Roman"/>
          <w:b/>
          <w:bCs/>
          <w:sz w:val="24"/>
        </w:rPr>
      </w:pPr>
    </w:p>
    <w:p w14:paraId="210CF321" w14:textId="77777777" w:rsidR="003C6EE7"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14:textId="77777777" w:rsidR="003C6EE7"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14:textId="77777777" w:rsidR="003C6EE7" w:rsidRDefault="003C6EE7">
      <w:pPr>
        <w:adjustRightInd w:val="0"/>
        <w:snapToGrid w:val="0"/>
        <w:spacing w:line="360" w:lineRule="auto"/>
        <w:jc w:val="left"/>
        <w:rPr>
          <w:rFonts w:ascii="Times New Roman" w:eastAsia="宋体" w:hAnsi="Times New Roman" w:cs="Times New Roman"/>
          <w:b/>
          <w:bCs/>
          <w:color w:val="000000"/>
          <w:kern w:val="0"/>
          <w:sz w:val="24"/>
        </w:rPr>
      </w:pPr>
    </w:p>
    <w:p w14:paraId="42EAA505" w14:textId="77777777" w:rsidR="003C6EE7"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3EC99A17" w14:textId="77777777" w:rsidR="003C6EE7" w:rsidRDefault="003C6EE7">
      <w:pPr>
        <w:adjustRightInd w:val="0"/>
        <w:snapToGrid w:val="0"/>
        <w:spacing w:line="360" w:lineRule="auto"/>
        <w:jc w:val="left"/>
        <w:rPr>
          <w:rFonts w:ascii="Times New Roman" w:eastAsia="宋体" w:hAnsi="Times New Roman" w:cs="Times New Roman"/>
          <w:iCs/>
          <w:color w:val="190F13"/>
          <w:sz w:val="24"/>
          <w:vertAlign w:val="superscript"/>
        </w:rPr>
      </w:pPr>
    </w:p>
    <w:p w14:paraId="57294610" w14:textId="77777777" w:rsidR="003C6EE7"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6571A841" w14:textId="77777777" w:rsidR="003C6EE7"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450BAA6" w14:textId="77777777" w:rsidR="003C6EE7"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381567DE" w14:textId="77777777" w:rsidR="003C6EE7" w:rsidRDefault="003C6EE7">
      <w:pPr>
        <w:adjustRightInd w:val="0"/>
        <w:snapToGrid w:val="0"/>
        <w:spacing w:line="360" w:lineRule="auto"/>
        <w:jc w:val="left"/>
        <w:rPr>
          <w:rFonts w:ascii="Times New Roman" w:eastAsia="Times New Roman" w:hAnsi="Times New Roman" w:cs="Times New Roman"/>
          <w:b/>
          <w:bCs/>
          <w:iCs/>
          <w:color w:val="190F13"/>
          <w:sz w:val="24"/>
        </w:rPr>
      </w:pPr>
    </w:p>
    <w:p w14:paraId="283E8944" w14:textId="77777777" w:rsidR="003C6EE7"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0224B279" w14:textId="77777777" w:rsidR="003C6EE7" w:rsidRDefault="003C6EE7">
      <w:pPr>
        <w:adjustRightInd w:val="0"/>
        <w:snapToGrid w:val="0"/>
        <w:spacing w:line="360" w:lineRule="auto"/>
        <w:jc w:val="left"/>
        <w:rPr>
          <w:rFonts w:ascii="Times New Roman" w:eastAsia="Times New Roman" w:hAnsi="Times New Roman" w:cs="Times New Roman"/>
          <w:iCs/>
          <w:color w:val="190F13"/>
          <w:sz w:val="24"/>
        </w:rPr>
      </w:pPr>
    </w:p>
    <w:p w14:paraId="54DF8B58" w14:textId="77777777" w:rsidR="003C6EE7"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1EF1A270" w14:textId="77777777" w:rsidR="003C6EE7"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36F169A5" w14:textId="77777777" w:rsidR="003C6EE7" w:rsidRDefault="003C6EE7">
      <w:pPr>
        <w:adjustRightInd w:val="0"/>
        <w:snapToGrid w:val="0"/>
        <w:spacing w:line="360" w:lineRule="auto"/>
        <w:jc w:val="left"/>
        <w:rPr>
          <w:rFonts w:ascii="Times New Roman" w:eastAsia="Times New Roman" w:hAnsi="Times New Roman" w:cs="Times New Roman"/>
          <w:b/>
          <w:bCs/>
          <w:iCs/>
          <w:sz w:val="24"/>
        </w:rPr>
      </w:pPr>
    </w:p>
    <w:p w14:paraId="666EB94E" w14:textId="77777777" w:rsidR="003C6EE7"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40C7C16C" w14:textId="77777777" w:rsidR="003C6EE7"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9" w:history="1">
        <w:r>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4A542F24" w14:textId="77777777" w:rsidR="003C6EE7" w:rsidRDefault="003C6EE7">
      <w:pPr>
        <w:adjustRightInd w:val="0"/>
        <w:snapToGrid w:val="0"/>
        <w:spacing w:line="360" w:lineRule="auto"/>
        <w:jc w:val="left"/>
        <w:rPr>
          <w:rFonts w:ascii="Times New Roman" w:eastAsia="Times New Roman" w:hAnsi="Times New Roman" w:cs="Times New Roman"/>
          <w:b/>
          <w:bCs/>
          <w:iCs/>
          <w:color w:val="190F13"/>
          <w:sz w:val="24"/>
        </w:rPr>
      </w:pPr>
    </w:p>
    <w:p w14:paraId="1AA148EE" w14:textId="77777777" w:rsidR="003C6EE7"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38778590" w14:textId="77777777" w:rsidR="003C6EE7" w:rsidRDefault="00000000">
      <w:pPr>
        <w:adjustRightInd w:val="0"/>
        <w:snapToGrid w:val="0"/>
        <w:spacing w:line="360" w:lineRule="auto"/>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14:textId="77777777" w:rsidR="003C6EE7"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eastAsia="宋体" w:hAnsi="Times New Roman"/>
          <w:iCs/>
          <w:color w:val="auto"/>
          <w:sz w:val="24"/>
          <w:szCs w:val="24"/>
          <w:lang w:eastAsia="zh-CN"/>
        </w:rPr>
        <w:lastRenderedPageBreak/>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14:paraId="603ED4DB" w14:textId="77777777" w:rsidR="003C6EE7" w:rsidRDefault="003C6EE7">
      <w:pPr>
        <w:adjustRightInd w:val="0"/>
        <w:snapToGrid w:val="0"/>
        <w:spacing w:line="360" w:lineRule="auto"/>
        <w:jc w:val="left"/>
        <w:rPr>
          <w:rFonts w:ascii="Times New Roman" w:eastAsia="Times New Roman" w:hAnsi="Times New Roman" w:cs="Times New Roman"/>
          <w:b/>
          <w:bCs/>
          <w:iCs/>
          <w:color w:val="190F13"/>
          <w:sz w:val="24"/>
        </w:rPr>
      </w:pPr>
    </w:p>
    <w:p w14:paraId="6578C846"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14:textId="77777777" w:rsidR="003C6EE7" w:rsidRDefault="00000000">
      <w:pPr>
        <w:adjustRightInd w:val="0"/>
        <w:snapToGrid w:val="0"/>
        <w:spacing w:line="360" w:lineRule="auto"/>
        <w:jc w:val="left"/>
        <w:rPr>
          <w:rFonts w:ascii="Times New Roman" w:eastAsia="Times New Roman" w:hAnsi="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14:textId="77777777" w:rsidR="003C6EE7" w:rsidRDefault="003C6EE7">
      <w:pPr>
        <w:adjustRightInd w:val="0"/>
        <w:snapToGrid w:val="0"/>
        <w:spacing w:line="360" w:lineRule="auto"/>
        <w:jc w:val="left"/>
        <w:rPr>
          <w:rFonts w:ascii="Times New Roman" w:eastAsia="宋体" w:hAnsi="Times New Roman" w:cs="Times New Roman"/>
          <w:b/>
          <w:bCs/>
          <w:iCs/>
          <w:color w:val="190F13"/>
          <w:sz w:val="24"/>
        </w:rPr>
      </w:pPr>
    </w:p>
    <w:p w14:paraId="3A9A5BE9" w14:textId="77777777" w:rsidR="003C6EE7"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4EC4D97A" w14:textId="77777777" w:rsidR="003C6EE7" w:rsidRDefault="00000000">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 xml:space="preserve">[The Short Communication is a one body text with maximum 4 items (figures and tables) and 12 </w:t>
      </w:r>
      <w:proofErr w:type="spellStart"/>
      <w:r>
        <w:rPr>
          <w:rFonts w:ascii="Times New Roman" w:hAnsi="Times New Roman" w:cs="Times New Roman"/>
          <w:iCs/>
          <w:color w:val="808080" w:themeColor="background1" w:themeShade="80"/>
          <w:sz w:val="24"/>
        </w:rPr>
        <w:t>references.</w:t>
      </w:r>
      <w:r>
        <w:rPr>
          <w:rFonts w:ascii="Times New Roman" w:hAnsi="Times New Roman" w:cs="Times New Roman"/>
          <w:color w:val="808080" w:themeColor="background1" w:themeShade="80"/>
          <w:sz w:val="24"/>
        </w:rPr>
        <w:t>e.g</w:t>
      </w:r>
      <w:proofErr w:type="spellEnd"/>
      <w:r>
        <w:rPr>
          <w:rFonts w:ascii="Times New Roman" w:hAnsi="Times New Roman" w:cs="Times New Roman"/>
          <w:color w:val="808080" w:themeColor="background1" w:themeShade="80"/>
          <w:sz w:val="24"/>
        </w:rPr>
        <w:t>.,</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70D8035F"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14:textId="77777777" w:rsidR="003C6EE7" w:rsidRDefault="003C6EE7">
      <w:pPr>
        <w:widowControl/>
        <w:adjustRightInd w:val="0"/>
        <w:snapToGrid w:val="0"/>
        <w:spacing w:line="360" w:lineRule="auto"/>
        <w:jc w:val="left"/>
        <w:rPr>
          <w:rFonts w:ascii="Times New Roman" w:eastAsia="宋体" w:hAnsi="Times New Roman" w:cs="Times New Roman"/>
          <w:b/>
          <w:bCs/>
          <w:iCs/>
          <w:color w:val="000000"/>
          <w:kern w:val="0"/>
          <w:sz w:val="24"/>
        </w:rPr>
      </w:pPr>
    </w:p>
    <w:p w14:paraId="4C4B4D51" w14:textId="77777777" w:rsidR="003C6EE7"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7FE20852" w14:textId="77777777" w:rsidR="003C6EE7" w:rsidRDefault="003C6EE7">
      <w:pPr>
        <w:widowControl/>
        <w:adjustRightInd w:val="0"/>
        <w:snapToGrid w:val="0"/>
        <w:spacing w:line="360" w:lineRule="auto"/>
        <w:jc w:val="left"/>
        <w:rPr>
          <w:rFonts w:ascii="Times New Roman" w:eastAsia="宋体" w:hAnsi="Times New Roman" w:cs="Times New Roman"/>
          <w:i/>
          <w:color w:val="000000"/>
          <w:kern w:val="0"/>
          <w:sz w:val="24"/>
        </w:rPr>
      </w:pPr>
    </w:p>
    <w:p w14:paraId="1D662136" w14:textId="77777777" w:rsidR="003C6EE7"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7214CBFD" w14:textId="77777777" w:rsidR="003C6EE7"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14:textId="77777777" w:rsidR="003C6EE7"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0"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0435EE5C" w14:textId="77777777" w:rsidR="003C6EE7"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14:textId="77777777" w:rsidR="003C6EE7"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14:textId="77777777" w:rsidR="003C6EE7"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3C6EE7" w14:paraId="7E800498" w14:textId="77777777">
        <w:tc>
          <w:tcPr>
            <w:tcW w:w="4422" w:type="dxa"/>
          </w:tcPr>
          <w:p w14:paraId="545EC95C" w14:textId="77777777" w:rsidR="003C6EE7"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lastRenderedPageBreak/>
              <w:drawing>
                <wp:inline distT="0" distB="0" distL="114300" distR="114300" wp14:anchorId="3A77D53B" wp14:editId="223BFCFF">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35FA530" w14:textId="77777777" w:rsidR="003C6EE7"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17510951" w14:textId="77777777" w:rsidR="003C6EE7"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72657DD4" wp14:editId="3A991AE3">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ADF2AF7" w14:textId="77777777" w:rsidR="003C6EE7"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3C6EE7" w14:paraId="2162E033" w14:textId="77777777">
        <w:tc>
          <w:tcPr>
            <w:tcW w:w="8844" w:type="dxa"/>
            <w:gridSpan w:val="2"/>
          </w:tcPr>
          <w:p w14:paraId="103D2445" w14:textId="77777777" w:rsidR="003C6EE7"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1EA94D75" wp14:editId="600D56EC">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A53805" w14:textId="77777777" w:rsidR="003C6EE7"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693FC9D5"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14:textId="77777777" w:rsidR="003C6EE7"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728A2855"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393A3DBD"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 xml:space="preserve">All non-standard abbreviations should be explained in the legend; </w:t>
      </w:r>
    </w:p>
    <w:p w14:paraId="698C05E2"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14:textId="77777777" w:rsidR="003C6EE7"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3C6EE7" w14:paraId="1CC6A35F" w14:textId="77777777">
        <w:trPr>
          <w:jc w:val="center"/>
        </w:trPr>
        <w:tc>
          <w:tcPr>
            <w:tcW w:w="8409" w:type="dxa"/>
          </w:tcPr>
          <w:p w14:paraId="65028B10" w14:textId="77777777" w:rsidR="003C6EE7"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60" w:dyaOrig="480" w14:anchorId="7ACC7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4" o:title=""/>
                </v:shape>
                <o:OLEObject Type="Embed" ProgID="Equation.3" ShapeID="_x0000_i1025" DrawAspect="Content" ObjectID="_1786865591" r:id="rId15"/>
              </w:object>
            </w:r>
          </w:p>
        </w:tc>
        <w:tc>
          <w:tcPr>
            <w:tcW w:w="435" w:type="dxa"/>
            <w:vAlign w:val="center"/>
          </w:tcPr>
          <w:p w14:paraId="2D9DE0D2" w14:textId="77777777" w:rsidR="003C6EE7"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14:textId="77777777" w:rsidR="003C6EE7"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14:textId="77777777" w:rsidR="003C6EE7"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14:textId="77777777" w:rsidR="003C6EE7" w:rsidRDefault="003C6EE7">
      <w:pPr>
        <w:widowControl/>
        <w:adjustRightInd w:val="0"/>
        <w:snapToGrid w:val="0"/>
        <w:spacing w:line="360" w:lineRule="auto"/>
        <w:jc w:val="left"/>
        <w:rPr>
          <w:rFonts w:ascii="Times New Roman" w:eastAsia="宋体" w:hAnsi="Times New Roman" w:cs="Times New Roman"/>
          <w:b/>
          <w:bCs/>
          <w:kern w:val="0"/>
          <w:sz w:val="24"/>
        </w:rPr>
      </w:pPr>
    </w:p>
    <w:p w14:paraId="631146F2" w14:textId="77777777" w:rsidR="003C6EE7"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3C6EE7" w14:paraId="43C7E966" w14:textId="77777777" w:rsidTr="003C6EE7">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28DB9D23" w14:textId="77777777" w:rsidR="003C6EE7"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1" w:type="dxa"/>
          </w:tcPr>
          <w:p w14:paraId="0C281EC9" w14:textId="77777777" w:rsidR="003C6EE7"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6" w:type="dxa"/>
          </w:tcPr>
          <w:p w14:paraId="7A31BB0A" w14:textId="77777777" w:rsidR="003C6EE7"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3" w:type="dxa"/>
          </w:tcPr>
          <w:p w14:paraId="60E16D69" w14:textId="77777777" w:rsidR="003C6EE7"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8" w:type="dxa"/>
          </w:tcPr>
          <w:p w14:paraId="432F3BDF" w14:textId="77777777" w:rsidR="003C6EE7"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26" w:type="dxa"/>
          </w:tcPr>
          <w:p w14:paraId="0618B4FB" w14:textId="77777777" w:rsidR="003C6EE7"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7" w:type="dxa"/>
          </w:tcPr>
          <w:p w14:paraId="7CE3A1ED" w14:textId="77777777" w:rsidR="003C6EE7"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3C6EE7" w14:paraId="3AEF346B" w14:textId="77777777" w:rsidTr="003C6EE7">
        <w:trPr>
          <w:trHeight w:val="708"/>
        </w:trPr>
        <w:tc>
          <w:tcPr>
            <w:tcW w:w="1539" w:type="dxa"/>
          </w:tcPr>
          <w:p w14:paraId="6751C1E6" w14:textId="77777777" w:rsidR="003C6EE7"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21" w:type="dxa"/>
          </w:tcPr>
          <w:p w14:paraId="46887836"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6" w:type="dxa"/>
          </w:tcPr>
          <w:p w14:paraId="7C78796B" w14:textId="77777777" w:rsidR="003C6EE7"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3" w:type="dxa"/>
          </w:tcPr>
          <w:p w14:paraId="34D6FADA" w14:textId="77777777" w:rsidR="003C6EE7"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8" w:type="dxa"/>
          </w:tcPr>
          <w:p w14:paraId="36625623" w14:textId="77777777" w:rsidR="003C6EE7"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26" w:type="dxa"/>
          </w:tcPr>
          <w:p w14:paraId="758F477E" w14:textId="77777777" w:rsidR="003C6EE7"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7" w:type="dxa"/>
          </w:tcPr>
          <w:p w14:paraId="14B69141" w14:textId="77777777" w:rsidR="003C6EE7"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3C6EE7" w14:paraId="5AF298CA" w14:textId="77777777" w:rsidTr="003C6EE7">
        <w:trPr>
          <w:trHeight w:val="343"/>
        </w:trPr>
        <w:tc>
          <w:tcPr>
            <w:tcW w:w="1539" w:type="dxa"/>
          </w:tcPr>
          <w:p w14:paraId="05BAC37E" w14:textId="77777777" w:rsidR="003C6EE7"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1" w:type="dxa"/>
          </w:tcPr>
          <w:p w14:paraId="68EA6B59" w14:textId="77777777" w:rsidR="003C6EE7"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6" w:type="dxa"/>
          </w:tcPr>
          <w:p w14:paraId="0425267A"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3" w:type="dxa"/>
          </w:tcPr>
          <w:p w14:paraId="2041D470"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8" w:type="dxa"/>
          </w:tcPr>
          <w:p w14:paraId="187F966B"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26" w:type="dxa"/>
          </w:tcPr>
          <w:p w14:paraId="71BA5684"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7" w:type="dxa"/>
          </w:tcPr>
          <w:p w14:paraId="14960961"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3C6EE7" w14:paraId="4F643A3F" w14:textId="77777777" w:rsidTr="003C6EE7">
        <w:trPr>
          <w:trHeight w:val="730"/>
        </w:trPr>
        <w:tc>
          <w:tcPr>
            <w:tcW w:w="1539" w:type="dxa"/>
          </w:tcPr>
          <w:p w14:paraId="27DC7352" w14:textId="77777777" w:rsidR="003C6EE7"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1" w:type="dxa"/>
          </w:tcPr>
          <w:p w14:paraId="4F40E6E2" w14:textId="77777777" w:rsidR="003C6EE7"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6" w:type="dxa"/>
          </w:tcPr>
          <w:p w14:paraId="07E63AA1" w14:textId="77777777" w:rsidR="003C6EE7"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3" w:type="dxa"/>
          </w:tcPr>
          <w:p w14:paraId="2663F3C1"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8" w:type="dxa"/>
          </w:tcPr>
          <w:p w14:paraId="638AEE9B"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26" w:type="dxa"/>
          </w:tcPr>
          <w:p w14:paraId="63F092B0"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7" w:type="dxa"/>
          </w:tcPr>
          <w:p w14:paraId="1F3856BC" w14:textId="77777777" w:rsidR="003C6EE7"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531B5575" w14:textId="77777777" w:rsidR="003C6EE7"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5AAA49C9" w14:textId="77777777" w:rsidR="003C6EE7"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Table notes:</w:t>
      </w:r>
    </w:p>
    <w:p w14:paraId="51DD8D85" w14:textId="77777777" w:rsidR="003C6EE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14:textId="77777777" w:rsidR="003C6EE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14:textId="77777777" w:rsidR="003C6EE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14:textId="77777777" w:rsidR="003C6EE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14:textId="77777777" w:rsidR="003C6EE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14:textId="77777777" w:rsidR="003C6EE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14:textId="77777777" w:rsidR="003C6EE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14:textId="77777777" w:rsidR="003C6EE7" w:rsidRDefault="003C6EE7">
      <w:pPr>
        <w:adjustRightInd w:val="0"/>
        <w:snapToGrid w:val="0"/>
        <w:spacing w:line="360" w:lineRule="auto"/>
        <w:jc w:val="left"/>
        <w:rPr>
          <w:rFonts w:ascii="Times New Roman" w:eastAsia="Times New Roman" w:hAnsi="Times New Roman" w:cs="Times New Roman"/>
          <w:b/>
          <w:bCs/>
          <w:iCs/>
          <w:color w:val="190F13"/>
          <w:sz w:val="24"/>
        </w:rPr>
      </w:pPr>
    </w:p>
    <w:p w14:paraId="15DC2788" w14:textId="77777777" w:rsidR="003C6EE7"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39E55876" w14:textId="77777777" w:rsidR="003C6EE7"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bookmarkStart w:id="4" w:name="_Hlk59623951"/>
      <w:r>
        <w:rPr>
          <w:rFonts w:ascii="Times New Roman" w:eastAsia="宋体" w:hAnsi="Times New Roman" w:cs="Times New Roman"/>
          <w:b/>
          <w:bCs/>
          <w:iCs/>
          <w:color w:val="000000"/>
          <w:kern w:val="0"/>
          <w:sz w:val="24"/>
        </w:rPr>
        <w:t>Acknowledgments</w:t>
      </w:r>
    </w:p>
    <w:p w14:paraId="2E7F685B" w14:textId="77777777" w:rsidR="003C6EE7"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6"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14:textId="77777777" w:rsidR="003C6EE7" w:rsidRDefault="003C6EE7">
      <w:pPr>
        <w:widowControl/>
        <w:adjustRightInd w:val="0"/>
        <w:snapToGrid w:val="0"/>
        <w:spacing w:line="360" w:lineRule="auto"/>
        <w:jc w:val="left"/>
        <w:rPr>
          <w:rFonts w:ascii="Times New Roman" w:eastAsia="宋体" w:hAnsi="Times New Roman" w:cs="Times New Roman"/>
          <w:b/>
          <w:bCs/>
          <w:iCs/>
          <w:color w:val="000000"/>
          <w:kern w:val="0"/>
          <w:sz w:val="24"/>
        </w:rPr>
      </w:pPr>
    </w:p>
    <w:p w14:paraId="0A9CCD86" w14:textId="77777777" w:rsidR="003C6EE7"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3C85553D" w14:textId="77777777" w:rsidR="003C6EE7"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6223CA8B" w14:textId="77777777" w:rsidR="003C6EE7"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121E17FB" w14:textId="77777777" w:rsidR="003C6EE7"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278AB7B9" w14:textId="77777777" w:rsidR="003C6EE7"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14:textId="77777777" w:rsidR="003C6EE7"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14:textId="77777777" w:rsidR="003C6EE7" w:rsidRDefault="003C6EE7">
      <w:pPr>
        <w:widowControl/>
        <w:adjustRightInd w:val="0"/>
        <w:snapToGrid w:val="0"/>
        <w:spacing w:line="360" w:lineRule="auto"/>
        <w:jc w:val="left"/>
        <w:rPr>
          <w:rFonts w:ascii="Times New Roman" w:eastAsia="宋体" w:hAnsi="Times New Roman" w:cs="Times New Roman"/>
          <w:kern w:val="0"/>
          <w:sz w:val="24"/>
        </w:rPr>
      </w:pPr>
      <w:bookmarkStart w:id="5" w:name="_Hlk63414153"/>
    </w:p>
    <w:bookmarkEnd w:id="5"/>
    <w:p w14:paraId="6D480E8B" w14:textId="77777777" w:rsidR="003C6EE7"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 xml:space="preserve">Availability of data and materials </w:t>
      </w:r>
    </w:p>
    <w:p w14:paraId="0062E528" w14:textId="77777777" w:rsidR="003C6EE7"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14:textId="77777777" w:rsidR="003C6EE7"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14:textId="77777777" w:rsidR="003C6EE7" w:rsidRDefault="003C6EE7">
      <w:pPr>
        <w:widowControl/>
        <w:adjustRightInd w:val="0"/>
        <w:snapToGrid w:val="0"/>
        <w:spacing w:line="360" w:lineRule="auto"/>
        <w:jc w:val="left"/>
        <w:rPr>
          <w:rFonts w:ascii="Times New Roman" w:eastAsia="宋体" w:hAnsi="Times New Roman" w:cs="Times New Roman"/>
          <w:b/>
          <w:bCs/>
          <w:iCs/>
          <w:color w:val="000000"/>
          <w:kern w:val="0"/>
          <w:sz w:val="24"/>
        </w:rPr>
      </w:pPr>
    </w:p>
    <w:p w14:paraId="6F37F25E" w14:textId="77777777" w:rsidR="003C6EE7"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5059E5E7" w14:textId="77777777" w:rsidR="003C6EE7"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14:textId="77777777" w:rsidR="003C6EE7"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14:textId="77777777" w:rsidR="003C6EE7"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0AB5C991" w14:textId="77777777" w:rsidR="003C6EE7"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7B027552" w14:textId="77777777" w:rsidR="003C6EE7" w:rsidRDefault="003C6EE7">
      <w:pPr>
        <w:widowControl/>
        <w:adjustRightInd w:val="0"/>
        <w:snapToGrid w:val="0"/>
        <w:spacing w:line="360" w:lineRule="auto"/>
        <w:jc w:val="left"/>
        <w:rPr>
          <w:rFonts w:ascii="Times New Roman" w:eastAsia="宋体" w:hAnsi="Times New Roman" w:cs="Times New Roman"/>
          <w:b/>
          <w:bCs/>
          <w:iCs/>
          <w:kern w:val="0"/>
          <w:sz w:val="24"/>
        </w:rPr>
      </w:pPr>
    </w:p>
    <w:p w14:paraId="285BCD17" w14:textId="77777777" w:rsidR="003C6EE7"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64D7C066"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hyperlink r:id="rId17"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r>
        <w:rPr>
          <w:rFonts w:ascii="Times New Roman" w:hAnsi="Times New Roman" w:cs="Times New Roman"/>
          <w:sz w:val="24"/>
        </w:rPr>
        <w:t xml:space="preserve"> for a full explanation.</w:t>
      </w:r>
    </w:p>
    <w:p w14:paraId="0BDD92E8" w14:textId="77777777" w:rsidR="003C6EE7" w:rsidRDefault="003C6EE7">
      <w:pPr>
        <w:widowControl/>
        <w:adjustRightInd w:val="0"/>
        <w:snapToGrid w:val="0"/>
        <w:spacing w:line="360" w:lineRule="auto"/>
        <w:jc w:val="left"/>
        <w:rPr>
          <w:rFonts w:ascii="Times New Roman" w:eastAsia="宋体" w:hAnsi="Times New Roman" w:cs="Times New Roman"/>
          <w:b/>
          <w:bCs/>
          <w:iCs/>
          <w:color w:val="000000"/>
          <w:kern w:val="0"/>
          <w:sz w:val="24"/>
        </w:rPr>
      </w:pPr>
    </w:p>
    <w:p w14:paraId="4E59825B" w14:textId="77777777" w:rsidR="003C6EE7"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5AEAC01D"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hyperlink r:id="rId18" w:history="1">
        <w:r>
          <w:rPr>
            <w:rStyle w:val="af"/>
            <w:rFonts w:ascii="Times New Roman" w:hAnsi="Times New Roman" w:cs="Times New Roman"/>
            <w:b/>
            <w:bCs/>
            <w:sz w:val="24"/>
          </w:rPr>
          <w:t>Declaration of Helsinki</w:t>
        </w:r>
      </w:hyperlink>
      <w:r>
        <w:rPr>
          <w:rFonts w:ascii="Times New Roman" w:hAnsi="Times New Roman" w:cs="Times New Roman"/>
          <w:sz w:val="24"/>
        </w:rPr>
        <w:t xml:space="preserve"> and approved by an appropriate ethics committee. An informed consent to participate in the study should also be obtained </w:t>
      </w:r>
      <w:r>
        <w:rPr>
          <w:rFonts w:ascii="Times New Roman" w:hAnsi="Times New Roman" w:cs="Times New Roman"/>
          <w:sz w:val="24"/>
        </w:rPr>
        <w:lastRenderedPageBreak/>
        <w:t>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hyperlink r:id="rId19"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w:t>
      </w:r>
    </w:p>
    <w:p w14:paraId="7094D602"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14:textId="77777777" w:rsidR="003C6EE7" w:rsidRDefault="003C6EE7">
      <w:pPr>
        <w:widowControl/>
        <w:adjustRightInd w:val="0"/>
        <w:snapToGrid w:val="0"/>
        <w:spacing w:line="360" w:lineRule="auto"/>
        <w:jc w:val="left"/>
        <w:rPr>
          <w:rFonts w:ascii="Times New Roman" w:eastAsia="宋体" w:hAnsi="Times New Roman" w:cs="Times New Roman"/>
          <w:b/>
          <w:bCs/>
          <w:iCs/>
          <w:color w:val="000000"/>
          <w:kern w:val="0"/>
          <w:sz w:val="24"/>
        </w:rPr>
      </w:pPr>
    </w:p>
    <w:p w14:paraId="5891A4EE" w14:textId="77777777" w:rsidR="003C6EE7"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6671354C"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14:textId="77777777" w:rsidR="003C6EE7" w:rsidRDefault="003C6EE7">
      <w:pPr>
        <w:widowControl/>
        <w:adjustRightInd w:val="0"/>
        <w:snapToGrid w:val="0"/>
        <w:spacing w:line="360" w:lineRule="auto"/>
        <w:jc w:val="left"/>
        <w:rPr>
          <w:rFonts w:ascii="Times New Roman" w:eastAsia="宋体" w:hAnsi="Times New Roman" w:cs="Times New Roman"/>
          <w:b/>
          <w:bCs/>
          <w:iCs/>
          <w:color w:val="000000"/>
          <w:kern w:val="0"/>
          <w:sz w:val="24"/>
        </w:rPr>
      </w:pPr>
    </w:p>
    <w:p w14:paraId="51331B93" w14:textId="77777777" w:rsidR="003C6EE7"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30B5B45D" w14:textId="77777777" w:rsidR="003C6EE7"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14:paraId="45D52515" w14:textId="77777777" w:rsidR="003C6EE7" w:rsidRDefault="003C6EE7">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1CFC738B" w14:textId="77777777" w:rsidR="003C6EE7"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bookmarkEnd w:id="4"/>
    <w:p w14:paraId="1BE957F7" w14:textId="77777777" w:rsidR="003C6EE7"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14:textId="77777777" w:rsidR="003C6EE7"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The names of journals should be abbreviated according to the style used in Index </w:t>
      </w:r>
      <w:r>
        <w:rPr>
          <w:rFonts w:ascii="Times New Roman" w:hAnsi="Times New Roman" w:cs="Times New Roman"/>
          <w:b/>
          <w:bCs/>
          <w:i/>
          <w:iCs/>
          <w:color w:val="808080" w:themeColor="background1" w:themeShade="80"/>
          <w:sz w:val="24"/>
        </w:rPr>
        <w:lastRenderedPageBreak/>
        <w:t>Medicus (</w:t>
      </w:r>
      <w:hyperlink r:id="rId20" w:history="1">
        <w:r>
          <w:rPr>
            <w:rStyle w:val="af"/>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14:textId="77777777" w:rsidR="003C6EE7"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14:textId="77777777" w:rsidR="003C6EE7" w:rsidRDefault="00000000" w:rsidP="00A874E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14:textId="77777777" w:rsidR="003C6EE7" w:rsidRDefault="00000000" w:rsidP="00A874E0">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14:textId="77777777" w:rsidR="003C6EE7" w:rsidRDefault="003C6EE7" w:rsidP="00A874E0">
      <w:pPr>
        <w:jc w:val="left"/>
        <w:rPr>
          <w:rFonts w:ascii="Times New Roman" w:hAnsi="Times New Roman" w:cs="Times New Roman"/>
          <w:sz w:val="24"/>
        </w:rPr>
      </w:pPr>
    </w:p>
    <w:p w14:paraId="3C096CAD" w14:textId="77777777" w:rsidR="003C6EE7" w:rsidRDefault="00000000" w:rsidP="00A874E0">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14:textId="77777777" w:rsidR="003C6EE7" w:rsidRDefault="00000000" w:rsidP="00A874E0">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14:textId="77777777" w:rsidR="003C6EE7" w:rsidRDefault="003C6EE7" w:rsidP="00A874E0">
      <w:pPr>
        <w:jc w:val="left"/>
        <w:rPr>
          <w:rFonts w:ascii="Times New Roman" w:hAnsi="Times New Roman" w:cs="Times New Roman"/>
          <w:sz w:val="24"/>
        </w:rPr>
      </w:pPr>
    </w:p>
    <w:p w14:paraId="4E8FBACC" w14:textId="77777777" w:rsidR="003C6EE7" w:rsidRDefault="00000000" w:rsidP="00A874E0">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14:textId="77777777" w:rsidR="003C6EE7" w:rsidRDefault="00000000" w:rsidP="00A874E0">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14:textId="77777777" w:rsidR="003C6EE7" w:rsidRDefault="003C6EE7" w:rsidP="00A874E0">
      <w:pPr>
        <w:jc w:val="left"/>
        <w:rPr>
          <w:rFonts w:ascii="Times New Roman" w:hAnsi="Times New Roman" w:cs="Times New Roman"/>
          <w:sz w:val="24"/>
        </w:rPr>
      </w:pPr>
    </w:p>
    <w:p w14:paraId="5E0AE371" w14:textId="77777777" w:rsidR="003C6EE7" w:rsidRDefault="00000000" w:rsidP="00A874E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14:textId="77777777" w:rsidR="003C6EE7" w:rsidRDefault="00000000" w:rsidP="00A874E0">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14:textId="77777777" w:rsidR="003C6EE7" w:rsidRDefault="003C6EE7" w:rsidP="00A874E0">
      <w:pPr>
        <w:jc w:val="left"/>
        <w:rPr>
          <w:rFonts w:ascii="Times New Roman" w:hAnsi="Times New Roman" w:cs="Times New Roman"/>
          <w:sz w:val="24"/>
        </w:rPr>
      </w:pPr>
    </w:p>
    <w:p w14:paraId="54020186" w14:textId="77777777" w:rsidR="003C6EE7" w:rsidRDefault="00000000" w:rsidP="00A874E0">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14:textId="77777777" w:rsidR="003C6EE7" w:rsidRDefault="00000000" w:rsidP="00A874E0">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08846173" w14:textId="77777777" w:rsidR="003C6EE7" w:rsidRDefault="003C6EE7" w:rsidP="00A874E0">
      <w:pPr>
        <w:jc w:val="left"/>
        <w:rPr>
          <w:rFonts w:ascii="Times New Roman" w:eastAsia="Roboto" w:hAnsi="Times New Roman" w:cs="Times New Roman"/>
          <w:color w:val="000000"/>
          <w:sz w:val="24"/>
          <w:shd w:val="clear" w:color="auto" w:fill="FFFFFF"/>
        </w:rPr>
      </w:pPr>
    </w:p>
    <w:p w14:paraId="599B2D73" w14:textId="77777777" w:rsidR="003C6EE7" w:rsidRDefault="00000000" w:rsidP="00A874E0">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312B8938"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/9780198738671.001.0001</w:t>
      </w:r>
    </w:p>
    <w:p w14:paraId="6E3BE728" w14:textId="77777777" w:rsidR="003C6EE7" w:rsidRDefault="003C6EE7" w:rsidP="00A874E0">
      <w:pPr>
        <w:jc w:val="left"/>
        <w:rPr>
          <w:rFonts w:ascii="Times New Roman" w:eastAsia="Roboto" w:hAnsi="Times New Roman" w:cs="Times New Roman"/>
          <w:color w:val="000000"/>
          <w:sz w:val="24"/>
          <w:shd w:val="clear" w:color="auto" w:fill="FFFFFF"/>
        </w:rPr>
      </w:pPr>
    </w:p>
    <w:p w14:paraId="0B1FE41E" w14:textId="77777777" w:rsidR="003C6EE7" w:rsidRDefault="00000000" w:rsidP="00A874E0">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617F0CAB"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6215D7AF" w14:textId="77777777" w:rsidR="003C6EE7" w:rsidRDefault="003C6EE7" w:rsidP="00A874E0">
      <w:pPr>
        <w:jc w:val="left"/>
        <w:rPr>
          <w:rFonts w:ascii="Times New Roman" w:eastAsia="Roboto" w:hAnsi="Times New Roman" w:cs="Times New Roman"/>
          <w:color w:val="000000"/>
          <w:sz w:val="24"/>
          <w:shd w:val="clear" w:color="auto" w:fill="FFFFFF"/>
        </w:rPr>
      </w:pPr>
    </w:p>
    <w:p w14:paraId="7B002D10" w14:textId="77777777" w:rsidR="003C6EE7" w:rsidRDefault="00000000" w:rsidP="00A874E0">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50CDAC82"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/9780198738671.003.0004</w:t>
      </w:r>
    </w:p>
    <w:p w14:paraId="7D5FCE11" w14:textId="77777777" w:rsidR="003C6EE7" w:rsidRDefault="003C6EE7" w:rsidP="00A874E0">
      <w:pPr>
        <w:jc w:val="left"/>
        <w:rPr>
          <w:rFonts w:ascii="Times New Roman" w:eastAsia="Roboto" w:hAnsi="Times New Roman" w:cs="Times New Roman"/>
          <w:color w:val="000000"/>
          <w:sz w:val="24"/>
          <w:shd w:val="clear" w:color="auto" w:fill="FFFFFF"/>
        </w:rPr>
      </w:pPr>
    </w:p>
    <w:p w14:paraId="5F715005" w14:textId="77777777" w:rsidR="003C6EE7" w:rsidRDefault="00000000" w:rsidP="00A874E0">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1917B4BF"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 xml:space="preserve">Mom the Chemistry Professor: Personal Accounts and Advice from Chemistry </w:t>
      </w:r>
      <w:r>
        <w:rPr>
          <w:rFonts w:ascii="Times New Roman" w:eastAsia="Roboto" w:hAnsi="Times New Roman" w:cs="Times New Roman"/>
          <w:i/>
          <w:iCs/>
          <w:color w:val="000000"/>
          <w:sz w:val="24"/>
          <w:shd w:val="clear" w:color="auto" w:fill="FFFFFF"/>
        </w:rPr>
        <w:lastRenderedPageBreak/>
        <w:t>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3D7DD090" w14:textId="77777777" w:rsidR="003C6EE7" w:rsidRDefault="003C6EE7" w:rsidP="00A874E0">
      <w:pPr>
        <w:jc w:val="left"/>
        <w:rPr>
          <w:rFonts w:ascii="Times New Roman" w:eastAsia="Roboto" w:hAnsi="Times New Roman" w:cs="Times New Roman"/>
          <w:color w:val="000000"/>
          <w:sz w:val="24"/>
          <w:shd w:val="clear" w:color="auto" w:fill="FFFFFF"/>
        </w:rPr>
      </w:pPr>
    </w:p>
    <w:p w14:paraId="1EB7019A" w14:textId="77777777" w:rsidR="003C6EE7" w:rsidRDefault="00000000" w:rsidP="00A874E0">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6DC529E3"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3FE4EB77" w14:textId="77777777" w:rsidR="003C6EE7" w:rsidRDefault="003C6EE7" w:rsidP="00A874E0">
      <w:pPr>
        <w:jc w:val="left"/>
        <w:rPr>
          <w:rFonts w:ascii="Times New Roman" w:eastAsia="Roboto" w:hAnsi="Times New Roman" w:cs="Times New Roman"/>
          <w:color w:val="000000"/>
          <w:sz w:val="24"/>
          <w:shd w:val="clear" w:color="auto" w:fill="FFFFFF"/>
        </w:rPr>
      </w:pPr>
    </w:p>
    <w:p w14:paraId="4C2A13C3"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05451063"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14:textId="77777777" w:rsidR="003C6EE7" w:rsidRDefault="003C6EE7" w:rsidP="00A874E0">
      <w:pPr>
        <w:jc w:val="left"/>
        <w:rPr>
          <w:rFonts w:ascii="Times New Roman" w:eastAsia="Roboto" w:hAnsi="Times New Roman" w:cs="Times New Roman"/>
          <w:color w:val="000000"/>
          <w:sz w:val="24"/>
          <w:shd w:val="clear" w:color="auto" w:fill="FFFFFF"/>
        </w:rPr>
      </w:pPr>
    </w:p>
    <w:p w14:paraId="197B615D"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2D52F970"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6338108E" w14:textId="77777777" w:rsidR="003C6EE7" w:rsidRDefault="003C6EE7" w:rsidP="00A874E0">
      <w:pPr>
        <w:jc w:val="left"/>
        <w:rPr>
          <w:rFonts w:ascii="Times New Roman" w:eastAsia="Roboto" w:hAnsi="Times New Roman" w:cs="Times New Roman"/>
          <w:color w:val="000000"/>
          <w:sz w:val="24"/>
          <w:shd w:val="clear" w:color="auto" w:fill="FFFFFF"/>
        </w:rPr>
      </w:pPr>
    </w:p>
    <w:p w14:paraId="78E013BD"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4762390A"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1E330662" w14:textId="77777777" w:rsidR="003C6EE7" w:rsidRDefault="003C6EE7" w:rsidP="00A874E0">
      <w:pPr>
        <w:jc w:val="left"/>
        <w:rPr>
          <w:rFonts w:ascii="Times New Roman" w:eastAsia="Roboto" w:hAnsi="Times New Roman" w:cs="Times New Roman"/>
          <w:color w:val="000000"/>
          <w:sz w:val="24"/>
          <w:shd w:val="clear" w:color="auto" w:fill="FFFFFF"/>
        </w:rPr>
      </w:pPr>
    </w:p>
    <w:p w14:paraId="26889799"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612C92AF"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06043612" w14:textId="77777777" w:rsidR="003C6EE7" w:rsidRDefault="003C6EE7" w:rsidP="00A874E0">
      <w:pPr>
        <w:jc w:val="left"/>
        <w:rPr>
          <w:rFonts w:ascii="Times New Roman" w:eastAsia="Roboto" w:hAnsi="Times New Roman" w:cs="Times New Roman"/>
          <w:color w:val="000000"/>
          <w:sz w:val="24"/>
          <w:shd w:val="clear" w:color="auto" w:fill="FFFFFF"/>
        </w:rPr>
      </w:pPr>
    </w:p>
    <w:p w14:paraId="6A9AF2A1"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555AFD21"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1EADB162" w14:textId="77777777" w:rsidR="003C6EE7" w:rsidRDefault="003C6EE7" w:rsidP="00A874E0">
      <w:pPr>
        <w:jc w:val="left"/>
        <w:rPr>
          <w:rFonts w:ascii="Times New Roman" w:eastAsia="Roboto" w:hAnsi="Times New Roman" w:cs="Times New Roman"/>
          <w:color w:val="000000"/>
          <w:sz w:val="24"/>
          <w:shd w:val="clear" w:color="auto" w:fill="FFFFFF"/>
        </w:rPr>
      </w:pPr>
    </w:p>
    <w:p w14:paraId="087AC0A4"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683D045B"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14:textId="77777777" w:rsidR="003C6EE7" w:rsidRDefault="003C6EE7" w:rsidP="00A874E0">
      <w:pPr>
        <w:jc w:val="left"/>
        <w:rPr>
          <w:rFonts w:ascii="Times New Roman" w:eastAsia="Roboto" w:hAnsi="Times New Roman" w:cs="Times New Roman"/>
          <w:color w:val="000000"/>
          <w:sz w:val="24"/>
          <w:shd w:val="clear" w:color="auto" w:fill="FFFFFF"/>
        </w:rPr>
      </w:pPr>
    </w:p>
    <w:p w14:paraId="437F88CD"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0EB00794" w14:textId="77777777" w:rsidR="003C6EE7" w:rsidRDefault="00000000" w:rsidP="00A874E0">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121F69D9" w14:textId="77777777" w:rsidR="003C6EE7" w:rsidRDefault="003C6EE7" w:rsidP="00A874E0">
      <w:pPr>
        <w:jc w:val="left"/>
        <w:rPr>
          <w:rFonts w:ascii="Times New Roman" w:eastAsia="Roboto" w:hAnsi="Times New Roman" w:cs="Times New Roman"/>
          <w:color w:val="000000"/>
          <w:sz w:val="24"/>
          <w:shd w:val="clear" w:color="auto" w:fill="FFFFFF"/>
        </w:rPr>
      </w:pPr>
    </w:p>
    <w:p w14:paraId="5A2C5C55"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lastRenderedPageBreak/>
        <w:t>Patent</w:t>
      </w:r>
    </w:p>
    <w:p w14:paraId="72DF130D" w14:textId="77777777" w:rsidR="003C6EE7" w:rsidRDefault="00000000" w:rsidP="00A874E0">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72EAC252" w14:textId="77777777" w:rsidR="003C6EE7" w:rsidRDefault="003C6EE7" w:rsidP="00A874E0">
      <w:pPr>
        <w:jc w:val="left"/>
        <w:rPr>
          <w:rFonts w:ascii="Times New Roman" w:eastAsia="Roboto" w:hAnsi="Times New Roman" w:cs="Times New Roman"/>
          <w:color w:val="000000"/>
          <w:sz w:val="24"/>
          <w:shd w:val="clear" w:color="auto" w:fill="FFFFFF"/>
        </w:rPr>
      </w:pPr>
    </w:p>
    <w:p w14:paraId="332DB382" w14:textId="77777777" w:rsidR="003C6EE7" w:rsidRDefault="00000000" w:rsidP="00A874E0">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7B4C5578" w14:textId="18BDF410" w:rsidR="003C6EE7" w:rsidRDefault="00000000" w:rsidP="00A874E0">
      <w:pPr>
        <w:jc w:val="left"/>
        <w:rPr>
          <w:rFonts w:ascii="Times New Roman" w:eastAsia="宋体" w:hAnsi="Times New Roman" w:cs="Times New Roman"/>
          <w:bCs/>
          <w:i/>
          <w:iCs/>
          <w:color w:val="000000"/>
          <w:kern w:val="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3C6EE7">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0E516" w14:textId="77777777" w:rsidR="001F2510" w:rsidRDefault="001F2510">
      <w:r>
        <w:separator/>
      </w:r>
    </w:p>
  </w:endnote>
  <w:endnote w:type="continuationSeparator" w:id="0">
    <w:p w14:paraId="1CF486F4" w14:textId="77777777" w:rsidR="001F2510" w:rsidRDefault="001F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default"/>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88038" w14:textId="77777777" w:rsidR="003C6EE7" w:rsidRDefault="003C6EE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7EB41" w14:textId="77777777" w:rsidR="003C6EE7"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5240539E" wp14:editId="08D4B98E">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DC900F2" w14:textId="77777777" w:rsidR="003C6EE7"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14:textId="440DABFD" w:rsidR="003C6EE7" w:rsidRDefault="00000000" w:rsidP="00A874E0">
    <w:pPr>
      <w:adjustRightInd w:val="0"/>
      <w:snapToGrid w:val="0"/>
      <w:spacing w:before="240" w:line="260" w:lineRule="atLeast"/>
      <w:ind w:left="4200" w:hangingChars="2000" w:hanging="4200"/>
      <w:rPr>
        <w:color w:val="2F5496" w:themeColor="accent5" w:themeShade="BF"/>
      </w:rPr>
    </w:pPr>
    <w:r>
      <w:rPr>
        <w:noProof/>
      </w:rPr>
      <w:drawing>
        <wp:inline distT="0" distB="0" distL="114300" distR="114300" wp14:anchorId="63DF384D" wp14:editId="057FD943">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A874E0">
      <w:rPr>
        <w:rFonts w:hint="eastAsia"/>
        <w:b/>
        <w:bCs/>
        <w:sz w:val="16"/>
        <w:szCs w:val="16"/>
      </w:rPr>
      <w:t xml:space="preserve">          </w:t>
    </w:r>
    <w:hyperlink r:id="rId4" w:history="1">
      <w:r w:rsidR="00A874E0" w:rsidRPr="00A874E0">
        <w:rPr>
          <w:rStyle w:val="af"/>
        </w:rPr>
        <w:t>https://www.oaepublish.com/cs</w:t>
      </w:r>
    </w:hyperlink>
  </w:p>
  <w:p w14:paraId="799F9AA4" w14:textId="77777777" w:rsidR="003C6EE7" w:rsidRDefault="003C6EE7">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63633" w14:textId="77777777" w:rsidR="001F2510" w:rsidRDefault="001F2510">
      <w:r>
        <w:separator/>
      </w:r>
    </w:p>
  </w:footnote>
  <w:footnote w:type="continuationSeparator" w:id="0">
    <w:p w14:paraId="64F3499E" w14:textId="77777777" w:rsidR="001F2510" w:rsidRDefault="001F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3CD1" w14:textId="77777777" w:rsidR="003C6EE7"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56316" w14:textId="77777777" w:rsidR="003C6EE7"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B0B19" w14:textId="77777777" w:rsidR="003C6EE7" w:rsidRDefault="00000000">
    <w:pPr>
      <w:pStyle w:val="a7"/>
    </w:pPr>
    <w:bookmarkStart w:id="12" w:name="OLE_LINK5"/>
    <w:r>
      <w:rPr>
        <w:noProof/>
      </w:rPr>
      <mc:AlternateContent>
        <mc:Choice Requires="wps">
          <w:drawing>
            <wp:anchor distT="0" distB="0" distL="114300" distR="114300" simplePos="0" relativeHeight="251660288" behindDoc="0" locked="0" layoutInCell="1" allowOverlap="1" wp14:anchorId="32732F22" wp14:editId="07E4092A">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14BE996A" w14:textId="77777777" w:rsidR="003C6EE7"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32732F22" id="_x0000_t202" coordsize="21600,21600" o:spt="202" path="m,l,21600r21600,l21600,xe">
              <v:stroke joinstyle="miter"/>
              <v:path gradientshapeok="t" o:connecttype="rect"/>
            </v:shapetype>
            <v:shape id="文本框 13" o:spid="_x0000_s1026" type="#_x0000_t202" style="position:absolute;margin-left:231.65pt;margin-top:-2.8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" stroked="f">
              <v:fill opacity="0"/>
              <v:textbox>
                <w:txbxContent>
                  <w:p w14:paraId="14BE996A" w14:textId="77777777" w:rsidR="003C6EE7"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3" w:name="OLE_LINK9"/>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w:t>
    </w:r>
    <w:bookmarkEnd w:id="13"/>
    <w:r>
      <w:rPr>
        <w:rFonts w:ascii="Times New Roman" w:hAnsi="Times New Roman" w:cs="Times New Roman"/>
        <w:i/>
        <w:iCs/>
        <w:sz w:val="16"/>
        <w:szCs w:val="16"/>
      </w:rPr>
      <w:t xml:space="preserve">th </w:t>
    </w:r>
    <w:proofErr w:type="spellStart"/>
    <w:r>
      <w:rPr>
        <w:rFonts w:ascii="Times New Roman" w:hAnsi="Times New Roman" w:cs="Times New Roman"/>
        <w:sz w:val="16"/>
        <w:szCs w:val="16"/>
      </w:rPr>
      <w:t>Year;Volume:</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10.20517/cs.2021.xx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367071729">
    <w:abstractNumId w:val="1"/>
  </w:num>
  <w:num w:numId="2" w16cid:durableId="2130928637">
    <w:abstractNumId w:val="0"/>
  </w:num>
  <w:num w:numId="3" w16cid:durableId="184249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7188"/>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73DB2"/>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3B2FB"/>
  <w15:docId w15:val="{2F4EBF43-7529-426F-9877-CD6D9946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 w:type="character" w:styleId="af2">
    <w:name w:val="Unresolved Mention"/>
    <w:basedOn w:val="a0"/>
    <w:uiPriority w:val="99"/>
    <w:semiHidden/>
    <w:unhideWhenUsed/>
    <w:rsid w:val="00A87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s://www.wma.net/policies-post/wma-declaration-of-helsinki-ethical-principles-for-medical-research-involving-human-subjec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chesynjournal.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www2.bg.am.poznan.pl/czasopisma/medicus.php?lang=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s://oaepublish.com/files/tpl/cs/Template_for_Supplementary_Material_cs.docx" TargetMode="External"/><Relationship Id="rId19" Type="http://schemas.openxmlformats.org/officeDocument/2006/relationships/hyperlink" Target="https://chesynjournal.com/pages/view/editorial_policies" TargetMode="External"/><Relationship Id="rId4" Type="http://schemas.openxmlformats.org/officeDocument/2006/relationships/settings" Target="settings.xml"/><Relationship Id="rId9" Type="http://schemas.openxmlformats.org/officeDocument/2006/relationships/hyperlink" Target="mailto:editorialoffice@chesynjournal.com"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3CF1-4215-A6B5-E4DE688AD148}"/>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3CF1-4215-A6B5-E4DE688AD148}"/>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3CF1-4215-A6B5-E4DE688AD148}"/>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33</cp:revision>
  <dcterms:created xsi:type="dcterms:W3CDTF">2018-06-06T08:00:00Z</dcterms:created>
  <dcterms:modified xsi:type="dcterms:W3CDTF">2024-09-03T02:47:00Z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36B8D2284B254FE690D51C539BBD726E_13</vt:lpwstr>
  </property>
</Properties>
</file>