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A9E3" w14:textId="77777777" w:rsidR="00AE4F50"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14:textId="77777777" w:rsidR="00AE4F50" w:rsidRDefault="00AE4F50">
      <w:pPr>
        <w:adjustRightInd w:val="0"/>
        <w:snapToGrid w:val="0"/>
        <w:spacing w:line="360" w:lineRule="auto"/>
        <w:jc w:val="left"/>
        <w:rPr>
          <w:rFonts w:ascii="Times New Roman" w:hAnsi="Times New Roman" w:cs="Times New Roman"/>
          <w:b/>
          <w:bCs/>
          <w:sz w:val="24"/>
        </w:rPr>
      </w:pPr>
    </w:p>
    <w:p w14:paraId="00F3E8BD" w14:textId="77777777" w:rsidR="00AE4F50"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14:textId="77777777" w:rsidR="00AE4F50"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14:textId="77777777" w:rsidR="00AE4F50" w:rsidRDefault="00AE4F50">
      <w:pPr>
        <w:adjustRightInd w:val="0"/>
        <w:snapToGrid w:val="0"/>
        <w:spacing w:line="360" w:lineRule="auto"/>
        <w:jc w:val="left"/>
        <w:rPr>
          <w:rFonts w:ascii="Times New Roman" w:eastAsia="宋体" w:hAnsi="Times New Roman" w:cs="Times New Roman"/>
          <w:b/>
          <w:bCs/>
          <w:color w:val="000000"/>
          <w:kern w:val="0"/>
          <w:sz w:val="24"/>
        </w:rPr>
      </w:pPr>
    </w:p>
    <w:p w14:paraId="50B72725" w14:textId="77777777" w:rsidR="00AE4F50"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1D65A843" w14:textId="77777777" w:rsidR="00AE4F50" w:rsidRDefault="00AE4F50">
      <w:pPr>
        <w:adjustRightInd w:val="0"/>
        <w:snapToGrid w:val="0"/>
        <w:spacing w:line="360" w:lineRule="auto"/>
        <w:jc w:val="left"/>
        <w:rPr>
          <w:rFonts w:ascii="Times New Roman" w:eastAsia="宋体" w:hAnsi="Times New Roman" w:cs="Times New Roman"/>
          <w:i/>
          <w:color w:val="190F13"/>
          <w:sz w:val="24"/>
        </w:rPr>
      </w:pPr>
    </w:p>
    <w:p w14:paraId="5FF4C271" w14:textId="77777777" w:rsidR="00AE4F5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w:t>
      </w:r>
    </w:p>
    <w:p w14:paraId="4BD45A6B" w14:textId="77777777" w:rsidR="00AE4F5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w:t>
      </w:r>
    </w:p>
    <w:p w14:paraId="2C9D8DE5" w14:textId="77777777" w:rsidR="00AE4F5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w:t>
      </w:r>
    </w:p>
    <w:p w14:paraId="3359478F" w14:textId="77777777" w:rsidR="00AE4F50" w:rsidRDefault="00AE4F50">
      <w:pPr>
        <w:adjustRightInd w:val="0"/>
        <w:snapToGrid w:val="0"/>
        <w:spacing w:line="360" w:lineRule="auto"/>
        <w:jc w:val="left"/>
        <w:rPr>
          <w:rFonts w:ascii="Times New Roman" w:eastAsia="Times New Roman" w:hAnsi="Times New Roman" w:cs="Times New Roman"/>
          <w:b/>
          <w:bCs/>
          <w:iCs/>
          <w:color w:val="190F13"/>
          <w:sz w:val="24"/>
        </w:rPr>
      </w:pPr>
    </w:p>
    <w:p w14:paraId="031B09BA" w14:textId="77777777" w:rsidR="00AE4F50"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F50D0B4" w14:textId="77777777" w:rsidR="00AE4F50" w:rsidRDefault="00AE4F50">
      <w:pPr>
        <w:adjustRightInd w:val="0"/>
        <w:snapToGrid w:val="0"/>
        <w:spacing w:line="360" w:lineRule="auto"/>
        <w:jc w:val="left"/>
        <w:rPr>
          <w:rFonts w:ascii="Times New Roman" w:eastAsia="Times New Roman" w:hAnsi="Times New Roman" w:cs="Times New Roman"/>
          <w:iCs/>
          <w:color w:val="190F13"/>
          <w:sz w:val="24"/>
        </w:rPr>
      </w:pPr>
    </w:p>
    <w:p w14:paraId="1A6362B6" w14:textId="77777777" w:rsidR="00AE4F50"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71CE9803" w14:textId="77777777" w:rsidR="00AE4F50"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1DAA9843" w14:textId="77777777" w:rsidR="00AE4F50" w:rsidRDefault="00AE4F50">
      <w:pPr>
        <w:adjustRightInd w:val="0"/>
        <w:snapToGrid w:val="0"/>
        <w:spacing w:line="360" w:lineRule="auto"/>
        <w:jc w:val="left"/>
        <w:rPr>
          <w:rFonts w:ascii="Times New Roman" w:eastAsia="Times New Roman" w:hAnsi="Times New Roman" w:cs="Times New Roman"/>
          <w:b/>
          <w:bCs/>
          <w:iCs/>
          <w:sz w:val="24"/>
        </w:rPr>
      </w:pPr>
    </w:p>
    <w:p w14:paraId="34A00ED8" w14:textId="77777777" w:rsidR="00AE4F50"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B663966" w14:textId="77777777" w:rsidR="00AE4F50"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9"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1BB50275" w14:textId="77777777" w:rsidR="00AE4F50" w:rsidRDefault="00AE4F50">
      <w:pPr>
        <w:adjustRightInd w:val="0"/>
        <w:snapToGrid w:val="0"/>
        <w:spacing w:line="360" w:lineRule="auto"/>
        <w:jc w:val="left"/>
        <w:rPr>
          <w:rFonts w:ascii="Times New Roman" w:eastAsia="Times New Roman" w:hAnsi="Times New Roman" w:cs="Times New Roman"/>
          <w:b/>
          <w:bCs/>
          <w:iCs/>
          <w:color w:val="190F13"/>
          <w:sz w:val="24"/>
        </w:rPr>
      </w:pPr>
    </w:p>
    <w:p w14:paraId="0A2BF47C" w14:textId="77777777" w:rsidR="00AE4F5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534EF271" w14:textId="77777777" w:rsidR="00AE4F50" w:rsidRDefault="00000000">
      <w:pPr>
        <w:adjustRightInd w:val="0"/>
        <w:snapToGrid w:val="0"/>
        <w:spacing w:line="360" w:lineRule="auto"/>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14:textId="77777777" w:rsidR="00AE4F50"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lastRenderedPageBreak/>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211FDD73" w14:textId="77777777" w:rsidR="00AE4F50" w:rsidRDefault="00AE4F50">
      <w:pPr>
        <w:adjustRightInd w:val="0"/>
        <w:snapToGrid w:val="0"/>
        <w:spacing w:line="360" w:lineRule="auto"/>
        <w:jc w:val="left"/>
        <w:rPr>
          <w:rFonts w:ascii="Times New Roman" w:eastAsia="Times New Roman" w:hAnsi="Times New Roman" w:cs="Times New Roman"/>
          <w:b/>
          <w:bCs/>
          <w:iCs/>
          <w:color w:val="190F13"/>
          <w:sz w:val="24"/>
        </w:rPr>
      </w:pPr>
    </w:p>
    <w:p w14:paraId="5E7F4A3C"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14:textId="77777777" w:rsidR="00AE4F50" w:rsidRDefault="00000000">
      <w:pPr>
        <w:adjustRightInd w:val="0"/>
        <w:snapToGrid w:val="0"/>
        <w:spacing w:line="360" w:lineRule="auto"/>
        <w:jc w:val="left"/>
        <w:rPr>
          <w:rFonts w:ascii="Times New Roman" w:eastAsia="Times New Roman" w:hAnsi="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14:textId="77777777" w:rsidR="00AE4F50" w:rsidRDefault="00AE4F50">
      <w:pPr>
        <w:adjustRightInd w:val="0"/>
        <w:snapToGrid w:val="0"/>
        <w:spacing w:line="360" w:lineRule="auto"/>
        <w:jc w:val="left"/>
        <w:rPr>
          <w:rFonts w:ascii="Times New Roman" w:eastAsia="宋体" w:hAnsi="Times New Roman" w:cs="Times New Roman"/>
          <w:b/>
          <w:bCs/>
          <w:iCs/>
          <w:color w:val="190F13"/>
          <w:sz w:val="24"/>
        </w:rPr>
      </w:pPr>
    </w:p>
    <w:p w14:paraId="13BA4D89" w14:textId="77777777" w:rsidR="00AE4F50"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6D3D4B52" w14:textId="77777777" w:rsidR="00AE4F50"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637F7EB9"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44F3B706"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4C14090" w14:textId="77777777" w:rsidR="00AE4F50" w:rsidRDefault="00AE4F50">
      <w:pPr>
        <w:widowControl/>
        <w:adjustRightInd w:val="0"/>
        <w:snapToGrid w:val="0"/>
        <w:spacing w:line="360" w:lineRule="auto"/>
        <w:jc w:val="left"/>
        <w:rPr>
          <w:rFonts w:ascii="Times New Roman" w:eastAsia="宋体" w:hAnsi="Times New Roman" w:cs="Times New Roman"/>
          <w:i/>
          <w:color w:val="000000"/>
          <w:kern w:val="0"/>
          <w:sz w:val="24"/>
        </w:rPr>
      </w:pPr>
    </w:p>
    <w:p w14:paraId="14D6B6EC" w14:textId="77777777" w:rsidR="00AE4F50"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0C3430B6" w14:textId="77777777" w:rsidR="00AE4F5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14:textId="77777777" w:rsidR="00AE4F50"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0B8C9BB7" w14:textId="77777777" w:rsidR="00AE4F50"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14:textId="77777777" w:rsidR="00AE4F50"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14:textId="77777777" w:rsidR="00AE4F50"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E4F50" w14:paraId="0A809834" w14:textId="77777777">
        <w:tc>
          <w:tcPr>
            <w:tcW w:w="4422" w:type="dxa"/>
          </w:tcPr>
          <w:p w14:paraId="6FF4879B" w14:textId="77777777" w:rsidR="00AE4F50"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lastRenderedPageBreak/>
              <w:drawing>
                <wp:inline distT="0" distB="0" distL="114300" distR="114300" wp14:anchorId="7B0F9CB2" wp14:editId="20FB487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3033960" w14:textId="77777777" w:rsidR="00AE4F50"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7DBCD949" w14:textId="77777777" w:rsidR="00AE4F5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63178AA4" wp14:editId="192EA32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0E8B550" w14:textId="77777777" w:rsidR="00AE4F50"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AE4F50" w14:paraId="15F2EBEE" w14:textId="77777777">
        <w:tc>
          <w:tcPr>
            <w:tcW w:w="8844" w:type="dxa"/>
            <w:gridSpan w:val="2"/>
          </w:tcPr>
          <w:p w14:paraId="025BCA14" w14:textId="77777777" w:rsidR="00AE4F5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2D34CB88" wp14:editId="5D70F021">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6403CF" w14:textId="77777777" w:rsidR="00AE4F50"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2351B7C5"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103BDC9" w14:textId="77777777" w:rsidR="00AE4F50"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25BA122D"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6E5816CC"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 xml:space="preserve">All non-standard abbreviations should be explained in the legend; </w:t>
      </w:r>
    </w:p>
    <w:p w14:paraId="77167B94"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14:textId="77777777" w:rsidR="00AE4F50"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E4F50" w14:paraId="44CC6BCA" w14:textId="77777777">
        <w:trPr>
          <w:jc w:val="center"/>
        </w:trPr>
        <w:tc>
          <w:tcPr>
            <w:tcW w:w="8409" w:type="dxa"/>
          </w:tcPr>
          <w:p w14:paraId="0D876E92" w14:textId="77777777" w:rsidR="00AE4F50"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50B90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4" o:title=""/>
                </v:shape>
                <o:OLEObject Type="Embed" ProgID="Equation.3" ShapeID="_x0000_i1025" DrawAspect="Content" ObjectID="_1786864816" r:id="rId15"/>
              </w:object>
            </w:r>
          </w:p>
        </w:tc>
        <w:tc>
          <w:tcPr>
            <w:tcW w:w="435" w:type="dxa"/>
            <w:vAlign w:val="center"/>
          </w:tcPr>
          <w:p w14:paraId="1FA98127" w14:textId="77777777" w:rsidR="00AE4F50"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14:textId="77777777" w:rsidR="00AE4F50"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273CE6D6" w14:textId="77777777" w:rsidR="00AE4F50"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14:textId="77777777" w:rsidR="00AE4F50" w:rsidRDefault="00AE4F50">
      <w:pPr>
        <w:widowControl/>
        <w:adjustRightInd w:val="0"/>
        <w:snapToGrid w:val="0"/>
        <w:spacing w:line="360" w:lineRule="auto"/>
        <w:jc w:val="left"/>
        <w:rPr>
          <w:rFonts w:ascii="Times New Roman" w:eastAsia="宋体" w:hAnsi="Times New Roman" w:cs="Times New Roman"/>
          <w:b/>
          <w:bCs/>
          <w:kern w:val="0"/>
          <w:sz w:val="24"/>
        </w:rPr>
      </w:pPr>
    </w:p>
    <w:p w14:paraId="7ED655C5" w14:textId="77777777" w:rsidR="00AE4F5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AE4F50" w14:paraId="7557F4C7" w14:textId="77777777" w:rsidTr="00AE4F50">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7FA565B7" w14:textId="77777777" w:rsidR="00AE4F5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073C2721" w14:textId="77777777" w:rsidR="00AE4F50"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29B5C407" w14:textId="77777777" w:rsidR="00AE4F50"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3D2E0C5F" w14:textId="77777777" w:rsidR="00AE4F5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2A9D6B75" w14:textId="77777777" w:rsidR="00AE4F5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74304443" w14:textId="77777777" w:rsidR="00AE4F5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7AB7B998" w14:textId="77777777" w:rsidR="00AE4F50"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AE4F50" w14:paraId="5E08820B" w14:textId="77777777" w:rsidTr="00AE4F50">
        <w:trPr>
          <w:trHeight w:val="708"/>
        </w:trPr>
        <w:tc>
          <w:tcPr>
            <w:tcW w:w="1539" w:type="dxa"/>
          </w:tcPr>
          <w:p w14:paraId="4A565A2C" w14:textId="77777777" w:rsidR="00AE4F5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6DCE28C4"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18FEDECB" w14:textId="77777777" w:rsidR="00AE4F5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04B5C154"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4BC6741A"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1760F951"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7E49532B"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AE4F50" w14:paraId="5D7EB382" w14:textId="77777777" w:rsidTr="00AE4F50">
        <w:trPr>
          <w:trHeight w:val="343"/>
        </w:trPr>
        <w:tc>
          <w:tcPr>
            <w:tcW w:w="1539" w:type="dxa"/>
          </w:tcPr>
          <w:p w14:paraId="0771CFB8" w14:textId="77777777" w:rsidR="00AE4F5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343A72A7" w14:textId="77777777" w:rsidR="00AE4F50"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414D3BF9"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4B0287FD"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3B27C828"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003678CF"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44C53B3F"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AE4F50" w14:paraId="24C57229" w14:textId="77777777" w:rsidTr="00AE4F50">
        <w:trPr>
          <w:trHeight w:val="730"/>
        </w:trPr>
        <w:tc>
          <w:tcPr>
            <w:tcW w:w="1539" w:type="dxa"/>
          </w:tcPr>
          <w:p w14:paraId="60B95F5C"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428C4428" w14:textId="77777777" w:rsidR="00AE4F50"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1A1F966A" w14:textId="77777777" w:rsidR="00AE4F50"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48DA18DB"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71F853CF"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5EB42CA0"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4120DCDA" w14:textId="77777777" w:rsidR="00AE4F50"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45B95600" w14:textId="77777777" w:rsidR="00AE4F50"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7225264C" w14:textId="77777777" w:rsidR="00AE4F50"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 notes:</w:t>
      </w:r>
    </w:p>
    <w:p w14:paraId="163B2BD2"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14:textId="77777777" w:rsidR="00AE4F50"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14:textId="77777777" w:rsidR="00AE4F50" w:rsidRDefault="00AE4F50">
      <w:pPr>
        <w:adjustRightInd w:val="0"/>
        <w:snapToGrid w:val="0"/>
        <w:spacing w:line="360" w:lineRule="auto"/>
        <w:jc w:val="left"/>
        <w:rPr>
          <w:rFonts w:ascii="Times New Roman" w:eastAsia="Times New Roman" w:hAnsi="Times New Roman" w:cs="Times New Roman"/>
          <w:b/>
          <w:bCs/>
          <w:iCs/>
          <w:color w:val="190F13"/>
          <w:sz w:val="24"/>
        </w:rPr>
      </w:pPr>
    </w:p>
    <w:p w14:paraId="1B70FB26" w14:textId="77777777" w:rsidR="00AE4F50"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85FA750"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14:paraId="68A27EFA" w14:textId="77777777" w:rsidR="00AE4F50"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18F2F483"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3B9B0534" w14:textId="77777777" w:rsidR="00AE4F5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45237DE6" w14:textId="77777777" w:rsidR="00AE4F5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7DA1AA81" w14:textId="77777777" w:rsidR="00AE4F50"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3E1721C8" w14:textId="77777777" w:rsidR="00AE4F5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14:textId="77777777" w:rsidR="00AE4F5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14:textId="77777777" w:rsidR="00AE4F50" w:rsidRDefault="00AE4F50">
      <w:pPr>
        <w:widowControl/>
        <w:adjustRightInd w:val="0"/>
        <w:snapToGrid w:val="0"/>
        <w:spacing w:line="360" w:lineRule="auto"/>
        <w:jc w:val="left"/>
        <w:rPr>
          <w:rFonts w:ascii="Times New Roman" w:eastAsia="宋体" w:hAnsi="Times New Roman" w:cs="Times New Roman"/>
          <w:kern w:val="0"/>
          <w:sz w:val="24"/>
        </w:rPr>
      </w:pPr>
      <w:bookmarkStart w:id="5" w:name="_Hlk63414153"/>
    </w:p>
    <w:bookmarkEnd w:id="5"/>
    <w:p w14:paraId="19D697B6"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 xml:space="preserve">Availability of data and materials </w:t>
      </w:r>
    </w:p>
    <w:p w14:paraId="5886E8BF" w14:textId="77777777" w:rsidR="00AE4F5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14:textId="77777777" w:rsidR="00AE4F50"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375E691D"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3BF3550D" w14:textId="77777777" w:rsidR="00AE4F5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14:textId="77777777" w:rsidR="00AE4F50"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457F34A3" w14:textId="77777777" w:rsidR="00AE4F5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C133A31" w14:textId="77777777" w:rsidR="00AE4F50"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48AC3B19" w14:textId="77777777" w:rsidR="00AE4F50" w:rsidRDefault="00AE4F50">
      <w:pPr>
        <w:widowControl/>
        <w:adjustRightInd w:val="0"/>
        <w:snapToGrid w:val="0"/>
        <w:spacing w:line="360" w:lineRule="auto"/>
        <w:jc w:val="left"/>
        <w:rPr>
          <w:rFonts w:ascii="Times New Roman" w:eastAsia="宋体" w:hAnsi="Times New Roman" w:cs="Times New Roman"/>
          <w:b/>
          <w:bCs/>
          <w:iCs/>
          <w:kern w:val="0"/>
          <w:sz w:val="24"/>
        </w:rPr>
      </w:pPr>
    </w:p>
    <w:p w14:paraId="12640AFF" w14:textId="77777777" w:rsidR="00AE4F50"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2306951B"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409151A7"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21F654A1"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0219599E"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8" w:history="1">
        <w:r>
          <w:rPr>
            <w:rStyle w:val="af"/>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w:t>
      </w:r>
      <w:r>
        <w:rPr>
          <w:rFonts w:ascii="Times New Roman" w:hAnsi="Times New Roman" w:cs="Times New Roman"/>
          <w:sz w:val="24"/>
        </w:rPr>
        <w:lastRenderedPageBreak/>
        <w:t>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hyperlink r:id="rId19"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w:t>
      </w:r>
    </w:p>
    <w:p w14:paraId="20021268"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410E7AC4"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6388850C"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14:textId="77777777" w:rsidR="00AE4F50" w:rsidRDefault="00AE4F50">
      <w:pPr>
        <w:widowControl/>
        <w:adjustRightInd w:val="0"/>
        <w:snapToGrid w:val="0"/>
        <w:spacing w:line="360" w:lineRule="auto"/>
        <w:jc w:val="left"/>
        <w:rPr>
          <w:rFonts w:ascii="Times New Roman" w:eastAsia="宋体" w:hAnsi="Times New Roman" w:cs="Times New Roman"/>
          <w:b/>
          <w:bCs/>
          <w:iCs/>
          <w:color w:val="000000"/>
          <w:kern w:val="0"/>
          <w:sz w:val="24"/>
        </w:rPr>
      </w:pPr>
    </w:p>
    <w:p w14:paraId="0AB07A99" w14:textId="77777777" w:rsidR="00AE4F50"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2F5BF229" w14:textId="77777777" w:rsidR="00AE4F50"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7565D9AC" w14:textId="77777777" w:rsidR="00AE4F50" w:rsidRDefault="00AE4F50">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5F5C7FF6" w14:textId="77777777" w:rsidR="00AE4F50"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bookmarkEnd w:id="4"/>
    <w:p w14:paraId="7AA5F088" w14:textId="77777777" w:rsidR="00AE4F50"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14:textId="77777777" w:rsidR="00AE4F50"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The names of journals should be abbreviated according to the style used in Index </w:t>
      </w:r>
      <w:r>
        <w:rPr>
          <w:rFonts w:ascii="Times New Roman" w:hAnsi="Times New Roman" w:cs="Times New Roman"/>
          <w:b/>
          <w:bCs/>
          <w:i/>
          <w:iCs/>
          <w:color w:val="808080" w:themeColor="background1" w:themeShade="80"/>
          <w:sz w:val="24"/>
        </w:rPr>
        <w:lastRenderedPageBreak/>
        <w:t>Medicus (</w:t>
      </w:r>
      <w:hyperlink r:id="rId20"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14:textId="77777777" w:rsidR="00AE4F50"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14:textId="77777777" w:rsidR="00AE4F50" w:rsidRDefault="00000000">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14:textId="77777777" w:rsidR="00AE4F50" w:rsidRDefault="00000000" w:rsidP="00B11B9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14:textId="77777777" w:rsidR="00AE4F50" w:rsidRDefault="00AE4F50">
      <w:pPr>
        <w:rPr>
          <w:rFonts w:ascii="Times New Roman" w:hAnsi="Times New Roman" w:cs="Times New Roman"/>
          <w:sz w:val="24"/>
        </w:rPr>
      </w:pPr>
    </w:p>
    <w:p w14:paraId="242D35BF" w14:textId="77777777" w:rsidR="00AE4F50" w:rsidRDefault="00000000">
      <w:pPr>
        <w:rPr>
          <w:rFonts w:ascii="Times New Roman" w:hAnsi="Times New Roman" w:cs="Times New Roman"/>
          <w:b/>
          <w:bCs/>
          <w:sz w:val="24"/>
        </w:rPr>
      </w:pPr>
      <w:r>
        <w:rPr>
          <w:rFonts w:ascii="Times New Roman" w:hAnsi="Times New Roman" w:cs="Times New Roman"/>
          <w:b/>
          <w:bCs/>
          <w:sz w:val="24"/>
        </w:rPr>
        <w:t>Organization as author</w:t>
      </w:r>
    </w:p>
    <w:p w14:paraId="7573B80D" w14:textId="77777777" w:rsidR="00AE4F50" w:rsidRDefault="00000000" w:rsidP="00B11B98">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14:textId="77777777" w:rsidR="00AE4F50" w:rsidRDefault="00AE4F50">
      <w:pPr>
        <w:rPr>
          <w:rFonts w:ascii="Times New Roman" w:hAnsi="Times New Roman" w:cs="Times New Roman"/>
          <w:sz w:val="24"/>
        </w:rPr>
      </w:pPr>
    </w:p>
    <w:p w14:paraId="137A97A9" w14:textId="77777777" w:rsidR="00AE4F50" w:rsidRDefault="00000000">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14:textId="77777777" w:rsidR="00AE4F50" w:rsidRDefault="00000000">
      <w:pPr>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14:textId="77777777" w:rsidR="00AE4F50" w:rsidRDefault="00AE4F50">
      <w:pPr>
        <w:rPr>
          <w:rFonts w:ascii="Times New Roman" w:hAnsi="Times New Roman" w:cs="Times New Roman"/>
          <w:sz w:val="24"/>
        </w:rPr>
      </w:pPr>
    </w:p>
    <w:p w14:paraId="21AB1A82" w14:textId="77777777" w:rsidR="00AE4F50" w:rsidRDefault="00000000">
      <w:pPr>
        <w:rPr>
          <w:rFonts w:ascii="Times New Roman" w:hAnsi="Times New Roman" w:cs="Times New Roman"/>
          <w:b/>
          <w:bCs/>
          <w:sz w:val="24"/>
        </w:rPr>
      </w:pPr>
      <w:r>
        <w:rPr>
          <w:rFonts w:ascii="Times New Roman" w:hAnsi="Times New Roman" w:cs="Times New Roman"/>
          <w:b/>
          <w:bCs/>
          <w:sz w:val="24"/>
        </w:rPr>
        <w:t>Journal articles not in English</w:t>
      </w:r>
    </w:p>
    <w:p w14:paraId="3C24BB01" w14:textId="77777777" w:rsidR="00AE4F50" w:rsidRDefault="00000000" w:rsidP="00B11B98">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14:textId="77777777" w:rsidR="00AE4F50" w:rsidRDefault="00AE4F50">
      <w:pPr>
        <w:rPr>
          <w:rFonts w:ascii="Times New Roman" w:hAnsi="Times New Roman" w:cs="Times New Roman"/>
          <w:sz w:val="24"/>
        </w:rPr>
      </w:pPr>
    </w:p>
    <w:p w14:paraId="3612CDD3" w14:textId="77777777" w:rsidR="00AE4F50" w:rsidRDefault="00000000">
      <w:pPr>
        <w:rPr>
          <w:rFonts w:ascii="Times New Roman" w:hAnsi="Times New Roman" w:cs="Times New Roman"/>
          <w:b/>
          <w:bCs/>
          <w:sz w:val="24"/>
        </w:rPr>
      </w:pPr>
      <w:r>
        <w:rPr>
          <w:rFonts w:ascii="Times New Roman" w:hAnsi="Times New Roman" w:cs="Times New Roman"/>
          <w:b/>
          <w:bCs/>
          <w:sz w:val="24"/>
        </w:rPr>
        <w:t>Journal articles ahead of print</w:t>
      </w:r>
    </w:p>
    <w:p w14:paraId="0A6EF64A" w14:textId="77777777" w:rsidR="00AE4F50" w:rsidRDefault="00000000" w:rsidP="00B11B98">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5DEB382B" w14:textId="77777777" w:rsidR="00AE4F50" w:rsidRDefault="00AE4F50">
      <w:pPr>
        <w:rPr>
          <w:rFonts w:ascii="Times New Roman" w:eastAsia="Roboto" w:hAnsi="Times New Roman" w:cs="Times New Roman"/>
          <w:color w:val="000000"/>
          <w:sz w:val="24"/>
          <w:shd w:val="clear" w:color="auto" w:fill="FFFFFF"/>
        </w:rPr>
      </w:pPr>
    </w:p>
    <w:p w14:paraId="23D6A7CF" w14:textId="77777777" w:rsidR="00AE4F50" w:rsidRDefault="00000000">
      <w:pPr>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7CF07009" w14:textId="77777777" w:rsidR="00AE4F50" w:rsidRDefault="0000000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2F07002F" w14:textId="77777777" w:rsidR="00AE4F50" w:rsidRDefault="00AE4F50">
      <w:pPr>
        <w:rPr>
          <w:rFonts w:ascii="Times New Roman" w:eastAsia="Roboto" w:hAnsi="Times New Roman" w:cs="Times New Roman"/>
          <w:color w:val="000000"/>
          <w:sz w:val="24"/>
          <w:shd w:val="clear" w:color="auto" w:fill="FFFFFF"/>
        </w:rPr>
      </w:pPr>
    </w:p>
    <w:p w14:paraId="3A9EC8BE" w14:textId="77777777" w:rsidR="00AE4F50" w:rsidRDefault="00000000">
      <w:pPr>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7887E74E"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10C183B7" w14:textId="77777777" w:rsidR="00AE4F50" w:rsidRDefault="00AE4F50">
      <w:pPr>
        <w:rPr>
          <w:rFonts w:ascii="Times New Roman" w:eastAsia="Roboto" w:hAnsi="Times New Roman" w:cs="Times New Roman"/>
          <w:color w:val="000000"/>
          <w:sz w:val="24"/>
          <w:shd w:val="clear" w:color="auto" w:fill="FFFFFF"/>
        </w:rPr>
      </w:pPr>
    </w:p>
    <w:p w14:paraId="6AE6B801" w14:textId="77777777" w:rsidR="00AE4F50" w:rsidRDefault="00000000">
      <w:pPr>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302DE4DE"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6BB1DEB4" w14:textId="77777777" w:rsidR="00AE4F50" w:rsidRDefault="00AE4F50">
      <w:pPr>
        <w:rPr>
          <w:rFonts w:ascii="Times New Roman" w:eastAsia="Roboto" w:hAnsi="Times New Roman" w:cs="Times New Roman"/>
          <w:color w:val="000000"/>
          <w:sz w:val="24"/>
          <w:shd w:val="clear" w:color="auto" w:fill="FFFFFF"/>
        </w:rPr>
      </w:pPr>
    </w:p>
    <w:p w14:paraId="21B9993A" w14:textId="77777777" w:rsidR="00AE4F50" w:rsidRDefault="00000000">
      <w:pPr>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68380708"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 xml:space="preserve">Mom the Chemistry Professor: Personal Accounts and Advice from Chemistry </w:t>
      </w:r>
      <w:r>
        <w:rPr>
          <w:rFonts w:ascii="Times New Roman" w:eastAsia="Roboto" w:hAnsi="Times New Roman" w:cs="Times New Roman"/>
          <w:i/>
          <w:iCs/>
          <w:color w:val="000000"/>
          <w:sz w:val="24"/>
          <w:shd w:val="clear" w:color="auto" w:fill="FFFFFF"/>
        </w:rPr>
        <w:lastRenderedPageBreak/>
        <w:t>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4872AA41" w14:textId="77777777" w:rsidR="00AE4F50" w:rsidRDefault="00AE4F50">
      <w:pPr>
        <w:rPr>
          <w:rFonts w:ascii="Times New Roman" w:eastAsia="Roboto" w:hAnsi="Times New Roman" w:cs="Times New Roman"/>
          <w:color w:val="000000"/>
          <w:sz w:val="24"/>
          <w:shd w:val="clear" w:color="auto" w:fill="FFFFFF"/>
        </w:rPr>
      </w:pPr>
    </w:p>
    <w:p w14:paraId="71FA4C1D" w14:textId="77777777" w:rsidR="00AE4F50" w:rsidRDefault="00000000">
      <w:pPr>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2A46DFD6"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7C05CC69" w14:textId="77777777" w:rsidR="00AE4F50" w:rsidRDefault="00AE4F50">
      <w:pPr>
        <w:rPr>
          <w:rFonts w:ascii="Times New Roman" w:eastAsia="Roboto" w:hAnsi="Times New Roman" w:cs="Times New Roman"/>
          <w:color w:val="000000"/>
          <w:sz w:val="24"/>
          <w:shd w:val="clear" w:color="auto" w:fill="FFFFFF"/>
        </w:rPr>
      </w:pPr>
    </w:p>
    <w:p w14:paraId="057FD6C7"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145F42DF"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14:textId="77777777" w:rsidR="00AE4F50" w:rsidRDefault="00AE4F50">
      <w:pPr>
        <w:rPr>
          <w:rFonts w:ascii="Times New Roman" w:eastAsia="Roboto" w:hAnsi="Times New Roman" w:cs="Times New Roman"/>
          <w:color w:val="000000"/>
          <w:sz w:val="24"/>
          <w:shd w:val="clear" w:color="auto" w:fill="FFFFFF"/>
        </w:rPr>
      </w:pPr>
    </w:p>
    <w:p w14:paraId="67573CDC"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18C6B404"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19F4CD1B" w14:textId="77777777" w:rsidR="00AE4F50" w:rsidRDefault="00AE4F50">
      <w:pPr>
        <w:rPr>
          <w:rFonts w:ascii="Times New Roman" w:eastAsia="Roboto" w:hAnsi="Times New Roman" w:cs="Times New Roman"/>
          <w:color w:val="000000"/>
          <w:sz w:val="24"/>
          <w:shd w:val="clear" w:color="auto" w:fill="FFFFFF"/>
        </w:rPr>
      </w:pPr>
    </w:p>
    <w:p w14:paraId="5F6D3B81"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7C90B4A1"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566E6C7D" w14:textId="77777777" w:rsidR="00AE4F50" w:rsidRDefault="00AE4F50">
      <w:pPr>
        <w:rPr>
          <w:rFonts w:ascii="Times New Roman" w:eastAsia="Roboto" w:hAnsi="Times New Roman" w:cs="Times New Roman"/>
          <w:color w:val="000000"/>
          <w:sz w:val="24"/>
          <w:shd w:val="clear" w:color="auto" w:fill="FFFFFF"/>
        </w:rPr>
      </w:pPr>
    </w:p>
    <w:p w14:paraId="6544D5BE"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1CC8CE2A"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5E99E990" w14:textId="77777777" w:rsidR="00AE4F50" w:rsidRDefault="00AE4F50">
      <w:pPr>
        <w:rPr>
          <w:rFonts w:ascii="Times New Roman" w:eastAsia="Roboto" w:hAnsi="Times New Roman" w:cs="Times New Roman"/>
          <w:color w:val="000000"/>
          <w:sz w:val="24"/>
          <w:shd w:val="clear" w:color="auto" w:fill="FFFFFF"/>
        </w:rPr>
      </w:pPr>
    </w:p>
    <w:p w14:paraId="51A21E04"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53665E16"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19345BA5" w14:textId="77777777" w:rsidR="00AE4F50" w:rsidRDefault="00AE4F50">
      <w:pPr>
        <w:rPr>
          <w:rFonts w:ascii="Times New Roman" w:eastAsia="Roboto" w:hAnsi="Times New Roman" w:cs="Times New Roman"/>
          <w:color w:val="000000"/>
          <w:sz w:val="24"/>
          <w:shd w:val="clear" w:color="auto" w:fill="FFFFFF"/>
        </w:rPr>
      </w:pPr>
    </w:p>
    <w:p w14:paraId="08AC80C4"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5CD49F0A"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14:textId="77777777" w:rsidR="00AE4F50" w:rsidRDefault="00AE4F50">
      <w:pPr>
        <w:rPr>
          <w:rFonts w:ascii="Times New Roman" w:eastAsia="Roboto" w:hAnsi="Times New Roman" w:cs="Times New Roman"/>
          <w:color w:val="000000"/>
          <w:sz w:val="24"/>
          <w:shd w:val="clear" w:color="auto" w:fill="FFFFFF"/>
        </w:rPr>
      </w:pPr>
    </w:p>
    <w:p w14:paraId="123A6D74"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6685BA74" w14:textId="77777777" w:rsidR="00AE4F50" w:rsidRDefault="00000000" w:rsidP="00B11B98">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334EE0A3" w14:textId="77777777" w:rsidR="00AE4F50" w:rsidRDefault="00AE4F50">
      <w:pPr>
        <w:rPr>
          <w:rFonts w:ascii="Times New Roman" w:eastAsia="Roboto" w:hAnsi="Times New Roman" w:cs="Times New Roman"/>
          <w:color w:val="000000"/>
          <w:sz w:val="24"/>
          <w:shd w:val="clear" w:color="auto" w:fill="FFFFFF"/>
        </w:rPr>
      </w:pPr>
    </w:p>
    <w:p w14:paraId="740CA7A7"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lastRenderedPageBreak/>
        <w:t>Patent</w:t>
      </w:r>
    </w:p>
    <w:p w14:paraId="248894BA" w14:textId="77777777" w:rsidR="00AE4F50" w:rsidRDefault="00000000" w:rsidP="00B11B98">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26BE5C25" w14:textId="77777777" w:rsidR="00AE4F50" w:rsidRDefault="00AE4F50">
      <w:pPr>
        <w:rPr>
          <w:rFonts w:ascii="Times New Roman" w:eastAsia="Roboto" w:hAnsi="Times New Roman" w:cs="Times New Roman"/>
          <w:color w:val="000000"/>
          <w:sz w:val="24"/>
          <w:shd w:val="clear" w:color="auto" w:fill="FFFFFF"/>
        </w:rPr>
      </w:pPr>
    </w:p>
    <w:p w14:paraId="6FE1B03C" w14:textId="77777777" w:rsidR="00AE4F50" w:rsidRDefault="00000000">
      <w:pPr>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4032E1DC" w14:textId="472D9B89" w:rsidR="00AE4F50" w:rsidRDefault="00000000" w:rsidP="00B11B98">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AE4F50">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21E8" w14:textId="77777777" w:rsidR="004A0FBA" w:rsidRDefault="004A0FBA">
      <w:r>
        <w:separator/>
      </w:r>
    </w:p>
  </w:endnote>
  <w:endnote w:type="continuationSeparator" w:id="0">
    <w:p w14:paraId="2C6FD49C" w14:textId="77777777" w:rsidR="004A0FBA" w:rsidRDefault="004A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41B5" w14:textId="77777777" w:rsidR="00AE4F50" w:rsidRDefault="00AE4F5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DDD10" w14:textId="77777777" w:rsidR="00AE4F5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225AFE54" wp14:editId="17DBAF2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38669B6" w14:textId="77777777" w:rsidR="00AE4F5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14:textId="35D1F975" w:rsidR="00AE4F50" w:rsidRDefault="00000000" w:rsidP="00B11B98">
    <w:pPr>
      <w:adjustRightInd w:val="0"/>
      <w:snapToGrid w:val="0"/>
      <w:spacing w:before="240" w:line="260" w:lineRule="atLeast"/>
      <w:ind w:left="4200" w:hangingChars="2000" w:hanging="4200"/>
      <w:jc w:val="left"/>
      <w:rPr>
        <w:color w:val="2F5496" w:themeColor="accent5" w:themeShade="BF"/>
      </w:rPr>
    </w:pPr>
    <w:r>
      <w:rPr>
        <w:noProof/>
      </w:rPr>
      <w:drawing>
        <wp:inline distT="0" distB="0" distL="114300" distR="114300" wp14:anchorId="61DB9F25" wp14:editId="417533D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B11B98">
      <w:rPr>
        <w:rFonts w:hint="eastAsia"/>
        <w:b/>
        <w:bCs/>
        <w:sz w:val="16"/>
        <w:szCs w:val="16"/>
      </w:rPr>
      <w:t xml:space="preserve">                 </w:t>
    </w:r>
    <w:hyperlink r:id="rId4" w:history="1">
      <w:r w:rsidR="00B11B98" w:rsidRPr="00B11B98">
        <w:rPr>
          <w:rStyle w:val="af"/>
          <w:b/>
          <w:bCs/>
          <w:sz w:val="16"/>
          <w:szCs w:val="16"/>
        </w:rPr>
        <w:t>https://www.oaepublish.com/cs</w:t>
      </w:r>
    </w:hyperlink>
  </w:p>
  <w:p w14:paraId="3D594E27" w14:textId="77777777" w:rsidR="00AE4F50" w:rsidRDefault="00AE4F5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FEBF6" w14:textId="77777777" w:rsidR="004A0FBA" w:rsidRDefault="004A0FBA">
      <w:r>
        <w:separator/>
      </w:r>
    </w:p>
  </w:footnote>
  <w:footnote w:type="continuationSeparator" w:id="0">
    <w:p w14:paraId="118A0057" w14:textId="77777777" w:rsidR="004A0FBA" w:rsidRDefault="004A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691FE" w14:textId="77777777" w:rsidR="00AE4F5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16F8" w14:textId="77777777" w:rsidR="00AE4F5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9586" w14:textId="77777777" w:rsidR="00AE4F50" w:rsidRDefault="00000000">
    <w:pPr>
      <w:pStyle w:val="a7"/>
    </w:pPr>
    <w:bookmarkStart w:id="12" w:name="OLE_LINK5"/>
    <w:r>
      <w:rPr>
        <w:noProof/>
      </w:rPr>
      <mc:AlternateContent>
        <mc:Choice Requires="wps">
          <w:drawing>
            <wp:anchor distT="0" distB="0" distL="114300" distR="114300" simplePos="0" relativeHeight="251660288" behindDoc="0" locked="0" layoutInCell="1" allowOverlap="1" wp14:anchorId="68CB2B3F" wp14:editId="554710C3">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4851CFE9" w14:textId="77777777" w:rsidR="00AE4F50"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68CB2B3F" id="_x0000_t202" coordsize="21600,21600" o:spt="202" path="m,l,21600r21600,l21600,xe">
              <v:stroke joinstyle="miter"/>
              <v:path gradientshapeok="t" o:connecttype="rect"/>
            </v:shapetype>
            <v:shape id="文本框 13" o:spid="_x0000_s1026" type="#_x0000_t202" style="position:absolute;margin-left:231.65pt;margin-top:-2.8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" stroked="f">
              <v:fill opacity="0"/>
              <v:textbox>
                <w:txbxContent>
                  <w:p w14:paraId="4851CFE9" w14:textId="77777777" w:rsidR="00AE4F50"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3" w:name="OLE_LINK9"/>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w:t>
    </w:r>
    <w:bookmarkEnd w:id="13"/>
    <w:r>
      <w:rPr>
        <w:rFonts w:ascii="Times New Roman" w:hAnsi="Times New Roman" w:cs="Times New Roman"/>
        <w:i/>
        <w:iCs/>
        <w:sz w:val="16"/>
        <w:szCs w:val="16"/>
      </w:rPr>
      <w:t xml:space="preserve">th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67362470">
    <w:abstractNumId w:val="1"/>
  </w:num>
  <w:num w:numId="2" w16cid:durableId="1327704569">
    <w:abstractNumId w:val="0"/>
  </w:num>
  <w:num w:numId="3" w16cid:durableId="209323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74EF5"/>
    <w:rsid w:val="00B85F7E"/>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EC10C"/>
  <w15:docId w15:val="{E77B49A8-A7FA-4D61-B1EB-710274AC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styleId="af2">
    <w:name w:val="Unresolved Mention"/>
    <w:basedOn w:val="a0"/>
    <w:uiPriority w:val="99"/>
    <w:semiHidden/>
    <w:unhideWhenUsed/>
    <w:rsid w:val="00B1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hesynjournal.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2.bg.am.poznan.pl/czasopisma/medicus.php?lang=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s://oaepublish.com/files/tpl/cs/Template_for_Supplementary_Material_cs.docx" TargetMode="External"/><Relationship Id="rId19" Type="http://schemas.openxmlformats.org/officeDocument/2006/relationships/hyperlink" Target="https://chesynjournal.com/pages/view/editorial_policies"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EE5F-44ED-ACD8-E444EC2541F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EE5F-44ED-ACD8-E444EC2541F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EE5F-44ED-ACD8-E444EC2541FD}"/>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2371</Words>
  <Characters>13515</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32</cp:revision>
  <dcterms:created xsi:type="dcterms:W3CDTF">2018-06-06T08:00:00Z</dcterms:created>
  <dcterms:modified xsi:type="dcterms:W3CDTF">2024-09-03T02:34:00Z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FF8F97C566E54E238FAE5F77D99E1CA2_13</vt:lpwstr>
  </property>
</Properties>
</file>