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E5005" w14:textId="77777777" w:rsidR="0052218D" w:rsidRDefault="00000000">
      <w:pPr>
        <w:adjustRightInd w:val="0"/>
        <w:snapToGrid w:val="0"/>
        <w:spacing w:beforeLines="100" w:before="312"/>
        <w:rPr>
          <w:rFonts w:ascii="Times New Roman" w:hAnsi="Times New Roman" w:cs="Times New Roman"/>
        </w:rPr>
      </w:pPr>
      <w:bookmarkStart w:id="0" w:name="OLE_LINK2"/>
      <w:r>
        <w:rPr>
          <w:rFonts w:ascii="Times New Roman" w:eastAsia="Times New Roman" w:hAnsi="Times New Roman" w:cs="Times New Roman"/>
          <w:b/>
          <w:bCs/>
          <w:iCs/>
          <w:noProof/>
          <w:color w:val="190F13"/>
          <w:sz w:val="18"/>
          <w:szCs w:val="18"/>
        </w:rPr>
        <mc:AlternateContent>
          <mc:Choice Requires="wpg">
            <w:drawing>
              <wp:anchor distT="0" distB="0" distL="114300" distR="114300" simplePos="0" relativeHeight="251660288" behindDoc="1" locked="0" layoutInCell="1" allowOverlap="1" wp14:anchorId="5D4D2074" wp14:editId="72E2D77B">
                <wp:simplePos x="0" y="0"/>
                <wp:positionH relativeFrom="column">
                  <wp:posOffset>4544695</wp:posOffset>
                </wp:positionH>
                <wp:positionV relativeFrom="paragraph">
                  <wp:posOffset>113665</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4" name="组合 10"/>
                <wp:cNvGraphicFramePr/>
                <a:graphic xmlns:a="http://schemas.openxmlformats.org/drawingml/2006/main">
                  <a:graphicData uri="http://schemas.microsoft.com/office/word/2010/wordprocessingGroup">
                    <wpg:wgp>
                      <wpg:cNvGrpSpPr/>
                      <wpg:grpSpPr>
                        <a:xfrm>
                          <a:off x="0" y="0"/>
                          <a:ext cx="800100" cy="438150"/>
                          <a:chOff x="9538" y="1952"/>
                          <a:chExt cx="1260" cy="690"/>
                        </a:xfrm>
                      </wpg:grpSpPr>
                      <pic:pic xmlns:pic="http://schemas.openxmlformats.org/drawingml/2006/picture">
                        <pic:nvPicPr>
                          <pic:cNvPr id="11"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13"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45AEADF5" id="组合 10" o:spid="_x0000_s1026" style="position:absolute;left:0;text-align:left;margin-left:357.85pt;margin-top:8.95pt;width:63pt;height:34.5pt;z-index:-251656192" coordorigin="9538,1952" coordsize="1260,69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">
                  <v:imagedata r:id="rId10" o:title="" croptop="27167f" cropleft="55613f"/>
                </v:shape>
                <v:shape id="图片 5" o:spid="_x0000_s1028" type="#_x0000_t75" style="position:absolute;left:9748;top:2282;width:105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">
                  <v:imagedata r:id="rId11" o:title=""/>
                </v:shape>
                <w10:wrap type="tight"/>
              </v:group>
            </w:pict>
          </mc:Fallback>
        </mc:AlternateContent>
      </w:r>
      <w:r>
        <w:rPr>
          <w:rFonts w:ascii="Times New Roman" w:eastAsia="Times New Roman" w:hAnsi="Times New Roman" w:cs="Times New Roman"/>
          <w:b/>
          <w:bCs/>
          <w:iCs/>
          <w:noProof/>
          <w:color w:val="190F13"/>
          <w:sz w:val="18"/>
          <w:szCs w:val="18"/>
        </w:rPr>
        <mc:AlternateContent>
          <mc:Choice Requires="wpg">
            <w:drawing>
              <wp:anchor distT="0" distB="0" distL="114300" distR="114300" simplePos="0" relativeHeight="251659264" behindDoc="1" locked="0" layoutInCell="1" allowOverlap="1" wp14:anchorId="0371859E" wp14:editId="351FC2A9">
                <wp:simplePos x="0" y="0"/>
                <wp:positionH relativeFrom="column">
                  <wp:posOffset>4544695</wp:posOffset>
                </wp:positionH>
                <wp:positionV relativeFrom="paragraph">
                  <wp:posOffset>70485</wp:posOffset>
                </wp:positionV>
                <wp:extent cx="800100" cy="445135"/>
                <wp:effectExtent l="0" t="0" r="0" b="0"/>
                <wp:wrapTight wrapText="bothSides">
                  <wp:wrapPolygon edited="0">
                    <wp:start x="0" y="3698"/>
                    <wp:lineTo x="0" y="4622"/>
                    <wp:lineTo x="2571" y="20337"/>
                    <wp:lineTo x="21086" y="20337"/>
                    <wp:lineTo x="21086" y="6471"/>
                    <wp:lineTo x="19543" y="3698"/>
                    <wp:lineTo x="11829" y="3698"/>
                    <wp:lineTo x="0" y="3698"/>
                  </wp:wrapPolygon>
                </wp:wrapTight>
                <wp:docPr id="10" name="组合 7"/>
                <wp:cNvGraphicFramePr/>
                <a:graphic xmlns:a="http://schemas.openxmlformats.org/drawingml/2006/main">
                  <a:graphicData uri="http://schemas.microsoft.com/office/word/2010/wordprocessingGroup">
                    <wpg:wgp>
                      <wpg:cNvGrpSpPr/>
                      <wpg:grpSpPr>
                        <a:xfrm>
                          <a:off x="0" y="0"/>
                          <a:ext cx="800100" cy="445135"/>
                          <a:chOff x="9538" y="1941"/>
                          <a:chExt cx="1260" cy="701203"/>
                        </a:xfrm>
                      </wpg:grpSpPr>
                      <pic:pic xmlns:pic="http://schemas.openxmlformats.org/drawingml/2006/picture">
                        <pic:nvPicPr>
                          <pic:cNvPr id="7" name="图片 3"/>
                          <pic:cNvPicPr>
                            <a:picLocks noChangeAspect="1"/>
                          </pic:cNvPicPr>
                        </pic:nvPicPr>
                        <pic:blipFill>
                          <a:blip r:embed="rId8"/>
                          <a:srcRect l="84859" t="41454"/>
                          <a:stretch>
                            <a:fillRect/>
                          </a:stretch>
                        </pic:blipFill>
                        <pic:spPr>
                          <a:xfrm>
                            <a:off x="9538" y="1941"/>
                            <a:ext cx="1188" cy="298"/>
                          </a:xfrm>
                          <a:prstGeom prst="rect">
                            <a:avLst/>
                          </a:prstGeom>
                          <a:noFill/>
                          <a:ln w="9525">
                            <a:noFill/>
                          </a:ln>
                        </pic:spPr>
                      </pic:pic>
                      <pic:pic xmlns:pic="http://schemas.openxmlformats.org/drawingml/2006/picture">
                        <pic:nvPicPr>
                          <pic:cNvPr id="8"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70BCA2CC" id="组合 7" o:spid="_x0000_s1026" style="position:absolute;left:0;text-align:left;margin-left:357.85pt;margin-top:5.55pt;width:63pt;height:35.05pt;z-index:-251657216" coordorigin="95,19" coordsize="12,701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">
                  <v:imagedata r:id="rId11" o:title=""/>
                </v:shape>
                <w10:wrap type="tight"/>
              </v:group>
            </w:pict>
          </mc:Fallback>
        </mc:AlternateContent>
      </w:r>
      <w:r>
        <w:rPr>
          <w:rFonts w:ascii="Times New Roman" w:hAnsi="Times New Roman" w:cs="Times New Roman"/>
          <w:b/>
          <w:bCs/>
          <w:noProof/>
        </w:rPr>
        <mc:AlternateContent>
          <mc:Choice Requires="wpg">
            <w:drawing>
              <wp:anchor distT="0" distB="0" distL="114300" distR="114300" simplePos="0" relativeHeight="251658240" behindDoc="0" locked="0" layoutInCell="1" allowOverlap="1" wp14:anchorId="1E7B9315" wp14:editId="05C63D43">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0"/>
                    <wp:lineTo x="0" y="21600"/>
                    <wp:lineTo x="21600" y="21600"/>
                    <wp:lineTo x="21600" y="0"/>
                    <wp:lineTo x="0" y="0"/>
                  </wp:wrapPolygon>
                </wp:wrapTight>
                <wp:docPr id="6" name="组合 4"/>
                <wp:cNvGraphicFramePr/>
                <a:graphic xmlns:a="http://schemas.openxmlformats.org/drawingml/2006/main">
                  <a:graphicData uri="http://schemas.microsoft.com/office/word/2010/wordprocessingGroup">
                    <wpg:wgp>
                      <wpg:cNvGrpSpPr/>
                      <wpg:grpSpPr>
                        <a:xfrm>
                          <a:off x="0" y="0"/>
                          <a:ext cx="800100" cy="438150"/>
                          <a:chOff x="9538" y="1952"/>
                          <a:chExt cx="1260" cy="690203203"/>
                        </a:xfrm>
                      </wpg:grpSpPr>
                      <pic:pic xmlns:pic="http://schemas.openxmlformats.org/drawingml/2006/picture">
                        <pic:nvPicPr>
                          <pic:cNvPr id="2"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3"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404CEFA9" id="组合 4" o:spid="_x0000_s1026" style="position:absolute;left:0;text-align:left;margin-left:357.85pt;margin-top:6.1pt;width:63pt;height:34.5pt;z-index:251658240" coordorigin="95,19" coordsize="12,690203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">
                  <v:imagedata r:id="rId11" o:title=""/>
                </v:shape>
                <w10:wrap type="tight"/>
              </v:group>
            </w:pict>
          </mc:Fallback>
        </mc:AlternateContent>
      </w:r>
      <w:r>
        <w:rPr>
          <w:rFonts w:ascii="Times New Roman" w:hAnsi="Times New Roman" w:cs="Times New Roman" w:hint="eastAsia"/>
          <w:b/>
          <w:bCs/>
        </w:rPr>
        <w:t>Commentary</w:t>
      </w:r>
    </w:p>
    <w:p w14:paraId="5EA09845" w14:textId="77777777" w:rsidR="0052218D" w:rsidRDefault="00000000">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bookmarkEnd w:id="0"/>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51FE81B5" w14:textId="77777777" w:rsidR="0052218D"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1" w:name="OLE_LINK6"/>
      <w:r>
        <w:rPr>
          <w:rFonts w:ascii="Times New Roman" w:hAnsi="Times New Roman" w:cs="Times New Roman" w:hint="eastAsia"/>
          <w:b/>
          <w:bCs/>
          <w:i/>
          <w:iCs/>
          <w:color w:val="808080" w:themeColor="background1" w:themeShade="80"/>
          <w:sz w:val="18"/>
          <w:szCs w:val="18"/>
        </w:rPr>
        <w:t>No abbreviation</w:t>
      </w:r>
      <w:bookmarkEnd w:id="1"/>
      <w:r>
        <w:rPr>
          <w:rFonts w:ascii="Times New Roman" w:hAnsi="Times New Roman" w:cs="Times New Roman" w:hint="eastAsia"/>
          <w:b/>
          <w:bCs/>
          <w:i/>
          <w:iCs/>
          <w:color w:val="808080" w:themeColor="background1" w:themeShade="80"/>
          <w:sz w:val="18"/>
          <w:szCs w:val="18"/>
        </w:rPr>
        <w:t xml:space="preserve">s </w:t>
      </w:r>
      <w:bookmarkStart w:id="2" w:name="OLE_LINK4"/>
      <w:r>
        <w:rPr>
          <w:rFonts w:ascii="Times New Roman" w:hAnsi="Times New Roman" w:cs="Times New Roman" w:hint="eastAsia"/>
          <w:b/>
          <w:bCs/>
          <w:i/>
          <w:iCs/>
          <w:color w:val="808080" w:themeColor="background1" w:themeShade="80"/>
          <w:sz w:val="18"/>
          <w:szCs w:val="18"/>
        </w:rPr>
        <w:t>except for standardized ones</w:t>
      </w:r>
      <w:bookmarkEnd w:id="2"/>
      <w:r>
        <w:rPr>
          <w:rFonts w:ascii="Times New Roman" w:hAnsi="Times New Roman" w:cs="Times New Roman" w:hint="eastAsia"/>
          <w:b/>
          <w:bCs/>
          <w:i/>
          <w:iCs/>
          <w:color w:val="808080" w:themeColor="background1" w:themeShade="80"/>
          <w:sz w:val="18"/>
          <w:szCs w:val="18"/>
        </w:rPr>
        <w:t xml:space="preserve">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2BC2D326" w14:textId="77777777" w:rsidR="0052218D" w:rsidRDefault="00000000">
      <w:pPr>
        <w:adjustRightInd w:val="0"/>
        <w:snapToGrid w:val="0"/>
        <w:spacing w:beforeLines="50" w:before="156"/>
        <w:rPr>
          <w:rFonts w:ascii="Times New Roman" w:eastAsia="宋体" w:hAnsi="Times New Roman" w:cs="Times New Roman"/>
          <w:b/>
          <w:bCs/>
          <w:color w:val="000000"/>
          <w:kern w:val="0"/>
          <w:sz w:val="20"/>
          <w:szCs w:val="20"/>
          <w:vertAlign w:val="superscript"/>
        </w:rPr>
      </w:pP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3</w:t>
      </w:r>
    </w:p>
    <w:p w14:paraId="6C2B1CD6" w14:textId="77777777" w:rsidR="0052218D"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 xml:space="preserve">. </w:t>
      </w:r>
    </w:p>
    <w:p w14:paraId="4CFE3B3F" w14:textId="77777777" w:rsidR="0052218D"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5033C351" w14:textId="77777777" w:rsidR="0052218D"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宋体" w:hAnsi="Times New Roman" w:cs="Times New Roman" w:hint="eastAsia"/>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6CD8D5B0" w14:textId="77777777" w:rsidR="0052218D"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w:t>
      </w:r>
      <w:r>
        <w:rPr>
          <w:rFonts w:ascii="Times New Roman" w:eastAsia="Times New Roman" w:hAnsi="Times New Roman" w:cs="Times New Roman"/>
          <w:iCs/>
          <w:color w:val="190F13"/>
          <w:sz w:val="18"/>
          <w:szCs w:val="18"/>
        </w:rPr>
        <w:t xml:space="preserve"> </w:t>
      </w:r>
      <w:r>
        <w:rPr>
          <w:rFonts w:ascii="Times New Roman" w:eastAsia="宋体" w:hAnsi="Times New Roman" w:cs="Times New Roman" w:hint="eastAsia"/>
          <w:iCs/>
          <w:color w:val="190F13"/>
          <w:sz w:val="18"/>
          <w:szCs w:val="18"/>
        </w:rPr>
        <w:t>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12" w:history="1">
        <w:r>
          <w:rPr>
            <w:rStyle w:val="ab"/>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xml:space="preserve">; ORCID: </w:t>
      </w:r>
      <w:proofErr w:type="spellStart"/>
      <w:r>
        <w:rPr>
          <w:rFonts w:ascii="Times New Roman" w:hAnsi="Times New Roman" w:cs="Times New Roman"/>
          <w:sz w:val="18"/>
          <w:szCs w:val="18"/>
        </w:rPr>
        <w:t>xxxx</w:t>
      </w:r>
      <w:proofErr w:type="spellEnd"/>
    </w:p>
    <w:p w14:paraId="558AA3EB" w14:textId="77777777" w:rsidR="0052218D" w:rsidRDefault="00000000">
      <w:pPr>
        <w:adjustRightInd w:val="0"/>
        <w:snapToGrid w:val="0"/>
        <w:spacing w:beforeLines="50" w:before="156"/>
        <w:rPr>
          <w:rFonts w:ascii="Times New Roman" w:hAnsi="Times New Roman" w:cs="Times New Roman"/>
          <w:iCs/>
          <w:color w:val="190F13"/>
          <w:sz w:val="18"/>
          <w:szCs w:val="18"/>
        </w:rPr>
      </w:pPr>
      <w:r>
        <w:rPr>
          <w:rFonts w:ascii="Times New Roman" w:eastAsia="Times New Roman" w:hAnsi="Times New Roman" w:cs="Times New Roman"/>
          <w:iCs/>
          <w:color w:val="190F13"/>
          <w:sz w:val="18"/>
          <w:szCs w:val="18"/>
        </w:rPr>
        <w:t>Received: date month year</w:t>
      </w:r>
    </w:p>
    <w:p w14:paraId="42BF4643" w14:textId="77777777" w:rsidR="0052218D"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2018</w:t>
      </w:r>
      <w:r>
        <w:rPr>
          <w:rFonts w:ascii="Times New Roman" w:eastAsia="宋体" w:hAnsi="Times New Roman" w:cs="Times New Roman" w:hint="eastAsia"/>
          <w:color w:val="808080" w:themeColor="background1" w:themeShade="80"/>
          <w:kern w:val="0"/>
          <w:sz w:val="18"/>
          <w:szCs w:val="18"/>
        </w:rPr>
        <w:t>]</w:t>
      </w:r>
    </w:p>
    <w:p w14:paraId="3EF754A7" w14:textId="77777777" w:rsidR="0052218D" w:rsidRDefault="00000000">
      <w:pPr>
        <w:adjustRightInd w:val="0"/>
        <w:snapToGrid w:val="0"/>
        <w:spacing w:beforeLines="100" w:before="312" w:line="260" w:lineRule="atLeast"/>
        <w:rPr>
          <w:rFonts w:ascii="Times New Roman" w:eastAsia="Times New Roman" w:hAnsi="Times New Roman" w:cs="Times New Roman"/>
          <w:b/>
          <w:bCs/>
          <w:iCs/>
          <w:sz w:val="24"/>
        </w:rPr>
      </w:pPr>
      <w:r>
        <w:rPr>
          <w:rFonts w:ascii="Times New Roman" w:eastAsia="Times New Roman" w:hAnsi="Times New Roman" w:cs="Times New Roman"/>
          <w:b/>
          <w:bCs/>
          <w:iCs/>
          <w:sz w:val="24"/>
        </w:rPr>
        <w:t>How to Use This Template</w:t>
      </w:r>
    </w:p>
    <w:p w14:paraId="31775C1E" w14:textId="77777777" w:rsidR="0052218D" w:rsidRDefault="00000000">
      <w:pPr>
        <w:pStyle w:val="MDPI31text"/>
        <w:ind w:firstLine="0"/>
        <w:rPr>
          <w:rFonts w:ascii="Times New Roman" w:hAnsi="Times New Roman"/>
          <w:b/>
          <w:bCs/>
          <w:i/>
          <w:color w:val="808080" w:themeColor="background1" w:themeShade="80"/>
          <w:sz w:val="18"/>
          <w:szCs w:val="18"/>
        </w:rPr>
      </w:pPr>
      <w:r>
        <w:rPr>
          <w:rFonts w:ascii="Times New Roman" w:hAnsi="Times New Roman"/>
          <w:b/>
          <w:bCs/>
          <w:i/>
          <w:color w:val="808080" w:themeColor="background1" w:themeShade="80"/>
          <w:sz w:val="18"/>
          <w:szCs w:val="18"/>
          <w:lang w:eastAsia="zh-CN"/>
        </w:rPr>
        <w:t xml:space="preserve">This template shows the manuscript structure that can be used in </w:t>
      </w:r>
      <w:r>
        <w:rPr>
          <w:rFonts w:ascii="Times New Roman" w:hAnsi="Times New Roman" w:hint="eastAsia"/>
          <w:b/>
          <w:bCs/>
          <w:i/>
          <w:color w:val="808080" w:themeColor="background1" w:themeShade="80"/>
          <w:sz w:val="18"/>
          <w:szCs w:val="18"/>
          <w:lang w:eastAsia="zh-CN"/>
        </w:rPr>
        <w:t>a commentary</w:t>
      </w:r>
      <w:r>
        <w:rPr>
          <w:rFonts w:ascii="Times New Roman" w:hAnsi="Times New Roman"/>
          <w:b/>
          <w:bCs/>
          <w:i/>
          <w:color w:val="808080" w:themeColor="background1" w:themeShade="80"/>
          <w:sz w:val="18"/>
          <w:szCs w:val="18"/>
          <w:lang w:eastAsia="zh-CN"/>
        </w:rPr>
        <w:t xml:space="preserve">: </w:t>
      </w:r>
      <w:r>
        <w:rPr>
          <w:rFonts w:ascii="Times New Roman" w:hAnsi="Times New Roman" w:hint="eastAsia"/>
          <w:b/>
          <w:bCs/>
          <w:i/>
          <w:color w:val="808080" w:themeColor="background1" w:themeShade="80"/>
          <w:sz w:val="18"/>
          <w:szCs w:val="18"/>
          <w:lang w:eastAsia="zh-CN"/>
        </w:rPr>
        <w:t>Abstract, Keywords, Main Text,</w:t>
      </w:r>
      <w:r>
        <w:rPr>
          <w:rFonts w:ascii="Times New Roman" w:hAnsi="Times New Roman"/>
          <w:b/>
          <w:bCs/>
          <w:i/>
          <w:color w:val="808080" w:themeColor="background1" w:themeShade="80"/>
          <w:sz w:val="18"/>
          <w:szCs w:val="18"/>
          <w:lang w:eastAsia="zh-CN"/>
        </w:rPr>
        <w:t xml:space="preserve"> Declarations</w:t>
      </w:r>
      <w:r>
        <w:rPr>
          <w:rFonts w:ascii="Times New Roman" w:hAnsi="Times New Roman" w:hint="eastAsia"/>
          <w:b/>
          <w:bCs/>
          <w:i/>
          <w:color w:val="808080" w:themeColor="background1" w:themeShade="80"/>
          <w:sz w:val="18"/>
          <w:szCs w:val="18"/>
          <w:lang w:eastAsia="zh-CN"/>
        </w:rPr>
        <w:t xml:space="preserve"> and</w:t>
      </w:r>
      <w:r>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Pr>
          <w:rFonts w:ascii="Times New Roman" w:hAnsi="Times New Roman" w:hint="eastAsia"/>
          <w:b/>
          <w:bCs/>
          <w:i/>
          <w:color w:val="808080" w:themeColor="background1" w:themeShade="80"/>
          <w:sz w:val="18"/>
          <w:szCs w:val="18"/>
          <w:lang w:eastAsia="zh-CN"/>
        </w:rPr>
        <w:t xml:space="preserve"> </w:t>
      </w:r>
      <w:r>
        <w:rPr>
          <w:rFonts w:ascii="Times New Roman" w:eastAsia="宋体" w:hAnsi="Times New Roman" w:hint="eastAsia"/>
          <w:b/>
          <w:bCs/>
          <w:i/>
          <w:color w:val="808080" w:themeColor="background1" w:themeShade="80"/>
          <w:sz w:val="18"/>
          <w:szCs w:val="18"/>
          <w:lang w:eastAsia="zh-CN"/>
        </w:rPr>
        <w:t>Please n</w:t>
      </w:r>
      <w:r>
        <w:rPr>
          <w:rFonts w:ascii="Times New Roman" w:hAnsi="Times New Roman"/>
          <w:b/>
          <w:bCs/>
          <w:i/>
          <w:color w:val="808080" w:themeColor="background1" w:themeShade="80"/>
          <w:sz w:val="18"/>
          <w:szCs w:val="18"/>
        </w:rPr>
        <w:t>ote that the fonts in gray show writing requirements</w:t>
      </w:r>
      <w:r>
        <w:rPr>
          <w:rFonts w:ascii="Times New Roman" w:hAnsi="Times New Roman" w:hint="eastAsia"/>
          <w:b/>
          <w:bCs/>
          <w:i/>
          <w:color w:val="808080" w:themeColor="background1" w:themeShade="80"/>
          <w:sz w:val="18"/>
          <w:szCs w:val="18"/>
        </w:rPr>
        <w:t xml:space="preserve">. </w:t>
      </w:r>
      <w:r>
        <w:rPr>
          <w:rFonts w:ascii="Times New Roman" w:hAnsi="Times New Roman"/>
          <w:b/>
          <w:bCs/>
          <w:i/>
          <w:color w:val="808080" w:themeColor="background1" w:themeShade="80"/>
          <w:sz w:val="18"/>
          <w:szCs w:val="18"/>
        </w:rPr>
        <w:t xml:space="preserve">For any questions, you may contact the </w:t>
      </w:r>
      <w:hyperlink r:id="rId13" w:history="1">
        <w:r>
          <w:rPr>
            <w:rStyle w:val="ab"/>
            <w:rFonts w:ascii="Times New Roman" w:hAnsi="Times New Roman"/>
            <w:b/>
            <w:bCs/>
            <w:i/>
            <w:color w:val="808080" w:themeColor="background1" w:themeShade="80"/>
            <w:sz w:val="18"/>
            <w:szCs w:val="18"/>
          </w:rPr>
          <w:t>editorial office</w:t>
        </w:r>
      </w:hyperlink>
      <w:r>
        <w:rPr>
          <w:rFonts w:ascii="Times New Roman" w:hAnsi="Times New Roman"/>
          <w:b/>
          <w:bCs/>
          <w:i/>
          <w:color w:val="808080" w:themeColor="background1" w:themeShade="80"/>
          <w:sz w:val="18"/>
          <w:szCs w:val="18"/>
        </w:rPr>
        <w:t>.</w:t>
      </w:r>
    </w:p>
    <w:p w14:paraId="4B15AF62" w14:textId="77777777" w:rsidR="0052218D" w:rsidRDefault="00000000">
      <w:pPr>
        <w:adjustRightInd w:val="0"/>
        <w:snapToGrid w:val="0"/>
        <w:spacing w:beforeLines="100" w:before="312"/>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19F61D31" w14:textId="77777777" w:rsidR="0052218D"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Suggestions: No more than </w:t>
      </w:r>
      <w:r>
        <w:rPr>
          <w:rFonts w:ascii="Times New Roman" w:hAnsi="Times New Roman" w:cs="Times New Roman"/>
          <w:b/>
          <w:bCs/>
          <w:i/>
          <w:iCs/>
          <w:color w:val="808080" w:themeColor="background1" w:themeShade="80"/>
          <w:sz w:val="18"/>
          <w:szCs w:val="18"/>
        </w:rPr>
        <w:t>250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11CAAB6F" w14:textId="77777777" w:rsidR="0052218D" w:rsidRDefault="00000000">
      <w:pPr>
        <w:pStyle w:val="MDPI31text"/>
        <w:ind w:firstLine="0"/>
        <w:rPr>
          <w:rFonts w:ascii="Times New Roman" w:hAnsi="Times New Roman"/>
          <w:b/>
          <w:bCs/>
          <w:i/>
          <w:color w:val="808080" w:themeColor="background1" w:themeShade="80"/>
          <w:sz w:val="18"/>
          <w:szCs w:val="18"/>
        </w:rPr>
      </w:pPr>
      <w:r>
        <w:rPr>
          <w:rFonts w:ascii="Times New Roman" w:eastAsia="宋体" w:hAnsi="Times New Roman" w:hint="eastAsia"/>
          <w:iCs/>
          <w:color w:val="auto"/>
          <w:sz w:val="20"/>
          <w:szCs w:val="20"/>
          <w:lang w:eastAsia="zh-CN"/>
        </w:rPr>
        <w:t>Abstract is a brief summary of an article, which helps the readers quickly ascertain the paper</w:t>
      </w:r>
      <w:r>
        <w:rPr>
          <w:rFonts w:ascii="Times New Roman" w:eastAsia="宋体" w:hAnsi="Times New Roman"/>
          <w:iCs/>
          <w:color w:val="auto"/>
          <w:sz w:val="20"/>
          <w:szCs w:val="20"/>
          <w:lang w:eastAsia="zh-CN"/>
        </w:rPr>
        <w:t>’</w:t>
      </w:r>
      <w:r>
        <w:rPr>
          <w:rFonts w:ascii="Times New Roman" w:eastAsia="宋体" w:hAnsi="Times New Roman" w:hint="eastAsia"/>
          <w:iCs/>
          <w:color w:val="auto"/>
          <w:sz w:val="20"/>
          <w:szCs w:val="20"/>
          <w:lang w:eastAsia="zh-CN"/>
        </w:rPr>
        <w:t xml:space="preserve">s main content. In this part, authors may mention writing purpose, experimental methods, results and their significance in this research field, </w:t>
      </w:r>
      <w:r>
        <w:rPr>
          <w:rFonts w:ascii="Times New Roman" w:eastAsia="宋体" w:hAnsi="Times New Roman" w:hint="eastAsia"/>
          <w:i/>
          <w:color w:val="auto"/>
          <w:sz w:val="20"/>
          <w:szCs w:val="20"/>
          <w:lang w:eastAsia="zh-CN"/>
        </w:rPr>
        <w:t>etc</w:t>
      </w:r>
      <w:r>
        <w:rPr>
          <w:rFonts w:ascii="Times New Roman" w:eastAsia="宋体" w:hAnsi="Times New Roman" w:hint="eastAsia"/>
          <w:iCs/>
          <w:color w:val="auto"/>
          <w:sz w:val="20"/>
          <w:szCs w:val="20"/>
          <w:lang w:eastAsia="zh-CN"/>
        </w:rPr>
        <w:t>.</w:t>
      </w:r>
    </w:p>
    <w:p w14:paraId="271F7181" w14:textId="77777777" w:rsidR="0052218D" w:rsidRDefault="00000000">
      <w:pPr>
        <w:adjustRightInd w:val="0"/>
        <w:snapToGrid w:val="0"/>
        <w:spacing w:beforeLines="100" w:before="312" w:line="260" w:lineRule="atLeast"/>
        <w:rPr>
          <w:rFonts w:ascii="Times New Roman" w:hAnsi="Times New Roman" w:cs="Times New Roman"/>
          <w:sz w:val="20"/>
          <w:szCs w:val="20"/>
        </w:rPr>
      </w:pPr>
      <w:r>
        <w:rPr>
          <w:rFonts w:ascii="Times New Roman" w:eastAsia="Times New Roman" w:hAnsi="Times New Roman" w:cs="Times New Roman"/>
          <w:b/>
          <w:bCs/>
          <w:iCs/>
          <w:color w:val="190F13"/>
          <w:sz w:val="24"/>
        </w:rPr>
        <w:t>Keywords:</w:t>
      </w:r>
      <w:r>
        <w:rPr>
          <w:rFonts w:ascii="Times New Roman" w:hAnsi="Times New Roman" w:cs="Times New Roman"/>
          <w:sz w:val="20"/>
          <w:szCs w:val="20"/>
        </w:rPr>
        <w:t xml:space="preserve"> Tumor microenvironments, </w:t>
      </w:r>
      <w:r>
        <w:rPr>
          <w:rFonts w:ascii="Times New Roman" w:hAnsi="Times New Roman" w:cs="Times New Roman"/>
          <w:i/>
          <w:iCs/>
          <w:sz w:val="20"/>
          <w:szCs w:val="20"/>
        </w:rPr>
        <w:t>Foxp3,</w:t>
      </w:r>
      <w:r>
        <w:rPr>
          <w:rFonts w:ascii="Times New Roman" w:hAnsi="Times New Roman" w:cs="Times New Roman"/>
          <w:sz w:val="20"/>
          <w:szCs w:val="20"/>
        </w:rPr>
        <w:t xml:space="preserve"> transforming growth factor-</w:t>
      </w:r>
      <w:r>
        <w:rPr>
          <w:rFonts w:ascii="Times New Roman" w:hAnsi="Times New Roman" w:cs="Times New Roman"/>
          <w:sz w:val="20"/>
          <w:szCs w:val="20"/>
          <w:lang w:val="zh-CN"/>
        </w:rPr>
        <w:t>β</w:t>
      </w:r>
      <w:r>
        <w:rPr>
          <w:rFonts w:ascii="Times New Roman" w:hAnsi="Times New Roman" w:cs="Times New Roman"/>
          <w:sz w:val="20"/>
          <w:szCs w:val="20"/>
        </w:rPr>
        <w:t xml:space="preserve">1, </w:t>
      </w:r>
      <w:r>
        <w:rPr>
          <w:rFonts w:ascii="Times New Roman" w:hAnsi="Times New Roman" w:cs="Times New Roman"/>
          <w:i/>
          <w:iCs/>
          <w:sz w:val="20"/>
          <w:szCs w:val="20"/>
        </w:rPr>
        <w:t xml:space="preserve">Helicobacter pylori, </w:t>
      </w:r>
      <w:r>
        <w:rPr>
          <w:rFonts w:ascii="Times New Roman" w:hAnsi="Times New Roman" w:cs="Times New Roman"/>
          <w:sz w:val="20"/>
          <w:szCs w:val="20"/>
        </w:rPr>
        <w:t>Notch, DNA, high performance liquid chromatography</w:t>
      </w:r>
    </w:p>
    <w:p w14:paraId="7C5233D5" w14:textId="77777777" w:rsidR="0052218D" w:rsidRDefault="00000000">
      <w:pPr>
        <w:adjustRightInd w:val="0"/>
        <w:snapToGrid w:val="0"/>
        <w:spacing w:line="260" w:lineRule="atLeast"/>
        <w:rPr>
          <w:rFonts w:ascii="Times New Roman" w:eastAsia="Times New Roman" w:hAnsi="Times New Roman" w:cs="Times New Roman"/>
          <w:i/>
          <w:color w:val="190F13"/>
          <w:sz w:val="20"/>
          <w:szCs w:val="20"/>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p w14:paraId="789B67A3" w14:textId="77777777" w:rsidR="0052218D" w:rsidRDefault="00000000">
      <w:pPr>
        <w:adjustRightInd w:val="0"/>
        <w:snapToGrid w:val="0"/>
        <w:spacing w:beforeLines="100" w:before="312" w:line="260" w:lineRule="atLeast"/>
        <w:rPr>
          <w:rFonts w:ascii="Times New Roman" w:eastAsia="宋体" w:hAnsi="Times New Roman" w:cs="Times New Roman"/>
          <w:b/>
          <w:bCs/>
          <w:iCs/>
          <w:color w:val="190F13"/>
          <w:sz w:val="24"/>
        </w:rPr>
      </w:pPr>
      <w:r>
        <w:rPr>
          <w:rFonts w:ascii="Times New Roman" w:eastAsia="宋体" w:hAnsi="Times New Roman" w:cs="Times New Roman" w:hint="eastAsia"/>
          <w:b/>
          <w:bCs/>
          <w:iCs/>
          <w:color w:val="190F13"/>
          <w:sz w:val="24"/>
        </w:rPr>
        <w:t>LEVEL 1 HEADING</w:t>
      </w:r>
    </w:p>
    <w:p w14:paraId="7CE3E2C1" w14:textId="77777777" w:rsidR="0052218D" w:rsidRDefault="00000000">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
          <w:iCs/>
          <w:color w:val="808080" w:themeColor="background1" w:themeShade="80"/>
          <w:sz w:val="18"/>
          <w:szCs w:val="18"/>
        </w:rPr>
        <w:t xml:space="preserve"> </w:t>
      </w:r>
      <w:r>
        <w:rPr>
          <w:rFonts w:ascii="Times New Roman" w:eastAsia="宋体" w:hAnsi="Times New Roman" w:cs="Times New Roman" w:hint="eastAsia"/>
          <w:b/>
          <w:bCs/>
          <w:iCs/>
          <w:color w:val="808080" w:themeColor="background1" w:themeShade="80"/>
          <w:kern w:val="0"/>
          <w:sz w:val="18"/>
          <w:szCs w:val="18"/>
        </w:rPr>
        <w:t>MAIN TEXT</w:t>
      </w:r>
      <w:r>
        <w:rPr>
          <w:rFonts w:ascii="Times New Roman" w:eastAsia="宋体" w:hAnsi="Times New Roman" w:cs="Times New Roman" w:hint="eastAsia"/>
          <w:color w:val="808080" w:themeColor="background1" w:themeShade="80"/>
          <w:kern w:val="0"/>
          <w:sz w:val="18"/>
          <w:szCs w:val="18"/>
        </w:rPr>
        <w:t>]</w:t>
      </w:r>
    </w:p>
    <w:p w14:paraId="4D7F00C5" w14:textId="77777777" w:rsidR="0052218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w:t>
      </w:r>
      <w:r>
        <w:rPr>
          <w:rFonts w:ascii="Times New Roman" w:hAnsi="Times New Roman" w:cs="Times New Roman" w:hint="eastAsia"/>
          <w:sz w:val="20"/>
          <w:szCs w:val="20"/>
        </w:rPr>
        <w:t>authors should describe the main text of the manuscript in detail.</w:t>
      </w:r>
      <w:r>
        <w:rPr>
          <w:rFonts w:ascii="Times New Roman" w:hAnsi="Times New Roman" w:cs="Times New Roman"/>
          <w:sz w:val="20"/>
          <w:szCs w:val="20"/>
        </w:rPr>
        <w:t xml:space="preserve"> </w:t>
      </w:r>
      <w:r>
        <w:rPr>
          <w:rFonts w:ascii="Times New Roman" w:hAnsi="Times New Roman" w:cs="Times New Roman" w:hint="eastAsia"/>
          <w:sz w:val="20"/>
          <w:szCs w:val="20"/>
        </w:rPr>
        <w:t>If necessary, w</w:t>
      </w:r>
      <w:r>
        <w:rPr>
          <w:rFonts w:ascii="Times New Roman" w:hAnsi="Times New Roman" w:cs="Times New Roman"/>
          <w:sz w:val="20"/>
          <w:szCs w:val="20"/>
        </w:rPr>
        <w:t xml:space="preserve">e suggest that </w:t>
      </w:r>
      <w:r>
        <w:rPr>
          <w:rFonts w:ascii="Times New Roman" w:hAnsi="Times New Roman" w:cs="Times New Roman" w:hint="eastAsia"/>
          <w:sz w:val="20"/>
          <w:szCs w:val="20"/>
        </w:rPr>
        <w:t xml:space="preserve">authors may </w:t>
      </w:r>
      <w:r>
        <w:rPr>
          <w:rFonts w:ascii="Times New Roman" w:hAnsi="Times New Roman" w:cs="Times New Roman"/>
          <w:sz w:val="20"/>
          <w:szCs w:val="20"/>
        </w:rPr>
        <w:t>set headings</w:t>
      </w:r>
      <w:r>
        <w:rPr>
          <w:rFonts w:ascii="Times New Roman" w:hAnsi="Times New Roman" w:cs="Times New Roman" w:hint="eastAsia"/>
          <w:sz w:val="20"/>
          <w:szCs w:val="20"/>
        </w:rPr>
        <w:t xml:space="preserve"> (level 1 heading, level 2 heading, level 3 heading, </w:t>
      </w:r>
      <w:r>
        <w:rPr>
          <w:rFonts w:ascii="Times New Roman" w:hAnsi="Times New Roman" w:cs="Times New Roman" w:hint="eastAsia"/>
          <w:i/>
          <w:iCs/>
          <w:sz w:val="20"/>
          <w:szCs w:val="20"/>
        </w:rPr>
        <w:t>etc.</w:t>
      </w:r>
      <w:r>
        <w:rPr>
          <w:rFonts w:ascii="Times New Roman" w:hAnsi="Times New Roman" w:cs="Times New Roman" w:hint="eastAsia"/>
          <w:sz w:val="20"/>
          <w:szCs w:val="20"/>
        </w:rPr>
        <w:t xml:space="preserve">) to separate different cases or situations. </w:t>
      </w:r>
    </w:p>
    <w:p w14:paraId="1C4D6CBF"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Level 2 heading</w:t>
      </w:r>
    </w:p>
    <w:p w14:paraId="6151936E" w14:textId="77777777" w:rsidR="0052218D" w:rsidRDefault="00000000">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
          <w:iCs/>
          <w:color w:val="808080" w:themeColor="background1" w:themeShade="80"/>
          <w:sz w:val="18"/>
          <w:szCs w:val="18"/>
        </w:rPr>
        <w:t xml:space="preserve"> </w:t>
      </w:r>
      <w:r>
        <w:rPr>
          <w:rFonts w:ascii="Times New Roman" w:eastAsia="宋体" w:hAnsi="Times New Roman" w:cs="Times New Roman"/>
          <w:b/>
          <w:bCs/>
          <w:iCs/>
          <w:color w:val="808080" w:themeColor="background1" w:themeShade="80"/>
          <w:kern w:val="0"/>
          <w:sz w:val="18"/>
          <w:szCs w:val="18"/>
        </w:rPr>
        <w:t xml:space="preserve">Statistical </w:t>
      </w:r>
      <w:r>
        <w:rPr>
          <w:rFonts w:ascii="Times New Roman" w:eastAsia="宋体" w:hAnsi="Times New Roman" w:cs="Times New Roman" w:hint="eastAsia"/>
          <w:b/>
          <w:bCs/>
          <w:iCs/>
          <w:color w:val="808080" w:themeColor="background1" w:themeShade="80"/>
          <w:kern w:val="0"/>
          <w:sz w:val="18"/>
          <w:szCs w:val="18"/>
        </w:rPr>
        <w:t>a</w:t>
      </w:r>
      <w:r>
        <w:rPr>
          <w:rFonts w:ascii="Times New Roman" w:eastAsia="宋体" w:hAnsi="Times New Roman" w:cs="Times New Roman"/>
          <w:b/>
          <w:bCs/>
          <w:iCs/>
          <w:color w:val="808080" w:themeColor="background1" w:themeShade="80"/>
          <w:kern w:val="0"/>
          <w:sz w:val="18"/>
          <w:szCs w:val="18"/>
        </w:rPr>
        <w:t>nalyses</w:t>
      </w:r>
      <w:r>
        <w:rPr>
          <w:rFonts w:ascii="Times New Roman" w:eastAsia="宋体" w:hAnsi="Times New Roman" w:cs="Times New Roman" w:hint="eastAsia"/>
          <w:color w:val="808080" w:themeColor="background1" w:themeShade="80"/>
          <w:kern w:val="0"/>
          <w:sz w:val="18"/>
          <w:szCs w:val="18"/>
        </w:rPr>
        <w:t>]</w:t>
      </w:r>
    </w:p>
    <w:p w14:paraId="1191DE12" w14:textId="77777777" w:rsidR="0052218D" w:rsidRDefault="00000000">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24011CBA" w14:textId="77777777" w:rsidR="0052218D" w:rsidRDefault="00000000">
      <w:pPr>
        <w:widowControl/>
        <w:adjustRightInd w:val="0"/>
        <w:snapToGrid w:val="0"/>
        <w:spacing w:line="260" w:lineRule="atLeast"/>
        <w:jc w:val="left"/>
        <w:rPr>
          <w:rFonts w:ascii="Times New Roman" w:hAnsi="Times New Roman" w:cs="Times New Roman"/>
          <w:color w:val="808080" w:themeColor="background1" w:themeShade="8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 xml:space="preserve">Data </w:t>
      </w:r>
      <w:r>
        <w:rPr>
          <w:rFonts w:ascii="Times New Roman" w:eastAsia="宋体" w:hAnsi="Times New Roman" w:cs="Times New Roman" w:hint="eastAsia"/>
          <w:i/>
          <w:color w:val="808080" w:themeColor="background1" w:themeShade="80"/>
          <w:kern w:val="0"/>
          <w:sz w:val="18"/>
          <w:szCs w:val="18"/>
        </w:rPr>
        <w:t>d</w:t>
      </w:r>
      <w:r>
        <w:rPr>
          <w:rFonts w:ascii="Times New Roman" w:eastAsia="宋体" w:hAnsi="Times New Roman" w:cs="Times New Roman"/>
          <w:i/>
          <w:color w:val="808080" w:themeColor="background1" w:themeShade="80"/>
          <w:kern w:val="0"/>
          <w:sz w:val="18"/>
          <w:szCs w:val="18"/>
        </w:rPr>
        <w:t xml:space="preserve">istributions, </w:t>
      </w:r>
      <w:r>
        <w:rPr>
          <w:rFonts w:ascii="Times New Roman" w:eastAsia="宋体" w:hAnsi="Times New Roman" w:cs="Times New Roman" w:hint="eastAsia"/>
          <w:i/>
          <w:color w:val="808080" w:themeColor="background1" w:themeShade="80"/>
          <w:kern w:val="0"/>
          <w:sz w:val="18"/>
          <w:szCs w:val="18"/>
        </w:rPr>
        <w:t>o</w:t>
      </w:r>
      <w:r>
        <w:rPr>
          <w:rFonts w:ascii="Times New Roman" w:eastAsia="宋体" w:hAnsi="Times New Roman" w:cs="Times New Roman"/>
          <w:i/>
          <w:color w:val="808080" w:themeColor="background1" w:themeShade="80"/>
          <w:kern w:val="0"/>
          <w:sz w:val="18"/>
          <w:szCs w:val="18"/>
        </w:rPr>
        <w:t xml:space="preserve">utliers and </w:t>
      </w:r>
      <w:r>
        <w:rPr>
          <w:rFonts w:ascii="Times New Roman" w:eastAsia="宋体" w:hAnsi="Times New Roman" w:cs="Times New Roman" w:hint="eastAsia"/>
          <w:i/>
          <w:color w:val="808080" w:themeColor="background1" w:themeShade="80"/>
          <w:kern w:val="0"/>
          <w:sz w:val="18"/>
          <w:szCs w:val="18"/>
        </w:rPr>
        <w:t>l</w:t>
      </w:r>
      <w:r>
        <w:rPr>
          <w:rFonts w:ascii="Times New Roman" w:eastAsia="宋体" w:hAnsi="Times New Roman" w:cs="Times New Roman"/>
          <w:i/>
          <w:color w:val="808080" w:themeColor="background1" w:themeShade="80"/>
          <w:kern w:val="0"/>
          <w:sz w:val="18"/>
          <w:szCs w:val="18"/>
        </w:rPr>
        <w:t xml:space="preserve">inear </w:t>
      </w:r>
      <w:r>
        <w:rPr>
          <w:rFonts w:ascii="Times New Roman" w:eastAsia="宋体" w:hAnsi="Times New Roman" w:cs="Times New Roman" w:hint="eastAsia"/>
          <w:i/>
          <w:color w:val="808080" w:themeColor="background1" w:themeShade="80"/>
          <w:kern w:val="0"/>
          <w:sz w:val="18"/>
          <w:szCs w:val="18"/>
        </w:rPr>
        <w:t>r</w:t>
      </w:r>
      <w:r>
        <w:rPr>
          <w:rFonts w:ascii="Times New Roman" w:eastAsia="宋体" w:hAnsi="Times New Roman" w:cs="Times New Roman"/>
          <w:i/>
          <w:color w:val="808080" w:themeColor="background1" w:themeShade="80"/>
          <w:kern w:val="0"/>
          <w:sz w:val="18"/>
          <w:szCs w:val="18"/>
        </w:rPr>
        <w:t>egression</w:t>
      </w:r>
      <w:r>
        <w:rPr>
          <w:rFonts w:ascii="Times New Roman" w:eastAsia="宋体" w:hAnsi="Times New Roman" w:cs="Times New Roman" w:hint="eastAsia"/>
          <w:color w:val="808080" w:themeColor="background1" w:themeShade="80"/>
          <w:kern w:val="0"/>
          <w:sz w:val="18"/>
          <w:szCs w:val="18"/>
        </w:rPr>
        <w:t>]</w:t>
      </w:r>
    </w:p>
    <w:p w14:paraId="59B7CA49" w14:textId="77777777" w:rsidR="0052218D"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Tips:</w:t>
      </w:r>
    </w:p>
    <w:p w14:paraId="7AD82DA1" w14:textId="77777777" w:rsidR="0052218D"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Pr>
          <w:rFonts w:ascii="Times New Roman" w:hAnsi="Times New Roman" w:cs="Times New Roman" w:hint="eastAsia"/>
          <w:b/>
          <w:bCs/>
          <w:i/>
          <w:iCs/>
          <w:color w:val="808080" w:themeColor="background1" w:themeShade="80"/>
          <w:sz w:val="18"/>
          <w:szCs w:val="18"/>
        </w:rPr>
        <w:t>.</w:t>
      </w:r>
    </w:p>
    <w:p w14:paraId="525B74E5" w14:textId="77777777" w:rsidR="0052218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other forms: Equations (2) and (3); Equations (4-6)</w:t>
      </w:r>
      <w:r>
        <w:rPr>
          <w:rFonts w:ascii="Times New Roman" w:hAnsi="Times New Roman" w:cs="Times New Roman" w:hint="eastAsia"/>
          <w:sz w:val="20"/>
          <w:szCs w:val="20"/>
        </w:rPr>
        <w:t xml:space="preserve">] and </w:t>
      </w:r>
      <w:r>
        <w:rPr>
          <w:rFonts w:ascii="Times New Roman" w:hAnsi="Times New Roman" w:cs="Times New Roman"/>
          <w:b/>
          <w:bCs/>
          <w:sz w:val="20"/>
          <w:szCs w:val="20"/>
        </w:rPr>
        <w:t>Figure 1</w:t>
      </w:r>
      <w:r>
        <w:rPr>
          <w:rFonts w:ascii="Times New Roman" w:hAnsi="Times New Roman" w:cs="Times New Roman"/>
          <w:sz w:val="20"/>
          <w:szCs w:val="20"/>
        </w:rPr>
        <w:t xml:space="preserve"> (other forms: Figure 1A and B; Figure 2A-C; Figures 1 and 2A; Figures 1,</w:t>
      </w:r>
      <w:r>
        <w:rPr>
          <w:rFonts w:ascii="Times New Roman" w:hAnsi="Times New Roman" w:cs="Times New Roman" w:hint="eastAsia"/>
          <w:sz w:val="20"/>
          <w:szCs w:val="20"/>
        </w:rPr>
        <w:t xml:space="preserve"> </w:t>
      </w:r>
      <w:r>
        <w:rPr>
          <w:rFonts w:ascii="Times New Roman" w:hAnsi="Times New Roman" w:cs="Times New Roman"/>
          <w:sz w:val="20"/>
          <w:szCs w:val="20"/>
        </w:rPr>
        <w:t>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For details, you may refer to</w:t>
      </w:r>
      <w:hyperlink r:id="rId14" w:history="1">
        <w:r>
          <w:rPr>
            <w:rStyle w:val="ab"/>
            <w:rFonts w:ascii="Times New Roman" w:hAnsi="Times New Roman" w:cs="Times New Roman" w:hint="eastAsia"/>
            <w:sz w:val="20"/>
            <w:szCs w:val="20"/>
          </w:rPr>
          <w:t xml:space="preserve"> </w:t>
        </w:r>
        <w:r>
          <w:rPr>
            <w:rStyle w:val="ab"/>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19A05554" w14:textId="77777777" w:rsidR="0052218D"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36F62CB7" w14:textId="77777777" w:rsidR="0052218D" w:rsidRDefault="00000000">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Results should be presented in a logical sequence;</w:t>
      </w:r>
    </w:p>
    <w:p w14:paraId="1D1E40F9" w14:textId="77777777" w:rsidR="0052218D" w:rsidRDefault="00000000">
      <w:pPr>
        <w:widowControl/>
        <w:numPr>
          <w:ilvl w:val="0"/>
          <w:numId w:val="2"/>
        </w:numPr>
        <w:shd w:val="clear" w:color="auto" w:fill="FFFFFF"/>
        <w:adjustRightInd w:val="0"/>
        <w:snapToGrid w:val="0"/>
        <w:spacing w:afterLines="50" w:after="156"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tbl>
      <w:tblPr>
        <w:tblStyle w:val="a8"/>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52218D" w14:paraId="599EDE9A" w14:textId="77777777">
        <w:tc>
          <w:tcPr>
            <w:tcW w:w="4422" w:type="dxa"/>
          </w:tcPr>
          <w:p w14:paraId="2CAF57CA" w14:textId="77777777" w:rsidR="0052218D" w:rsidRDefault="00000000">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drawing>
                <wp:inline distT="0" distB="0" distL="114300" distR="114300" wp14:anchorId="2128E266" wp14:editId="3882193B">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5" cstate="print"/>
                          <a:stretch>
                            <a:fillRect/>
                          </a:stretch>
                        </pic:blipFill>
                        <pic:spPr>
                          <a:xfrm>
                            <a:off x="0" y="0"/>
                            <a:ext cx="2591435" cy="1418590"/>
                          </a:xfrm>
                          <a:prstGeom prst="rect">
                            <a:avLst/>
                          </a:prstGeom>
                          <a:noFill/>
                          <a:ln w="9525">
                            <a:noFill/>
                          </a:ln>
                        </pic:spPr>
                      </pic:pic>
                    </a:graphicData>
                  </a:graphic>
                </wp:inline>
              </w:drawing>
            </w:r>
          </w:p>
          <w:p w14:paraId="5DC7B739" w14:textId="77777777" w:rsidR="0052218D"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51CCF38D" w14:textId="77777777" w:rsidR="0052218D" w:rsidRDefault="00000000">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720EAC6B" wp14:editId="37F989B8">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6" cstate="print"/>
                          <a:stretch>
                            <a:fillRect/>
                          </a:stretch>
                        </pic:blipFill>
                        <pic:spPr>
                          <a:xfrm>
                            <a:off x="0" y="0"/>
                            <a:ext cx="2548890" cy="1443355"/>
                          </a:xfrm>
                          <a:prstGeom prst="rect">
                            <a:avLst/>
                          </a:prstGeom>
                        </pic:spPr>
                      </pic:pic>
                    </a:graphicData>
                  </a:graphic>
                </wp:inline>
              </w:drawing>
            </w:r>
          </w:p>
          <w:p w14:paraId="3EA84D00" w14:textId="77777777" w:rsidR="0052218D"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52218D" w14:paraId="0C0181A3" w14:textId="77777777">
        <w:tc>
          <w:tcPr>
            <w:tcW w:w="8844" w:type="dxa"/>
            <w:gridSpan w:val="2"/>
          </w:tcPr>
          <w:p w14:paraId="3ECE9F79" w14:textId="77777777" w:rsidR="0052218D" w:rsidRDefault="00000000">
            <w:pPr>
              <w:pStyle w:val="MDPI52figure"/>
              <w:adjustRightInd w:val="0"/>
              <w:snapToGrid w:val="0"/>
              <w:rPr>
                <w:rFonts w:ascii="Times New Roman" w:eastAsia="宋体" w:hAnsi="Times New Roman" w:cs="Times New Roman"/>
                <w:sz w:val="20"/>
                <w:lang w:eastAsia="zh-CN"/>
              </w:rPr>
            </w:pPr>
            <w:r>
              <w:rPr>
                <w:rFonts w:ascii="Times New Roman" w:eastAsiaTheme="minorEastAsia" w:hAnsi="Times New Roman" w:cs="Times New Roman"/>
                <w:b/>
                <w:noProof/>
                <w:sz w:val="20"/>
                <w:lang w:eastAsia="zh-CN" w:bidi="ar-SA"/>
              </w:rPr>
              <w:drawing>
                <wp:inline distT="0" distB="0" distL="114300" distR="114300" wp14:anchorId="7B2533A1" wp14:editId="5D3A94E2">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7C8C385" w14:textId="77777777" w:rsidR="0052218D"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sz w:val="20"/>
                <w:lang w:eastAsia="zh-CN"/>
              </w:rPr>
              <w:t>C</w:t>
            </w:r>
          </w:p>
        </w:tc>
      </w:tr>
    </w:tbl>
    <w:p w14:paraId="30D70629" w14:textId="77777777" w:rsidR="0052218D" w:rsidRDefault="00000000">
      <w:pPr>
        <w:adjustRightInd w:val="0"/>
        <w:snapToGrid w:val="0"/>
        <w:spacing w:beforeLines="50" w:before="156" w:line="260" w:lineRule="atLeast"/>
        <w:rPr>
          <w:rFonts w:ascii="Times New Roman" w:hAnsi="Times New Roman" w:cs="Times New Roman"/>
          <w:sz w:val="20"/>
          <w:szCs w:val="20"/>
        </w:rPr>
      </w:pPr>
      <w:r>
        <w:rPr>
          <w:rFonts w:ascii="Times New Roman" w:eastAsia="宋体" w:hAnsi="Times New Roman" w:cs="Times New Roman"/>
          <w:b/>
          <w:color w:val="000000"/>
          <w:kern w:val="0"/>
          <w:sz w:val="20"/>
          <w:szCs w:val="20"/>
        </w:rPr>
        <w:t>Figure 1</w:t>
      </w:r>
      <w:r>
        <w:rPr>
          <w:rFonts w:ascii="Times New Roman" w:eastAsia="宋体" w:hAnsi="Times New Roman" w:cs="Times New Roman" w:hint="eastAsia"/>
          <w:b/>
          <w:color w:val="000000"/>
          <w:kern w:val="0"/>
          <w:sz w:val="20"/>
          <w:szCs w:val="20"/>
        </w:rPr>
        <w:t>.</w:t>
      </w:r>
      <w:r>
        <w:rPr>
          <w:rFonts w:ascii="Times New Roman" w:eastAsia="宋体" w:hAnsi="Times New Roman" w:cs="Times New Roman"/>
          <w:color w:val="000000"/>
          <w:kern w:val="0"/>
          <w:sz w:val="20"/>
          <w:szCs w:val="20"/>
        </w:rPr>
        <w:t xml:space="preserve"> We present examples of electron micrograph, non-editable and editable images in Figure 1A-C. </w:t>
      </w:r>
      <w:r>
        <w:rPr>
          <w:rFonts w:ascii="Times New Roman" w:hAnsi="Times New Roman" w:cs="Times New Roman"/>
          <w:sz w:val="20"/>
          <w:szCs w:val="20"/>
        </w:rPr>
        <w:t>A: description of what the Figure 1A</w:t>
      </w:r>
      <w:r>
        <w:rPr>
          <w:rFonts w:ascii="Times New Roman" w:hAnsi="Times New Roman" w:cs="Times New Roman" w:hint="eastAsia"/>
          <w:sz w:val="20"/>
          <w:szCs w:val="20"/>
        </w:rPr>
        <w:t xml:space="preserve"> is</w:t>
      </w:r>
      <w:r>
        <w:rPr>
          <w:rFonts w:ascii="Times New Roman" w:hAnsi="Times New Roman" w:cs="Times New Roman"/>
          <w:sz w:val="20"/>
          <w:szCs w:val="20"/>
        </w:rPr>
        <w:t>; B: description of what the Figure 1B is</w:t>
      </w:r>
      <w:r>
        <w:rPr>
          <w:rFonts w:ascii="Times New Roman" w:hAnsi="Times New Roman" w:cs="Times New Roman" w:hint="eastAsia"/>
          <w:sz w:val="20"/>
          <w:szCs w:val="20"/>
        </w:rPr>
        <w:t>;</w:t>
      </w:r>
      <w:r>
        <w:rPr>
          <w:rFonts w:ascii="Times New Roman" w:hAnsi="Times New Roman" w:cs="Times New Roman"/>
          <w:sz w:val="20"/>
          <w:szCs w:val="20"/>
        </w:rPr>
        <w:t xml:space="preserve"> C: description of what the Figure 1C is. DC: dendritic cells; MHC: major histocompatibility complex; NK: natural killers</w:t>
      </w:r>
      <w:r>
        <w:rPr>
          <w:rFonts w:ascii="Times New Roman" w:hAnsi="Times New Roman" w:cs="Times New Roman" w:hint="eastAsia"/>
          <w:sz w:val="20"/>
          <w:szCs w:val="20"/>
        </w:rPr>
        <w:t>;</w:t>
      </w:r>
      <w:r>
        <w:rPr>
          <w:rFonts w:ascii="Times New Roman" w:hAnsi="Times New Roman" w:cs="Times New Roman"/>
          <w:sz w:val="20"/>
          <w:szCs w:val="20"/>
        </w:rPr>
        <w:t xml:space="preserve"> WS: </w:t>
      </w:r>
      <w:proofErr w:type="spellStart"/>
      <w:r>
        <w:rPr>
          <w:rFonts w:ascii="Times New Roman" w:hAnsi="Times New Roman" w:cs="Times New Roman"/>
          <w:sz w:val="20"/>
          <w:szCs w:val="20"/>
        </w:rPr>
        <w:t>Withania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somnifera</w:t>
      </w:r>
      <w:proofErr w:type="spellEnd"/>
      <w:r>
        <w:rPr>
          <w:rFonts w:ascii="Times New Roman" w:hAnsi="Times New Roman" w:cs="Times New Roman"/>
          <w:sz w:val="20"/>
          <w:szCs w:val="20"/>
        </w:rPr>
        <w:t xml:space="preserve">. This figure is quoted with permission from XX </w:t>
      </w:r>
      <w:proofErr w:type="gramStart"/>
      <w:r>
        <w:rPr>
          <w:rFonts w:ascii="Times New Roman" w:hAnsi="Times New Roman" w:cs="Times New Roman"/>
          <w:i/>
          <w:sz w:val="20"/>
          <w:szCs w:val="20"/>
        </w:rPr>
        <w:t>et al</w:t>
      </w:r>
      <w:r>
        <w:rPr>
          <w:rFonts w:ascii="Times New Roman" w:hAnsi="Times New Roman" w:cs="Times New Roman"/>
          <w:sz w:val="20"/>
          <w:szCs w:val="20"/>
        </w:rPr>
        <w:t>.</w:t>
      </w:r>
      <w:r>
        <w:rPr>
          <w:rFonts w:ascii="Times New Roman" w:hAnsi="Times New Roman" w:cs="Times New Roman"/>
          <w:sz w:val="20"/>
          <w:szCs w:val="20"/>
          <w:vertAlign w:val="superscript"/>
        </w:rPr>
        <w:t>[</w:t>
      </w:r>
      <w:proofErr w:type="gramEnd"/>
      <w:r>
        <w:rPr>
          <w:rFonts w:ascii="Times New Roman" w:hAnsi="Times New Roman" w:cs="Times New Roman"/>
          <w:sz w:val="20"/>
          <w:szCs w:val="20"/>
          <w:vertAlign w:val="superscript"/>
        </w:rPr>
        <w:t>2]</w:t>
      </w:r>
    </w:p>
    <w:p w14:paraId="4414125C" w14:textId="77777777" w:rsidR="0052218D"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5111277E"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1A24DEF9"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Figures can be submitted in format of tiff, </w:t>
      </w:r>
      <w:proofErr w:type="spellStart"/>
      <w:r>
        <w:rPr>
          <w:rFonts w:ascii="Times New Roman" w:hAnsi="Times New Roman" w:cs="Times New Roman"/>
          <w:b/>
          <w:bCs/>
          <w:i/>
          <w:iCs/>
          <w:color w:val="808080" w:themeColor="background1" w:themeShade="80"/>
          <w:sz w:val="18"/>
          <w:szCs w:val="18"/>
        </w:rPr>
        <w:t>psd</w:t>
      </w:r>
      <w:proofErr w:type="spellEnd"/>
      <w:r>
        <w:rPr>
          <w:rFonts w:ascii="Times New Roman" w:hAnsi="Times New Roman" w:cs="Times New Roman"/>
          <w:b/>
          <w:bCs/>
          <w:i/>
          <w:iCs/>
          <w:color w:val="808080" w:themeColor="background1" w:themeShade="80"/>
          <w:sz w:val="18"/>
          <w:szCs w:val="18"/>
        </w:rPr>
        <w:t>, AI or jpeg, with resolution of 300-600 dpi;</w:t>
      </w:r>
    </w:p>
    <w:p w14:paraId="138AB3E7"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 xml:space="preserve">etc.) should be editable in word, excel or </w:t>
      </w:r>
      <w:proofErr w:type="spellStart"/>
      <w:r>
        <w:rPr>
          <w:rFonts w:ascii="Times New Roman" w:hAnsi="Times New Roman" w:cs="Times New Roman"/>
          <w:b/>
          <w:bCs/>
          <w:i/>
          <w:iCs/>
          <w:color w:val="808080" w:themeColor="background1" w:themeShade="80"/>
          <w:sz w:val="18"/>
          <w:szCs w:val="18"/>
        </w:rPr>
        <w:t>powerpoint</w:t>
      </w:r>
      <w:proofErr w:type="spellEnd"/>
      <w:r>
        <w:rPr>
          <w:rFonts w:ascii="Times New Roman" w:hAnsi="Times New Roman" w:cs="Times New Roman"/>
          <w:b/>
          <w:bCs/>
          <w:i/>
          <w:iCs/>
          <w:color w:val="808080" w:themeColor="background1" w:themeShade="80"/>
          <w:sz w:val="18"/>
          <w:szCs w:val="18"/>
        </w:rPr>
        <w:t> format. Non-English information should be avoided;</w:t>
      </w:r>
    </w:p>
    <w:p w14:paraId="4B24564C"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4C0F6FFC"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0747F03D"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Internal scale (magnification) should be explained and the staining method in photomicrographs should be identified; </w:t>
      </w:r>
    </w:p>
    <w:p w14:paraId="6DD817E5"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r>
        <w:rPr>
          <w:rFonts w:ascii="Times New Roman" w:hAnsi="Times New Roman" w:cs="Times New Roman" w:hint="eastAsia"/>
          <w:b/>
          <w:bCs/>
          <w:i/>
          <w:iCs/>
          <w:color w:val="808080" w:themeColor="background1" w:themeShade="80"/>
          <w:sz w:val="18"/>
          <w:szCs w:val="18"/>
        </w:rPr>
        <w:t xml:space="preserve"> </w:t>
      </w:r>
    </w:p>
    <w:p w14:paraId="16198DD3"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6D62A533" w14:textId="77777777" w:rsidR="0052218D" w:rsidRDefault="00000000">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tbl>
      <w:tblPr>
        <w:tblStyle w:val="a8"/>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52218D" w14:paraId="29C181A0" w14:textId="77777777">
        <w:trPr>
          <w:jc w:val="center"/>
        </w:trPr>
        <w:tc>
          <w:tcPr>
            <w:tcW w:w="8409" w:type="dxa"/>
          </w:tcPr>
          <w:p w14:paraId="7C6895A7" w14:textId="77777777" w:rsidR="0052218D" w:rsidRDefault="00000000">
            <w:pPr>
              <w:pStyle w:val="MDPI39equation"/>
              <w:rPr>
                <w:rFonts w:ascii="Times New Roman" w:eastAsia="宋体" w:hAnsi="Times New Roman"/>
                <w:lang w:eastAsia="zh-CN"/>
              </w:rPr>
            </w:pPr>
            <w:r>
              <w:rPr>
                <w:rFonts w:ascii="Times New Roman" w:eastAsia="宋体" w:hAnsi="Times New Roman"/>
                <w:position w:val="-18"/>
                <w:lang w:eastAsia="zh-CN"/>
              </w:rPr>
              <w:object w:dxaOrig="1553" w:dyaOrig="488" w14:anchorId="2B6E836F">
                <v:shape id="_x0000_i1025" type="#_x0000_t75" style="width:78pt;height:24.75pt" o:ole="">
                  <v:imagedata r:id="rId18" o:title=""/>
                </v:shape>
                <o:OLEObject Type="Embed" ProgID="Equation.3" ShapeID="_x0000_i1025" DrawAspect="Content" ObjectID="_1747566170" r:id="rId19"/>
              </w:object>
            </w:r>
          </w:p>
        </w:tc>
        <w:tc>
          <w:tcPr>
            <w:tcW w:w="435" w:type="dxa"/>
            <w:vAlign w:val="center"/>
          </w:tcPr>
          <w:p w14:paraId="534218E2" w14:textId="77777777" w:rsidR="0052218D" w:rsidRDefault="00000000">
            <w:pPr>
              <w:pStyle w:val="MDPI3aequationnumber"/>
              <w:spacing w:line="260" w:lineRule="atLeast"/>
              <w:jc w:val="center"/>
              <w:rPr>
                <w:rFonts w:ascii="Times New Roman" w:hAnsi="Times New Roman"/>
              </w:rPr>
            </w:pPr>
            <w:r>
              <w:rPr>
                <w:rFonts w:ascii="Times New Roman" w:hAnsi="Times New Roman"/>
              </w:rPr>
              <w:t>(1)</w:t>
            </w:r>
          </w:p>
        </w:tc>
      </w:tr>
    </w:tbl>
    <w:p w14:paraId="7F96A3B3" w14:textId="77777777" w:rsidR="0052218D"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Equation </w:t>
      </w:r>
      <w:proofErr w:type="gramStart"/>
      <w:r>
        <w:rPr>
          <w:rFonts w:ascii="Times New Roman" w:hAnsi="Times New Roman" w:cs="Times New Roman"/>
          <w:b/>
          <w:bCs/>
          <w:i/>
          <w:iCs/>
          <w:color w:val="808080" w:themeColor="background1" w:themeShade="80"/>
          <w:sz w:val="18"/>
          <w:szCs w:val="18"/>
        </w:rPr>
        <w:t>note</w:t>
      </w:r>
      <w:proofErr w:type="gramEnd"/>
      <w:r>
        <w:rPr>
          <w:rFonts w:ascii="Times New Roman" w:hAnsi="Times New Roman" w:cs="Times New Roman"/>
          <w:b/>
          <w:bCs/>
          <w:i/>
          <w:iCs/>
          <w:color w:val="808080" w:themeColor="background1" w:themeShade="80"/>
          <w:sz w:val="18"/>
          <w:szCs w:val="18"/>
        </w:rPr>
        <w:t>:</w:t>
      </w:r>
    </w:p>
    <w:p w14:paraId="5112FC4B" w14:textId="77777777" w:rsidR="0052218D" w:rsidRDefault="00000000">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p w14:paraId="6065A33C" w14:textId="77777777" w:rsidR="0052218D" w:rsidRDefault="00000000">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60" w:type="dxa"/>
        <w:tblLayout w:type="fixed"/>
        <w:tblLook w:val="04A0" w:firstRow="1" w:lastRow="0" w:firstColumn="1" w:lastColumn="0" w:noHBand="0" w:noVBand="1"/>
      </w:tblPr>
      <w:tblGrid>
        <w:gridCol w:w="1539"/>
        <w:gridCol w:w="921"/>
        <w:gridCol w:w="786"/>
        <w:gridCol w:w="903"/>
        <w:gridCol w:w="948"/>
        <w:gridCol w:w="1826"/>
        <w:gridCol w:w="1437"/>
      </w:tblGrid>
      <w:tr w:rsidR="0052218D" w14:paraId="5CF0B0DB" w14:textId="77777777" w:rsidTr="0052218D">
        <w:trPr>
          <w:cnfStyle w:val="100000000000" w:firstRow="1" w:lastRow="0" w:firstColumn="0" w:lastColumn="0" w:oddVBand="0" w:evenVBand="0" w:oddHBand="0" w:evenHBand="0" w:firstRowFirstColumn="0" w:firstRowLastColumn="0" w:lastRowFirstColumn="0" w:lastRowLastColumn="0"/>
          <w:trHeight w:val="730"/>
        </w:trPr>
        <w:tc>
          <w:tcPr>
            <w:tcW w:w="1539" w:type="dxa"/>
          </w:tcPr>
          <w:p w14:paraId="36341468" w14:textId="77777777" w:rsidR="0052218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Authors</w:t>
            </w:r>
          </w:p>
        </w:tc>
        <w:tc>
          <w:tcPr>
            <w:tcW w:w="921" w:type="dxa"/>
          </w:tcPr>
          <w:p w14:paraId="06FFAAEF" w14:textId="77777777" w:rsidR="0052218D" w:rsidRDefault="00000000">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Regimen</w:t>
            </w:r>
          </w:p>
        </w:tc>
        <w:tc>
          <w:tcPr>
            <w:tcW w:w="786" w:type="dxa"/>
          </w:tcPr>
          <w:p w14:paraId="194D3B70" w14:textId="77777777" w:rsidR="0052218D" w:rsidRDefault="00000000">
            <w:pPr>
              <w:pStyle w:val="MDPI42tablebody"/>
              <w:spacing w:line="360" w:lineRule="auto"/>
              <w:rPr>
                <w:rFonts w:ascii="Times New Roman" w:hAnsi="Times New Roman" w:cs="Times New Roman"/>
                <w:b/>
                <w:sz w:val="18"/>
                <w:szCs w:val="18"/>
              </w:rPr>
            </w:pPr>
            <w:r>
              <w:rPr>
                <w:rFonts w:ascii="Times New Roman" w:eastAsiaTheme="minorEastAsia" w:hAnsi="Times New Roman" w:cs="Times New Roman" w:hint="eastAsia"/>
                <w:b/>
                <w:i/>
                <w:iCs/>
                <w:sz w:val="18"/>
                <w:szCs w:val="18"/>
                <w:lang w:eastAsia="zh-CN"/>
              </w:rPr>
              <w:t>n</w:t>
            </w:r>
          </w:p>
        </w:tc>
        <w:tc>
          <w:tcPr>
            <w:tcW w:w="903" w:type="dxa"/>
          </w:tcPr>
          <w:p w14:paraId="42EDFC66" w14:textId="77777777" w:rsidR="0052218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 (year)</w:t>
            </w:r>
          </w:p>
        </w:tc>
        <w:tc>
          <w:tcPr>
            <w:tcW w:w="948" w:type="dxa"/>
          </w:tcPr>
          <w:p w14:paraId="3EF89E2F" w14:textId="77777777" w:rsidR="0052218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CR (%)</w:t>
            </w:r>
          </w:p>
        </w:tc>
        <w:tc>
          <w:tcPr>
            <w:tcW w:w="1826" w:type="dxa"/>
          </w:tcPr>
          <w:p w14:paraId="62D955B3" w14:textId="77777777" w:rsidR="0052218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EFS/PFS (%)</w:t>
            </w:r>
          </w:p>
        </w:tc>
        <w:tc>
          <w:tcPr>
            <w:tcW w:w="1437" w:type="dxa"/>
          </w:tcPr>
          <w:p w14:paraId="46B9B20F" w14:textId="77777777" w:rsidR="0052218D"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OS (%)</w:t>
            </w:r>
          </w:p>
        </w:tc>
      </w:tr>
      <w:tr w:rsidR="0052218D" w14:paraId="24689A06" w14:textId="77777777" w:rsidTr="0052218D">
        <w:trPr>
          <w:trHeight w:val="708"/>
        </w:trPr>
        <w:tc>
          <w:tcPr>
            <w:tcW w:w="1539" w:type="dxa"/>
          </w:tcPr>
          <w:p w14:paraId="18BD9F5F" w14:textId="77777777" w:rsidR="0052218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Our current study</w:t>
            </w:r>
          </w:p>
        </w:tc>
        <w:tc>
          <w:tcPr>
            <w:tcW w:w="921" w:type="dxa"/>
          </w:tcPr>
          <w:p w14:paraId="3D97C2DF"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CVP</w:t>
            </w:r>
          </w:p>
        </w:tc>
        <w:tc>
          <w:tcPr>
            <w:tcW w:w="786" w:type="dxa"/>
          </w:tcPr>
          <w:p w14:paraId="021BCA2B" w14:textId="77777777" w:rsidR="0052218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251</w:t>
            </w:r>
            <w:r>
              <w:rPr>
                <w:rFonts w:ascii="Times New Roman" w:eastAsiaTheme="minorEastAsia" w:hAnsi="Times New Roman" w:cs="Times New Roman" w:hint="eastAsia"/>
                <w:sz w:val="18"/>
                <w:szCs w:val="18"/>
                <w:lang w:eastAsia="zh-CN"/>
              </w:rPr>
              <w:br/>
              <w:t>67</w:t>
            </w:r>
          </w:p>
        </w:tc>
        <w:tc>
          <w:tcPr>
            <w:tcW w:w="903" w:type="dxa"/>
          </w:tcPr>
          <w:p w14:paraId="7F278F56" w14:textId="77777777" w:rsidR="0052218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17-82</w:t>
            </w:r>
            <w:r>
              <w:rPr>
                <w:rFonts w:ascii="Times New Roman" w:eastAsiaTheme="minorEastAsia" w:hAnsi="Times New Roman" w:cs="Times New Roman" w:hint="eastAsia"/>
                <w:sz w:val="18"/>
                <w:szCs w:val="18"/>
                <w:lang w:eastAsia="zh-CN"/>
              </w:rPr>
              <w:br/>
              <w:t>45-87</w:t>
            </w:r>
          </w:p>
        </w:tc>
        <w:tc>
          <w:tcPr>
            <w:tcW w:w="948" w:type="dxa"/>
          </w:tcPr>
          <w:p w14:paraId="2BB2CD88" w14:textId="77777777" w:rsidR="0052218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69.8</w:t>
            </w:r>
            <w:r>
              <w:rPr>
                <w:rFonts w:ascii="Times New Roman" w:eastAsiaTheme="minorEastAsia" w:hAnsi="Times New Roman" w:cs="Times New Roman" w:hint="eastAsia"/>
                <w:sz w:val="18"/>
                <w:szCs w:val="18"/>
                <w:lang w:eastAsia="zh-CN"/>
              </w:rPr>
              <w:br/>
              <w:t>29.9</w:t>
            </w:r>
            <w:r>
              <w:rPr>
                <w:rFonts w:ascii="Times New Roman" w:eastAsiaTheme="minorEastAsia" w:hAnsi="Times New Roman" w:cs="Times New Roman" w:hint="eastAsia"/>
                <w:sz w:val="18"/>
                <w:szCs w:val="18"/>
                <w:vertAlign w:val="superscript"/>
                <w:lang w:eastAsia="zh-CN"/>
              </w:rPr>
              <w:t>*</w:t>
            </w:r>
          </w:p>
        </w:tc>
        <w:tc>
          <w:tcPr>
            <w:tcW w:w="1826" w:type="dxa"/>
          </w:tcPr>
          <w:p w14:paraId="0583AB8F" w14:textId="77777777" w:rsidR="0052218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55.3 (46.0)</w:t>
            </w:r>
            <w:r>
              <w:rPr>
                <w:rFonts w:ascii="Times New Roman" w:eastAsiaTheme="minorEastAsia" w:hAnsi="Times New Roman" w:cs="Times New Roman" w:hint="eastAsia"/>
                <w:sz w:val="18"/>
                <w:szCs w:val="18"/>
                <w:lang w:eastAsia="zh-CN"/>
              </w:rPr>
              <w:br/>
              <w:t>18.0 (12.0)</w:t>
            </w:r>
            <w:r>
              <w:rPr>
                <w:rFonts w:ascii="Times New Roman" w:eastAsiaTheme="minorEastAsia" w:hAnsi="Times New Roman" w:cs="Times New Roman" w:hint="eastAsia"/>
                <w:sz w:val="18"/>
                <w:szCs w:val="18"/>
                <w:vertAlign w:val="superscript"/>
                <w:lang w:eastAsia="zh-CN"/>
              </w:rPr>
              <w:t>*</w:t>
            </w:r>
          </w:p>
        </w:tc>
        <w:tc>
          <w:tcPr>
            <w:tcW w:w="1437" w:type="dxa"/>
          </w:tcPr>
          <w:p w14:paraId="27593590" w14:textId="77777777" w:rsidR="0052218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58.0 (52.0)</w:t>
            </w:r>
            <w:r>
              <w:rPr>
                <w:rFonts w:ascii="Times New Roman" w:eastAsiaTheme="minorEastAsia" w:hAnsi="Times New Roman" w:cs="Times New Roman" w:hint="eastAsia"/>
                <w:sz w:val="18"/>
                <w:szCs w:val="18"/>
                <w:lang w:eastAsia="zh-CN"/>
              </w:rPr>
              <w:br/>
              <w:t>25.0 (19.0)</w:t>
            </w:r>
            <w:r>
              <w:rPr>
                <w:rFonts w:ascii="Times New Roman" w:eastAsiaTheme="minorEastAsia" w:hAnsi="Times New Roman" w:cs="Times New Roman" w:hint="eastAsia"/>
                <w:sz w:val="18"/>
                <w:szCs w:val="18"/>
                <w:vertAlign w:val="superscript"/>
                <w:lang w:eastAsia="zh-CN"/>
              </w:rPr>
              <w:t>*</w:t>
            </w:r>
          </w:p>
        </w:tc>
      </w:tr>
      <w:tr w:rsidR="0052218D" w14:paraId="6EE3B0F6" w14:textId="77777777" w:rsidTr="0052218D">
        <w:trPr>
          <w:trHeight w:val="343"/>
        </w:trPr>
        <w:tc>
          <w:tcPr>
            <w:tcW w:w="1539" w:type="dxa"/>
          </w:tcPr>
          <w:p w14:paraId="5BE9A14F" w14:textId="77777777" w:rsidR="0052218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Khaled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p>
        </w:tc>
        <w:tc>
          <w:tcPr>
            <w:tcW w:w="921" w:type="dxa"/>
          </w:tcPr>
          <w:p w14:paraId="2CDE3854" w14:textId="77777777" w:rsidR="0052218D"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CHOP</w:t>
            </w:r>
          </w:p>
        </w:tc>
        <w:tc>
          <w:tcPr>
            <w:tcW w:w="786" w:type="dxa"/>
          </w:tcPr>
          <w:p w14:paraId="6423C62E"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40</w:t>
            </w:r>
          </w:p>
        </w:tc>
        <w:tc>
          <w:tcPr>
            <w:tcW w:w="903" w:type="dxa"/>
          </w:tcPr>
          <w:p w14:paraId="4B76C07B"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19-75</w:t>
            </w:r>
          </w:p>
        </w:tc>
        <w:tc>
          <w:tcPr>
            <w:tcW w:w="948" w:type="dxa"/>
          </w:tcPr>
          <w:p w14:paraId="25C30C7F"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67</w:t>
            </w:r>
          </w:p>
        </w:tc>
        <w:tc>
          <w:tcPr>
            <w:tcW w:w="1826" w:type="dxa"/>
          </w:tcPr>
          <w:p w14:paraId="46C3277F"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54 (54)</w:t>
            </w:r>
          </w:p>
        </w:tc>
        <w:tc>
          <w:tcPr>
            <w:tcW w:w="1437" w:type="dxa"/>
          </w:tcPr>
          <w:p w14:paraId="47CF184A"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82 (71)</w:t>
            </w:r>
          </w:p>
        </w:tc>
      </w:tr>
      <w:tr w:rsidR="0052218D" w14:paraId="48D2967A" w14:textId="77777777" w:rsidTr="0052218D">
        <w:trPr>
          <w:trHeight w:val="730"/>
        </w:trPr>
        <w:tc>
          <w:tcPr>
            <w:tcW w:w="1539" w:type="dxa"/>
          </w:tcPr>
          <w:p w14:paraId="3008C4A8" w14:textId="77777777" w:rsidR="0052218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Burton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p>
        </w:tc>
        <w:tc>
          <w:tcPr>
            <w:tcW w:w="921" w:type="dxa"/>
          </w:tcPr>
          <w:p w14:paraId="5B6D1B19" w14:textId="77777777" w:rsidR="0052218D"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CIOP</w:t>
            </w:r>
          </w:p>
        </w:tc>
        <w:tc>
          <w:tcPr>
            <w:tcW w:w="786" w:type="dxa"/>
          </w:tcPr>
          <w:p w14:paraId="03B58586" w14:textId="77777777" w:rsidR="0052218D" w:rsidRDefault="00000000">
            <w:pPr>
              <w:pStyle w:val="MDPI42tablebody"/>
              <w:spacing w:line="360" w:lineRule="auto"/>
              <w:jc w:val="left"/>
              <w:rPr>
                <w:rFonts w:ascii="Times New Roman" w:eastAsia="宋体" w:hAnsi="Times New Roman" w:cs="Times New Roman"/>
                <w:sz w:val="18"/>
                <w:szCs w:val="18"/>
              </w:rPr>
            </w:pPr>
            <w:r>
              <w:rPr>
                <w:rFonts w:ascii="Times New Roman" w:eastAsiaTheme="minorEastAsia" w:hAnsi="Times New Roman" w:cs="Times New Roman" w:hint="eastAsia"/>
                <w:sz w:val="18"/>
                <w:szCs w:val="18"/>
                <w:lang w:eastAsia="zh-CN"/>
              </w:rPr>
              <w:t>105</w:t>
            </w:r>
            <w:r>
              <w:rPr>
                <w:rFonts w:ascii="Times New Roman" w:eastAsiaTheme="minorEastAsia" w:hAnsi="Times New Roman" w:cs="Times New Roman" w:hint="eastAsia"/>
                <w:sz w:val="18"/>
                <w:szCs w:val="18"/>
                <w:lang w:eastAsia="zh-CN"/>
              </w:rPr>
              <w:br/>
              <w:t>106</w:t>
            </w:r>
          </w:p>
        </w:tc>
        <w:tc>
          <w:tcPr>
            <w:tcW w:w="903" w:type="dxa"/>
          </w:tcPr>
          <w:p w14:paraId="65D00752"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22-66</w:t>
            </w:r>
            <w:r>
              <w:rPr>
                <w:rFonts w:ascii="Times New Roman" w:eastAsia="宋体" w:hAnsi="Times New Roman" w:cs="Times New Roman" w:hint="eastAsia"/>
                <w:sz w:val="18"/>
                <w:szCs w:val="18"/>
                <w:lang w:eastAsia="zh-CN"/>
              </w:rPr>
              <w:br/>
              <w:t>25-67</w:t>
            </w:r>
          </w:p>
        </w:tc>
        <w:tc>
          <w:tcPr>
            <w:tcW w:w="948" w:type="dxa"/>
          </w:tcPr>
          <w:p w14:paraId="78B5C3FB"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70</w:t>
            </w:r>
            <w:r>
              <w:rPr>
                <w:rFonts w:ascii="Times New Roman" w:eastAsia="宋体" w:hAnsi="Times New Roman" w:cs="Times New Roman" w:hint="eastAsia"/>
                <w:sz w:val="18"/>
                <w:szCs w:val="18"/>
                <w:lang w:eastAsia="zh-CN"/>
              </w:rPr>
              <w:br/>
              <w:t>52</w:t>
            </w:r>
          </w:p>
        </w:tc>
        <w:tc>
          <w:tcPr>
            <w:tcW w:w="1826" w:type="dxa"/>
          </w:tcPr>
          <w:p w14:paraId="702C634D"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PFS: 56</w:t>
            </w:r>
            <w:r>
              <w:rPr>
                <w:rFonts w:ascii="Times New Roman" w:eastAsia="宋体" w:hAnsi="Times New Roman" w:cs="Times New Roman" w:hint="eastAsia"/>
                <w:sz w:val="18"/>
                <w:szCs w:val="18"/>
                <w:lang w:eastAsia="zh-CN"/>
              </w:rPr>
              <w:br/>
              <w:t>4-year PFS: 40</w:t>
            </w:r>
            <w:r>
              <w:rPr>
                <w:rFonts w:ascii="Times New Roman" w:eastAsiaTheme="minorEastAsia" w:hAnsi="Times New Roman" w:cs="Times New Roman" w:hint="eastAsia"/>
                <w:sz w:val="18"/>
                <w:szCs w:val="18"/>
                <w:vertAlign w:val="superscript"/>
                <w:lang w:eastAsia="zh-CN"/>
              </w:rPr>
              <w:t>*</w:t>
            </w:r>
          </w:p>
        </w:tc>
        <w:tc>
          <w:tcPr>
            <w:tcW w:w="1437" w:type="dxa"/>
          </w:tcPr>
          <w:p w14:paraId="71EA6932" w14:textId="77777777" w:rsidR="0052218D"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OS: 65</w:t>
            </w:r>
            <w:r>
              <w:rPr>
                <w:rFonts w:ascii="Times New Roman" w:eastAsia="宋体" w:hAnsi="Times New Roman" w:cs="Times New Roman" w:hint="eastAsia"/>
                <w:sz w:val="18"/>
                <w:szCs w:val="18"/>
                <w:lang w:eastAsia="zh-CN"/>
              </w:rPr>
              <w:br/>
              <w:t>4-year OS: 56</w:t>
            </w:r>
            <w:r>
              <w:rPr>
                <w:rFonts w:ascii="Times New Roman" w:eastAsiaTheme="minorEastAsia" w:hAnsi="Times New Roman" w:cs="Times New Roman" w:hint="eastAsia"/>
                <w:sz w:val="18"/>
                <w:szCs w:val="18"/>
                <w:vertAlign w:val="superscript"/>
                <w:lang w:eastAsia="zh-CN"/>
              </w:rPr>
              <w:t>#</w:t>
            </w:r>
          </w:p>
        </w:tc>
      </w:tr>
    </w:tbl>
    <w:p w14:paraId="51E3B523" w14:textId="77777777" w:rsidR="0052218D" w:rsidRDefault="00000000">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&lt; 0.05,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 0.05.</w:t>
      </w:r>
      <w:r>
        <w:rPr>
          <w:rFonts w:ascii="Times New Roman" w:eastAsia="宋体" w:hAnsi="Times New Roman" w:cs="Times New Roman" w:hint="eastAsia"/>
          <w:bCs/>
          <w:color w:val="000000"/>
          <w:kern w:val="0"/>
          <w:sz w:val="16"/>
          <w:szCs w:val="16"/>
        </w:rPr>
        <w:t xml:space="preserve"> EFS: event-free survival; PFS</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bCs/>
          <w:color w:val="000000"/>
          <w:kern w:val="0"/>
          <w:sz w:val="16"/>
          <w:szCs w:val="16"/>
        </w:rPr>
        <w:t>progression-free survival</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bCs/>
          <w:color w:val="000000"/>
          <w:kern w:val="0"/>
          <w:sz w:val="16"/>
          <w:szCs w:val="16"/>
        </w:rPr>
        <w:t>OS: overall survival;</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bCs/>
          <w:color w:val="000000"/>
          <w:kern w:val="0"/>
          <w:sz w:val="16"/>
          <w:szCs w:val="16"/>
        </w:rPr>
        <w:t>CHOP</w:t>
      </w:r>
      <w:r>
        <w:rPr>
          <w:rFonts w:ascii="Times New Roman" w:eastAsia="宋体" w:hAnsi="Times New Roman" w:cs="Times New Roman"/>
          <w:bCs/>
          <w:color w:val="000000"/>
          <w:kern w:val="0"/>
          <w:sz w:val="16"/>
          <w:szCs w:val="16"/>
        </w:rPr>
        <w:t>:</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bCs/>
          <w:color w:val="000000"/>
          <w:kern w:val="0"/>
          <w:sz w:val="16"/>
          <w:szCs w:val="16"/>
        </w:rPr>
        <w:t>cyclophosphamide, doxorubicin, vincristine, and prednisone;</w:t>
      </w:r>
      <w:r>
        <w:rPr>
          <w:rFonts w:ascii="Times New Roman" w:eastAsia="宋体" w:hAnsi="Times New Roman" w:cs="Times New Roman" w:hint="eastAsia"/>
          <w:bCs/>
          <w:color w:val="000000"/>
          <w:kern w:val="0"/>
          <w:sz w:val="16"/>
          <w:szCs w:val="16"/>
        </w:rPr>
        <w:t xml:space="preserve"> CVP: cyclophosphamide, vincristine, and prednisone;</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bCs/>
          <w:color w:val="000000"/>
          <w:kern w:val="0"/>
          <w:sz w:val="16"/>
          <w:szCs w:val="16"/>
        </w:rPr>
        <w:t xml:space="preserve">CIOP: cyclophosphamide, idarubicin, vincristine, and prednisone; CR: complete response. </w:t>
      </w:r>
      <w:r>
        <w:rPr>
          <w:rFonts w:ascii="Times New Roman" w:eastAsia="宋体" w:hAnsi="Times New Roman" w:cs="Times New Roman"/>
          <w:bCs/>
          <w:color w:val="000000"/>
          <w:kern w:val="0"/>
          <w:sz w:val="16"/>
          <w:szCs w:val="16"/>
        </w:rPr>
        <w:t xml:space="preserve">This table is cited with permission from Li </w:t>
      </w:r>
      <w:proofErr w:type="gramStart"/>
      <w:r>
        <w:rPr>
          <w:rFonts w:ascii="Times New Roman" w:eastAsia="宋体" w:hAnsi="Times New Roman" w:cs="Times New Roman"/>
          <w:bCs/>
          <w:i/>
          <w:color w:val="000000"/>
          <w:w w:val="95"/>
          <w:kern w:val="0"/>
          <w:sz w:val="16"/>
          <w:szCs w:val="16"/>
        </w:rPr>
        <w:t>et al</w:t>
      </w:r>
      <w:r>
        <w:rPr>
          <w:rFonts w:ascii="Times New Roman" w:eastAsia="宋体" w:hAnsi="Times New Roman" w:cs="Times New Roman"/>
          <w:bCs/>
          <w:color w:val="000000"/>
          <w:w w:val="95"/>
          <w:kern w:val="0"/>
          <w:sz w:val="16"/>
          <w:szCs w:val="16"/>
        </w:rPr>
        <w:t>.</w:t>
      </w:r>
      <w:r>
        <w:rPr>
          <w:rFonts w:ascii="Times New Roman" w:eastAsia="宋体" w:hAnsi="Times New Roman" w:cs="Times New Roman"/>
          <w:bCs/>
          <w:color w:val="000000"/>
          <w:w w:val="95"/>
          <w:kern w:val="0"/>
          <w:sz w:val="16"/>
          <w:szCs w:val="16"/>
          <w:vertAlign w:val="superscript"/>
        </w:rPr>
        <w:t>[</w:t>
      </w:r>
      <w:proofErr w:type="gramEnd"/>
      <w:r>
        <w:rPr>
          <w:rFonts w:ascii="Times New Roman" w:eastAsia="宋体" w:hAnsi="Times New Roman" w:cs="Times New Roman"/>
          <w:bCs/>
          <w:color w:val="000000"/>
          <w:w w:val="95"/>
          <w:kern w:val="0"/>
          <w:sz w:val="16"/>
          <w:szCs w:val="16"/>
          <w:vertAlign w:val="superscript"/>
        </w:rPr>
        <w:t xml:space="preserve">1] </w:t>
      </w:r>
      <w:r>
        <w:rPr>
          <w:rFonts w:ascii="Times New Roman" w:eastAsia="宋体" w:hAnsi="Times New Roman" w:cs="Times New Roman"/>
          <w:bCs/>
          <w:color w:val="000000"/>
          <w:kern w:val="0"/>
          <w:sz w:val="16"/>
          <w:szCs w:val="16"/>
        </w:rPr>
        <w:t>published in xxx</w:t>
      </w:r>
    </w:p>
    <w:p w14:paraId="27A8F25B" w14:textId="77777777" w:rsidR="0052218D"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17666374" w14:textId="77777777" w:rsidR="0052218D" w:rsidRDefault="00000000">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4E021D2D" w14:textId="77777777" w:rsidR="0052218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42261E7D" w14:textId="77777777" w:rsidR="0052218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4B6C84C4" w14:textId="77777777" w:rsidR="0052218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 in footnote;</w:t>
      </w:r>
    </w:p>
    <w:p w14:paraId="1D2E2780" w14:textId="77777777" w:rsidR="0052218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0EAE1A3E" w14:textId="77777777" w:rsidR="0052218D"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48316D9A" w14:textId="77777777" w:rsidR="0052218D" w:rsidRDefault="00000000">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14:paraId="2B4685D0" w14:textId="77777777" w:rsidR="0052218D"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4B88405F"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bookmarkStart w:id="3" w:name="OLE_LINK3"/>
      <w:bookmarkStart w:id="4" w:name="OLE_LINK1"/>
      <w:r>
        <w:rPr>
          <w:rFonts w:ascii="Times New Roman" w:eastAsia="宋体" w:hAnsi="Times New Roman" w:cs="Times New Roman"/>
          <w:b/>
          <w:bCs/>
          <w:iCs/>
          <w:color w:val="000000"/>
          <w:kern w:val="0"/>
          <w:sz w:val="22"/>
          <w:szCs w:val="22"/>
        </w:rPr>
        <w:t>Acknowledgments</w:t>
      </w:r>
    </w:p>
    <w:p w14:paraId="451A651D" w14:textId="77777777" w:rsidR="0052218D" w:rsidRDefault="00000000">
      <w:pPr>
        <w:pStyle w:val="a7"/>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hyperlink r:id="rId20" w:history="1">
        <w:r>
          <w:rPr>
            <w:rStyle w:val="ab"/>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20A5D2E4"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lastRenderedPageBreak/>
        <w:t>Authors’ contributions</w:t>
      </w:r>
    </w:p>
    <w:p w14:paraId="14984800"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310EF34E" w14:textId="77777777" w:rsidR="0052218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2598BFDE" w14:textId="77777777" w:rsidR="0052218D" w:rsidRDefault="00000000">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70057AE4" w14:textId="77777777" w:rsidR="0052218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1D487577" w14:textId="77777777" w:rsidR="0052218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7FCF1AC9" w14:textId="77777777" w:rsidR="0052218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474398F0"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074F1C36" w14:textId="77777777" w:rsidR="0052218D"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p w14:paraId="00FA021D"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122FB262" w14:textId="77777777" w:rsidR="0052218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4ADB14A5" w14:textId="77777777" w:rsidR="0052218D"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 xml:space="preserve">This work was supported by Grant name XX (No. XXXX; No. </w:t>
      </w:r>
      <w:proofErr w:type="gramStart"/>
      <w:r>
        <w:rPr>
          <w:rFonts w:ascii="Times New Roman" w:hAnsi="Times New Roman" w:cs="Times New Roman"/>
          <w:iCs/>
          <w:sz w:val="20"/>
          <w:szCs w:val="20"/>
        </w:rPr>
        <w:t>XXX)...</w:t>
      </w:r>
      <w:proofErr w:type="gramEnd"/>
    </w:p>
    <w:p w14:paraId="51B3E860" w14:textId="77777777" w:rsidR="0052218D" w:rsidRDefault="00000000">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is no grant:</w:t>
      </w:r>
    </w:p>
    <w:p w14:paraId="7DE698B7" w14:textId="77777777" w:rsidR="0052218D"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None.</w:t>
      </w:r>
    </w:p>
    <w:p w14:paraId="127DAFA0"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7AC74C70" w14:textId="77777777" w:rsidR="0052218D"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4ACC512F" w14:textId="77777777" w:rsidR="0052218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1B535284" w14:textId="77777777" w:rsidR="0052218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5" w:name="OLE_LINK11"/>
      <w:bookmarkStart w:id="6" w:name="OLE_LINK10"/>
      <w:r>
        <w:rPr>
          <w:rFonts w:ascii="Times New Roman" w:hAnsi="Times New Roman" w:cs="Times New Roman"/>
          <w:sz w:val="20"/>
          <w:szCs w:val="20"/>
        </w:rPr>
        <w:t>”</w:t>
      </w:r>
      <w:bookmarkEnd w:id="5"/>
      <w:bookmarkEnd w:id="6"/>
      <w:r>
        <w:rPr>
          <w:rFonts w:ascii="Times New Roman" w:hAnsi="Times New Roman" w:cs="Times New Roman"/>
          <w:sz w:val="20"/>
          <w:szCs w:val="20"/>
        </w:rPr>
        <w:t xml:space="preserve">. </w:t>
      </w:r>
    </w:p>
    <w:p w14:paraId="66914EA5" w14:textId="77777777" w:rsidR="0052218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7" w:name="OLE_LINK12"/>
      <w:bookmarkStart w:id="8" w:name="OLE_LINK13"/>
      <w:r>
        <w:rPr>
          <w:rFonts w:ascii="Times New Roman" w:hAnsi="Times New Roman" w:cs="Times New Roman"/>
          <w:sz w:val="20"/>
          <w:szCs w:val="20"/>
        </w:rPr>
        <w:t>“</w:t>
      </w:r>
      <w:bookmarkEnd w:id="7"/>
      <w:bookmarkEnd w:id="8"/>
      <w:r>
        <w:rPr>
          <w:rFonts w:ascii="Times New Roman" w:hAnsi="Times New Roman" w:cs="Times New Roman"/>
          <w:sz w:val="20"/>
          <w:szCs w:val="20"/>
        </w:rPr>
        <w:t xml:space="preserve">Conflicts of Interest” of OAE </w:t>
      </w:r>
      <w:hyperlink r:id="rId21" w:history="1">
        <w:r>
          <w:rPr>
            <w:rStyle w:val="ab"/>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6F82EEB9"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0D0D26CC" w14:textId="77777777" w:rsidR="0052218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r>
        <w:rPr>
          <w:rFonts w:ascii="Times New Roman" w:hAnsi="Times New Roman" w:cs="Times New Roman" w:hint="eastAsia"/>
          <w:sz w:val="20"/>
          <w:szCs w:val="20"/>
        </w:rPr>
        <w:t>.</w:t>
      </w:r>
    </w:p>
    <w:p w14:paraId="4C960FB0"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33E4B9E4" w14:textId="77777777" w:rsidR="0052218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bookmarkEnd w:id="3"/>
    <w:bookmarkEnd w:id="4"/>
    <w:p w14:paraId="68BC2955" w14:textId="77777777" w:rsidR="0052218D"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Copyright</w:t>
      </w:r>
    </w:p>
    <w:p w14:paraId="158A82FD" w14:textId="77777777" w:rsidR="0052218D" w:rsidRDefault="00000000">
      <w:pPr>
        <w:widowControl/>
        <w:adjustRightInd w:val="0"/>
        <w:snapToGrid w:val="0"/>
        <w:spacing w:line="260" w:lineRule="atLeast"/>
        <w:jc w:val="lef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The Author(s) 20</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color w:val="000000"/>
          <w:kern w:val="0"/>
          <w:sz w:val="20"/>
          <w:szCs w:val="20"/>
        </w:rPr>
        <w:t>.</w:t>
      </w:r>
    </w:p>
    <w:p w14:paraId="7DCFE6F8" w14:textId="77777777" w:rsidR="0052218D" w:rsidRDefault="000000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REFERENCES</w:t>
      </w:r>
    </w:p>
    <w:p w14:paraId="2BDCA7BD" w14:textId="77777777" w:rsidR="0052218D" w:rsidRDefault="00000000">
      <w:pPr>
        <w:adjustRightInd w:val="0"/>
        <w:snapToGrid w:val="0"/>
        <w:spacing w:beforeLines="50" w:before="156" w:afterLines="50" w:after="156" w:line="260" w:lineRule="atLeast"/>
        <w:rPr>
          <w:rFonts w:ascii="Times New Roman" w:hAnsi="Times New Roman" w:cs="Times New Roman"/>
          <w:sz w:val="20"/>
          <w:szCs w:val="20"/>
        </w:rPr>
      </w:pPr>
      <w:r>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Pr>
          <w:rFonts w:ascii="Times New Roman" w:hAnsi="Times New Roman" w:cs="Times New Roman"/>
          <w:sz w:val="20"/>
          <w:szCs w:val="20"/>
        </w:rPr>
        <w:t>number</w:t>
      </w:r>
      <w:r>
        <w:rPr>
          <w:rFonts w:ascii="Times New Roman" w:hAnsi="Times New Roman" w:cs="Times New Roman"/>
          <w:sz w:val="20"/>
          <w:szCs w:val="20"/>
          <w:vertAlign w:val="superscript"/>
        </w:rPr>
        <w:t>[</w:t>
      </w:r>
      <w:proofErr w:type="gramEnd"/>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14:paraId="4B1BCA03"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0421B274" w14:textId="77777777" w:rsidR="0052218D"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1BC7CC0F" w14:textId="77777777" w:rsidR="0052218D"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highlight w:val="yellow"/>
        </w:rPr>
      </w:pPr>
      <w:r>
        <w:rPr>
          <w:rFonts w:ascii="Times New Roman" w:hAnsi="Times New Roman" w:cs="Times New Roman" w:hint="eastAsia"/>
          <w:b/>
          <w:bCs/>
          <w:i/>
          <w:iCs/>
          <w:color w:val="808080" w:themeColor="background1" w:themeShade="80"/>
          <w:sz w:val="18"/>
          <w:szCs w:val="18"/>
          <w:highlight w:val="yellow"/>
        </w:rPr>
        <w:t>Top six</w:t>
      </w:r>
      <w:r>
        <w:rPr>
          <w:rFonts w:ascii="Times New Roman" w:hAnsi="Times New Roman" w:cs="Times New Roman"/>
          <w:b/>
          <w:bCs/>
          <w:i/>
          <w:iCs/>
          <w:color w:val="808080" w:themeColor="background1" w:themeShade="80"/>
          <w:sz w:val="18"/>
          <w:szCs w:val="18"/>
          <w:highlight w:val="yellow"/>
        </w:rPr>
        <w:t xml:space="preserve"> authors’ names should be listed in the references</w:t>
      </w:r>
      <w:r>
        <w:rPr>
          <w:rFonts w:ascii="Times New Roman" w:hAnsi="Times New Roman" w:cs="Times New Roman" w:hint="eastAsia"/>
          <w:b/>
          <w:bCs/>
          <w:i/>
          <w:iCs/>
          <w:color w:val="808080" w:themeColor="background1" w:themeShade="80"/>
          <w:sz w:val="18"/>
          <w:szCs w:val="18"/>
          <w:highlight w:val="yellow"/>
        </w:rPr>
        <w:t>;</w:t>
      </w:r>
      <w:r>
        <w:rPr>
          <w:rFonts w:ascii="Times New Roman" w:hAnsi="Times New Roman" w:cs="Times New Roman"/>
          <w:b/>
          <w:bCs/>
          <w:i/>
          <w:iCs/>
          <w:color w:val="808080" w:themeColor="background1" w:themeShade="80"/>
          <w:sz w:val="18"/>
          <w:szCs w:val="18"/>
          <w:highlight w:val="yellow"/>
        </w:rPr>
        <w:t xml:space="preserve"> </w:t>
      </w:r>
    </w:p>
    <w:p w14:paraId="5AEC0C9A" w14:textId="77777777" w:rsidR="0052218D"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Pr>
          <w:rFonts w:ascii="Times New Roman" w:hAnsi="Times New Roman" w:cs="Times New Roman"/>
          <w:b/>
          <w:bCs/>
          <w:i/>
          <w:iCs/>
          <w:color w:val="808080" w:themeColor="background1" w:themeShade="80"/>
          <w:sz w:val="18"/>
          <w:szCs w:val="18"/>
        </w:rPr>
        <w:t>Medicus</w:t>
      </w:r>
      <w:proofErr w:type="spellEnd"/>
      <w:r>
        <w:rPr>
          <w:rFonts w:ascii="Times New Roman" w:hAnsi="Times New Roman" w:cs="Times New Roman"/>
          <w:b/>
          <w:bCs/>
          <w:i/>
          <w:iCs/>
          <w:color w:val="808080" w:themeColor="background1" w:themeShade="80"/>
          <w:sz w:val="18"/>
          <w:szCs w:val="18"/>
        </w:rPr>
        <w:t xml:space="preserve"> (</w:t>
      </w:r>
      <w:hyperlink r:id="rId22" w:history="1">
        <w:r>
          <w:rPr>
            <w:rStyle w:val="ab"/>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bCs/>
          <w:i/>
          <w:iCs/>
          <w:color w:val="808080" w:themeColor="background1" w:themeShade="80"/>
          <w:sz w:val="18"/>
          <w:szCs w:val="18"/>
        </w:rPr>
        <w:t>.</w:t>
      </w:r>
      <w:r>
        <w:rPr>
          <w:rFonts w:ascii="Times New Roman" w:hAnsi="Times New Roman" w:cs="Times New Roman" w:hint="eastAsia"/>
          <w:bCs/>
          <w:i/>
          <w:iCs/>
          <w:color w:val="808080" w:themeColor="background1" w:themeShade="80"/>
          <w:sz w:val="18"/>
          <w:szCs w:val="18"/>
        </w:rPr>
        <w:t xml:space="preserve"> </w:t>
      </w:r>
      <w:r>
        <w:rPr>
          <w:rFonts w:ascii="Times New Roman" w:hAnsi="Times New Roman" w:cs="Times New Roman" w:hint="eastAsia"/>
          <w:b/>
          <w:bCs/>
          <w:i/>
          <w:iCs/>
          <w:color w:val="808080" w:themeColor="background1" w:themeShade="80"/>
          <w:sz w:val="18"/>
          <w:szCs w:val="18"/>
          <w:highlight w:val="yellow"/>
        </w:rPr>
        <w:t>The names of journals should be Italic.</w:t>
      </w:r>
    </w:p>
    <w:p w14:paraId="2CAC4FC8" w14:textId="77777777" w:rsidR="0052218D"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lastRenderedPageBreak/>
        <w:t>Examples</w:t>
      </w:r>
      <w:r>
        <w:rPr>
          <w:rFonts w:ascii="Times New Roman" w:hAnsi="Times New Roman" w:cs="Times New Roman"/>
          <w:sz w:val="20"/>
          <w:szCs w:val="20"/>
        </w:rPr>
        <w:t xml:space="preserve"> of references are shown below:</w:t>
      </w:r>
    </w:p>
    <w:p w14:paraId="697D6B58"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six</w:t>
      </w:r>
      <w:r>
        <w:rPr>
          <w:rFonts w:ascii="Times New Roman" w:eastAsia="宋体" w:hAnsi="Times New Roman" w:cs="Times New Roman"/>
          <w:b/>
          <w:bCs/>
          <w:i/>
          <w:iCs/>
          <w:color w:val="000000"/>
          <w:kern w:val="0"/>
          <w:sz w:val="20"/>
          <w:szCs w:val="20"/>
        </w:rPr>
        <w:t xml:space="preserve"> authors)</w:t>
      </w:r>
    </w:p>
    <w:p w14:paraId="0B8BF7F2" w14:textId="77777777" w:rsidR="0052218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proofErr w:type="spellStart"/>
      <w:r>
        <w:rPr>
          <w:rFonts w:ascii="Times New Roman" w:eastAsia="宋体" w:hAnsi="Times New Roman" w:cs="Times New Roman" w:hint="eastAsia"/>
          <w:color w:val="000000"/>
          <w:kern w:val="0"/>
          <w:sz w:val="20"/>
          <w:szCs w:val="20"/>
        </w:rPr>
        <w:t>uri</w:t>
      </w:r>
      <w:proofErr w:type="spellEnd"/>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ek M, </w:t>
      </w:r>
      <w:proofErr w:type="spellStart"/>
      <w:r>
        <w:rPr>
          <w:rFonts w:ascii="Times New Roman" w:eastAsia="宋体" w:hAnsi="Times New Roman" w:cs="Times New Roman" w:hint="eastAsia"/>
          <w:color w:val="000000"/>
          <w:kern w:val="0"/>
          <w:sz w:val="20"/>
          <w:szCs w:val="20"/>
        </w:rPr>
        <w:t>Vor</w:t>
      </w:r>
      <w:proofErr w:type="spellEnd"/>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 xml:space="preserve">k M, </w:t>
      </w:r>
      <w:proofErr w:type="spellStart"/>
      <w:r>
        <w:rPr>
          <w:rFonts w:ascii="Times New Roman" w:eastAsia="宋体" w:hAnsi="Times New Roman" w:cs="Times New Roman" w:hint="eastAsia"/>
          <w:color w:val="000000"/>
          <w:kern w:val="0"/>
          <w:sz w:val="20"/>
          <w:szCs w:val="20"/>
        </w:rPr>
        <w:t>Hyrdel</w:t>
      </w:r>
      <w:proofErr w:type="spellEnd"/>
      <w:r>
        <w:rPr>
          <w:rFonts w:ascii="Times New Roman" w:eastAsia="宋体" w:hAnsi="Times New Roman" w:cs="Times New Roman" w:hint="eastAsia"/>
          <w:color w:val="000000"/>
          <w:kern w:val="0"/>
          <w:sz w:val="20"/>
          <w:szCs w:val="20"/>
        </w:rPr>
        <w:t xml:space="preserve"> R, </w:t>
      </w:r>
      <w:proofErr w:type="spellStart"/>
      <w:r>
        <w:rPr>
          <w:rFonts w:ascii="Times New Roman" w:eastAsia="宋体" w:hAnsi="Times New Roman" w:cs="Times New Roman" w:hint="eastAsia"/>
          <w:color w:val="000000"/>
          <w:kern w:val="0"/>
          <w:sz w:val="20"/>
          <w:szCs w:val="20"/>
        </w:rPr>
        <w:t>Kunda</w:t>
      </w:r>
      <w:proofErr w:type="spellEnd"/>
      <w:r>
        <w:rPr>
          <w:rFonts w:ascii="Times New Roman" w:eastAsia="宋体" w:hAnsi="Times New Roman" w:cs="Times New Roman" w:hint="eastAsia"/>
          <w:color w:val="000000"/>
          <w:kern w:val="0"/>
          <w:sz w:val="20"/>
          <w:szCs w:val="20"/>
        </w:rPr>
        <w:t xml:space="preserve"> R, B</w:t>
      </w:r>
      <w:r>
        <w:rPr>
          <w:rFonts w:ascii="Times New Roman" w:eastAsia="宋体" w:hAnsi="Times New Roman" w:cs="Times New Roman" w:hint="eastAsia"/>
          <w:color w:val="000000"/>
          <w:kern w:val="0"/>
          <w:sz w:val="20"/>
          <w:szCs w:val="20"/>
        </w:rPr>
        <w:t>á</w:t>
      </w:r>
      <w:proofErr w:type="spellStart"/>
      <w:r>
        <w:rPr>
          <w:rFonts w:ascii="Times New Roman" w:eastAsia="宋体" w:hAnsi="Times New Roman" w:cs="Times New Roman" w:hint="eastAsia"/>
          <w:color w:val="000000"/>
          <w:kern w:val="0"/>
          <w:sz w:val="20"/>
          <w:szCs w:val="20"/>
        </w:rPr>
        <w:t>nov</w:t>
      </w:r>
      <w:proofErr w:type="spellEnd"/>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w:t>
      </w:r>
      <w:proofErr w:type="spellStart"/>
      <w:r>
        <w:rPr>
          <w:rFonts w:ascii="Times New Roman" w:eastAsia="宋体" w:hAnsi="Times New Roman" w:cs="Times New Roman" w:hint="eastAsia"/>
          <w:color w:val="000000"/>
          <w:kern w:val="0"/>
          <w:sz w:val="20"/>
          <w:szCs w:val="20"/>
        </w:rPr>
        <w:t>epiphrenic</w:t>
      </w:r>
      <w:proofErr w:type="spellEnd"/>
      <w:r>
        <w:rPr>
          <w:rFonts w:ascii="Times New Roman" w:eastAsia="宋体" w:hAnsi="Times New Roman" w:cs="Times New Roman" w:hint="eastAsia"/>
          <w:color w:val="000000"/>
          <w:kern w:val="0"/>
          <w:sz w:val="20"/>
          <w:szCs w:val="20"/>
        </w:rPr>
        <w:t xml:space="preserve"> diverticula - single center experience. </w:t>
      </w:r>
      <w:proofErr w:type="spellStart"/>
      <w:r>
        <w:rPr>
          <w:rFonts w:ascii="Times New Roman" w:eastAsia="宋体" w:hAnsi="Times New Roman" w:cs="Times New Roman" w:hint="eastAsia"/>
          <w:i/>
          <w:iCs/>
          <w:color w:val="000000"/>
          <w:kern w:val="0"/>
          <w:sz w:val="20"/>
          <w:szCs w:val="20"/>
        </w:rPr>
        <w:t>Scand</w:t>
      </w:r>
      <w:proofErr w:type="spellEnd"/>
      <w:r>
        <w:rPr>
          <w:rFonts w:ascii="Times New Roman" w:eastAsia="宋体" w:hAnsi="Times New Roman" w:cs="Times New Roman" w:hint="eastAsia"/>
          <w:i/>
          <w:iCs/>
          <w:color w:val="000000"/>
          <w:kern w:val="0"/>
          <w:sz w:val="20"/>
          <w:szCs w:val="20"/>
        </w:rPr>
        <w:t xml:space="preserve"> J Gastroenterol</w:t>
      </w:r>
      <w:r>
        <w:rPr>
          <w:rFonts w:ascii="Times New Roman" w:eastAsia="宋体" w:hAnsi="Times New Roman" w:cs="Times New Roman" w:hint="eastAsia"/>
          <w:color w:val="000000"/>
          <w:kern w:val="0"/>
          <w:sz w:val="20"/>
          <w:szCs w:val="20"/>
        </w:rPr>
        <w:t xml:space="preserve"> </w:t>
      </w:r>
      <w:proofErr w:type="gramStart"/>
      <w:r>
        <w:rPr>
          <w:rFonts w:ascii="Times New Roman" w:eastAsia="宋体" w:hAnsi="Times New Roman" w:cs="Times New Roman" w:hint="eastAsia"/>
          <w:color w:val="000000"/>
          <w:kern w:val="0"/>
          <w:sz w:val="20"/>
          <w:szCs w:val="20"/>
        </w:rPr>
        <w:t>2020;55:509</w:t>
      </w:r>
      <w:proofErr w:type="gramEnd"/>
      <w:r>
        <w:rPr>
          <w:rFonts w:ascii="Times New Roman" w:eastAsia="宋体" w:hAnsi="Times New Roman" w:cs="Times New Roman" w:hint="eastAsia"/>
          <w:color w:val="000000"/>
          <w:kern w:val="0"/>
          <w:sz w:val="20"/>
          <w:szCs w:val="20"/>
        </w:rPr>
        <w:t>-14.</w:t>
      </w:r>
    </w:p>
    <w:p w14:paraId="13B3C4C0" w14:textId="77777777" w:rsidR="0052218D" w:rsidRDefault="0052218D">
      <w:pPr>
        <w:widowControl/>
        <w:spacing w:line="260" w:lineRule="atLeast"/>
        <w:rPr>
          <w:rFonts w:ascii="Times New Roman" w:eastAsia="宋体" w:hAnsi="Times New Roman" w:cs="Times New Roman"/>
          <w:color w:val="000000"/>
          <w:kern w:val="0"/>
          <w:sz w:val="20"/>
          <w:szCs w:val="20"/>
        </w:rPr>
      </w:pPr>
    </w:p>
    <w:p w14:paraId="728FB850"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hint="eastAsia"/>
          <w:b/>
          <w:bCs/>
          <w:i/>
          <w:iCs/>
          <w:color w:val="000000"/>
          <w:kern w:val="0"/>
          <w:sz w:val="20"/>
          <w:szCs w:val="20"/>
        </w:rPr>
        <w:t>More Than six authors</w:t>
      </w:r>
    </w:p>
    <w:p w14:paraId="0E9EC89B" w14:textId="77777777" w:rsidR="0052218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Weaver DL, Ashikaga T, </w:t>
      </w:r>
      <w:proofErr w:type="spellStart"/>
      <w:r>
        <w:rPr>
          <w:rFonts w:ascii="Times New Roman" w:eastAsia="宋体" w:hAnsi="Times New Roman" w:cs="Times New Roman" w:hint="eastAsia"/>
          <w:color w:val="000000"/>
          <w:kern w:val="0"/>
          <w:sz w:val="20"/>
          <w:szCs w:val="20"/>
        </w:rPr>
        <w:t>Krag</w:t>
      </w:r>
      <w:proofErr w:type="spellEnd"/>
      <w:r>
        <w:rPr>
          <w:rFonts w:ascii="Times New Roman" w:eastAsia="宋体" w:hAnsi="Times New Roman" w:cs="Times New Roman" w:hint="eastAsia"/>
          <w:color w:val="000000"/>
          <w:kern w:val="0"/>
          <w:sz w:val="20"/>
          <w:szCs w:val="20"/>
        </w:rPr>
        <w:t xml:space="preserve"> DN, et al. Effect of occult metastases on survival in node-negative breast cancer. N </w:t>
      </w:r>
      <w:proofErr w:type="spellStart"/>
      <w:r>
        <w:rPr>
          <w:rFonts w:ascii="Times New Roman" w:eastAsia="宋体" w:hAnsi="Times New Roman" w:cs="Times New Roman" w:hint="eastAsia"/>
          <w:i/>
          <w:iCs/>
          <w:color w:val="000000"/>
          <w:kern w:val="0"/>
          <w:sz w:val="20"/>
          <w:szCs w:val="20"/>
        </w:rPr>
        <w:t>Engl</w:t>
      </w:r>
      <w:proofErr w:type="spellEnd"/>
      <w:r>
        <w:rPr>
          <w:rFonts w:ascii="Times New Roman" w:eastAsia="宋体" w:hAnsi="Times New Roman" w:cs="Times New Roman" w:hint="eastAsia"/>
          <w:i/>
          <w:iCs/>
          <w:color w:val="000000"/>
          <w:kern w:val="0"/>
          <w:sz w:val="20"/>
          <w:szCs w:val="20"/>
        </w:rPr>
        <w:t xml:space="preserve"> J Med </w:t>
      </w:r>
      <w:proofErr w:type="gramStart"/>
      <w:r>
        <w:rPr>
          <w:rFonts w:ascii="Times New Roman" w:eastAsia="宋体" w:hAnsi="Times New Roman" w:cs="Times New Roman" w:hint="eastAsia"/>
          <w:color w:val="000000"/>
          <w:kern w:val="0"/>
          <w:sz w:val="20"/>
          <w:szCs w:val="20"/>
        </w:rPr>
        <w:t>2011;364:412</w:t>
      </w:r>
      <w:proofErr w:type="gramEnd"/>
      <w:r>
        <w:rPr>
          <w:rFonts w:ascii="Times New Roman" w:eastAsia="宋体" w:hAnsi="Times New Roman" w:cs="Times New Roman" w:hint="eastAsia"/>
          <w:color w:val="000000"/>
          <w:kern w:val="0"/>
          <w:sz w:val="20"/>
          <w:szCs w:val="20"/>
        </w:rPr>
        <w:t>-21. [PMID: 21247310 DOI: 10.1056/NEJMoa1008108] </w:t>
      </w:r>
    </w:p>
    <w:p w14:paraId="7C829961" w14:textId="77777777" w:rsidR="0052218D" w:rsidRDefault="0052218D">
      <w:pPr>
        <w:widowControl/>
        <w:spacing w:line="260" w:lineRule="atLeast"/>
        <w:rPr>
          <w:rFonts w:ascii="Times New Roman" w:eastAsia="宋体" w:hAnsi="Times New Roman" w:cs="Times New Roman"/>
          <w:color w:val="000000"/>
          <w:kern w:val="0"/>
          <w:sz w:val="20"/>
          <w:szCs w:val="20"/>
        </w:rPr>
      </w:pPr>
    </w:p>
    <w:p w14:paraId="39430B7C"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5C1C6797" w14:textId="77777777" w:rsidR="0052218D"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Diabetes Prevention Program Research Group. Hypertension, insulin, and proinsulin in participants with impaired glucose tolerance. </w:t>
      </w:r>
      <w:r>
        <w:rPr>
          <w:rFonts w:ascii="Times New Roman" w:eastAsia="宋体" w:hAnsi="Times New Roman" w:cs="Times New Roman"/>
          <w:i/>
          <w:iCs/>
          <w:color w:val="000000"/>
          <w:kern w:val="0"/>
          <w:sz w:val="20"/>
          <w:szCs w:val="20"/>
        </w:rPr>
        <w:t xml:space="preserve">Hypertension </w:t>
      </w:r>
      <w:proofErr w:type="gramStart"/>
      <w:r>
        <w:rPr>
          <w:rFonts w:ascii="Times New Roman" w:eastAsia="宋体" w:hAnsi="Times New Roman" w:cs="Times New Roman"/>
          <w:color w:val="000000"/>
          <w:kern w:val="0"/>
          <w:sz w:val="20"/>
          <w:szCs w:val="20"/>
        </w:rPr>
        <w:t>2002;40:679</w:t>
      </w:r>
      <w:proofErr w:type="gramEnd"/>
      <w:r>
        <w:rPr>
          <w:rFonts w:ascii="Times New Roman" w:eastAsia="宋体" w:hAnsi="Times New Roman" w:cs="Times New Roman"/>
          <w:color w:val="000000"/>
          <w:kern w:val="0"/>
          <w:sz w:val="20"/>
          <w:szCs w:val="20"/>
        </w:rPr>
        <w:t>-86.</w:t>
      </w:r>
      <w:r>
        <w:rPr>
          <w:rFonts w:ascii="Times New Roman" w:eastAsia="宋体" w:hAnsi="Times New Roman" w:cs="Times New Roman" w:hint="eastAsia"/>
          <w:color w:val="000000"/>
          <w:kern w:val="0"/>
          <w:sz w:val="20"/>
          <w:szCs w:val="20"/>
        </w:rPr>
        <w:t xml:space="preserve"> [PMID: 12411462]</w:t>
      </w:r>
    </w:p>
    <w:p w14:paraId="48BEFA00"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6189AC49" w14:textId="77777777" w:rsidR="0052218D" w:rsidRDefault="00000000">
      <w:pPr>
        <w:widowControl/>
        <w:spacing w:line="260" w:lineRule="atLeast"/>
        <w:rPr>
          <w:rFonts w:ascii="Times New Roman" w:eastAsia="宋体" w:hAnsi="Times New Roman" w:cs="Times New Roman"/>
          <w:color w:val="000000"/>
          <w:kern w:val="0"/>
          <w:sz w:val="20"/>
          <w:szCs w:val="20"/>
        </w:rPr>
      </w:pPr>
      <w:proofErr w:type="spellStart"/>
      <w:r>
        <w:rPr>
          <w:rFonts w:ascii="Times New Roman" w:eastAsia="宋体" w:hAnsi="Times New Roman" w:cs="Times New Roman"/>
          <w:color w:val="000000"/>
          <w:kern w:val="0"/>
          <w:sz w:val="20"/>
          <w:szCs w:val="20"/>
        </w:rPr>
        <w:t>Vallancien</w:t>
      </w:r>
      <w:proofErr w:type="spellEnd"/>
      <w:r>
        <w:rPr>
          <w:rFonts w:ascii="Times New Roman" w:eastAsia="宋体" w:hAnsi="Times New Roman" w:cs="Times New Roman"/>
          <w:color w:val="000000"/>
          <w:kern w:val="0"/>
          <w:sz w:val="20"/>
          <w:szCs w:val="20"/>
        </w:rPr>
        <w:t xml:space="preserve"> G, </w:t>
      </w:r>
      <w:proofErr w:type="spellStart"/>
      <w:r>
        <w:rPr>
          <w:rFonts w:ascii="Times New Roman" w:eastAsia="宋体" w:hAnsi="Times New Roman" w:cs="Times New Roman"/>
          <w:color w:val="000000"/>
          <w:kern w:val="0"/>
          <w:sz w:val="20"/>
          <w:szCs w:val="20"/>
        </w:rPr>
        <w:t>Emberton</w:t>
      </w:r>
      <w:proofErr w:type="spellEnd"/>
      <w:r>
        <w:rPr>
          <w:rFonts w:ascii="Times New Roman" w:eastAsia="宋体" w:hAnsi="Times New Roman" w:cs="Times New Roman"/>
          <w:color w:val="000000"/>
          <w:kern w:val="0"/>
          <w:sz w:val="20"/>
          <w:szCs w:val="20"/>
        </w:rPr>
        <w:t xml:space="preserve"> M, </w:t>
      </w:r>
      <w:proofErr w:type="spellStart"/>
      <w:r>
        <w:rPr>
          <w:rFonts w:ascii="Times New Roman" w:eastAsia="宋体" w:hAnsi="Times New Roman" w:cs="Times New Roman"/>
          <w:color w:val="000000"/>
          <w:kern w:val="0"/>
          <w:sz w:val="20"/>
          <w:szCs w:val="20"/>
        </w:rPr>
        <w:t>Harving</w:t>
      </w:r>
      <w:proofErr w:type="spellEnd"/>
      <w:r>
        <w:rPr>
          <w:rFonts w:ascii="Times New Roman" w:eastAsia="宋体" w:hAnsi="Times New Roman" w:cs="Times New Roman"/>
          <w:color w:val="000000"/>
          <w:kern w:val="0"/>
          <w:sz w:val="20"/>
          <w:szCs w:val="20"/>
        </w:rPr>
        <w:t xml:space="preserve"> N, van </w:t>
      </w:r>
      <w:proofErr w:type="spellStart"/>
      <w:r>
        <w:rPr>
          <w:rFonts w:ascii="Times New Roman" w:eastAsia="宋体" w:hAnsi="Times New Roman" w:cs="Times New Roman"/>
          <w:color w:val="000000"/>
          <w:kern w:val="0"/>
          <w:sz w:val="20"/>
          <w:szCs w:val="20"/>
        </w:rPr>
        <w:t>Moorselaar</w:t>
      </w:r>
      <w:proofErr w:type="spellEnd"/>
      <w:r>
        <w:rPr>
          <w:rFonts w:ascii="Times New Roman" w:eastAsia="宋体" w:hAnsi="Times New Roman" w:cs="Times New Roman"/>
          <w:color w:val="000000"/>
          <w:kern w:val="0"/>
          <w:sz w:val="20"/>
          <w:szCs w:val="20"/>
        </w:rPr>
        <w:t xml:space="preserve"> RJ; Alf-One Study Group. Sexual dysfunction in 1,274 European men suffering from lower urinary tract symptoms. </w:t>
      </w:r>
      <w:r>
        <w:rPr>
          <w:rFonts w:ascii="Times New Roman" w:eastAsia="宋体" w:hAnsi="Times New Roman" w:cs="Times New Roman"/>
          <w:i/>
          <w:color w:val="000000"/>
          <w:kern w:val="0"/>
          <w:sz w:val="20"/>
          <w:szCs w:val="20"/>
        </w:rPr>
        <w:t xml:space="preserve">J </w:t>
      </w:r>
      <w:proofErr w:type="spellStart"/>
      <w:r>
        <w:rPr>
          <w:rFonts w:ascii="Times New Roman" w:eastAsia="宋体" w:hAnsi="Times New Roman" w:cs="Times New Roman"/>
          <w:i/>
          <w:color w:val="000000"/>
          <w:kern w:val="0"/>
          <w:sz w:val="20"/>
          <w:szCs w:val="20"/>
        </w:rPr>
        <w:t>Urol</w:t>
      </w:r>
      <w:proofErr w:type="spellEnd"/>
      <w:r>
        <w:rPr>
          <w:rFonts w:ascii="Times New Roman" w:eastAsia="宋体" w:hAnsi="Times New Roman" w:cs="Times New Roman"/>
          <w:color w:val="000000"/>
          <w:kern w:val="0"/>
          <w:sz w:val="20"/>
          <w:szCs w:val="20"/>
        </w:rPr>
        <w:t xml:space="preserve"> </w:t>
      </w:r>
      <w:proofErr w:type="gramStart"/>
      <w:r>
        <w:rPr>
          <w:rFonts w:ascii="Times New Roman" w:eastAsia="宋体" w:hAnsi="Times New Roman" w:cs="Times New Roman"/>
          <w:color w:val="000000"/>
          <w:kern w:val="0"/>
          <w:sz w:val="20"/>
          <w:szCs w:val="20"/>
        </w:rPr>
        <w:t>2003;169:2257</w:t>
      </w:r>
      <w:proofErr w:type="gramEnd"/>
      <w:r>
        <w:rPr>
          <w:rFonts w:ascii="Times New Roman" w:eastAsia="宋体" w:hAnsi="Times New Roman" w:cs="Times New Roman"/>
          <w:color w:val="000000"/>
          <w:kern w:val="0"/>
          <w:sz w:val="20"/>
          <w:szCs w:val="20"/>
        </w:rPr>
        <w:t>-61.</w:t>
      </w:r>
      <w:r>
        <w:rPr>
          <w:rFonts w:ascii="Times New Roman" w:eastAsia="宋体" w:hAnsi="Times New Roman" w:cs="Times New Roman" w:hint="eastAsia"/>
          <w:color w:val="000000"/>
          <w:kern w:val="0"/>
          <w:sz w:val="20"/>
          <w:szCs w:val="20"/>
        </w:rPr>
        <w:t xml:space="preserve"> [PMID: 12771764 DOI: 10.1097/01.ju.0000067940.76090.73]</w:t>
      </w:r>
    </w:p>
    <w:p w14:paraId="79A36800"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0CD9AF08"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Pr>
          <w:rFonts w:ascii="Times New Roman" w:eastAsia="宋体" w:hAnsi="Times New Roman" w:cs="Times New Roman"/>
          <w:iCs/>
          <w:color w:val="000000"/>
          <w:kern w:val="0"/>
          <w:sz w:val="20"/>
          <w:szCs w:val="20"/>
        </w:rPr>
        <w:t xml:space="preserve">J </w:t>
      </w:r>
      <w:r>
        <w:rPr>
          <w:rFonts w:ascii="Times New Roman" w:eastAsia="宋体" w:hAnsi="Times New Roman" w:cs="Times New Roman"/>
          <w:i/>
          <w:color w:val="000000"/>
          <w:kern w:val="0"/>
          <w:sz w:val="20"/>
          <w:szCs w:val="20"/>
        </w:rPr>
        <w:t xml:space="preserve">Appl Clin </w:t>
      </w:r>
      <w:proofErr w:type="spellStart"/>
      <w:r>
        <w:rPr>
          <w:rFonts w:ascii="Times New Roman" w:eastAsia="宋体" w:hAnsi="Times New Roman" w:cs="Times New Roman"/>
          <w:i/>
          <w:color w:val="000000"/>
          <w:kern w:val="0"/>
          <w:sz w:val="20"/>
          <w:szCs w:val="20"/>
        </w:rPr>
        <w:t>Pediatr</w:t>
      </w:r>
      <w:proofErr w:type="spellEnd"/>
      <w:r>
        <w:rPr>
          <w:rFonts w:ascii="Times New Roman" w:eastAsia="宋体" w:hAnsi="Times New Roman" w:cs="Times New Roman"/>
          <w:iCs/>
          <w:color w:val="000000"/>
          <w:kern w:val="0"/>
          <w:sz w:val="20"/>
          <w:szCs w:val="20"/>
        </w:rPr>
        <w:t xml:space="preserve"> </w:t>
      </w:r>
      <w:proofErr w:type="gramStart"/>
      <w:r>
        <w:rPr>
          <w:rFonts w:ascii="Times New Roman" w:eastAsia="宋体" w:hAnsi="Times New Roman" w:cs="Times New Roman"/>
          <w:color w:val="000000"/>
          <w:kern w:val="0"/>
          <w:sz w:val="20"/>
          <w:szCs w:val="20"/>
        </w:rPr>
        <w:t>2012;27:1903</w:t>
      </w:r>
      <w:proofErr w:type="gramEnd"/>
      <w:r>
        <w:rPr>
          <w:rFonts w:ascii="Times New Roman" w:eastAsia="宋体" w:hAnsi="Times New Roman" w:cs="Times New Roman"/>
          <w:color w:val="000000"/>
          <w:kern w:val="0"/>
          <w:sz w:val="20"/>
          <w:szCs w:val="20"/>
        </w:rPr>
        <w:t>-7. (</w:t>
      </w:r>
      <w:proofErr w:type="gramStart"/>
      <w:r>
        <w:rPr>
          <w:rFonts w:ascii="Times New Roman" w:eastAsia="宋体" w:hAnsi="Times New Roman" w:cs="Times New Roman"/>
          <w:color w:val="000000"/>
          <w:kern w:val="0"/>
          <w:sz w:val="20"/>
          <w:szCs w:val="20"/>
        </w:rPr>
        <w:t>in</w:t>
      </w:r>
      <w:proofErr w:type="gramEnd"/>
      <w:r>
        <w:rPr>
          <w:rFonts w:ascii="Times New Roman" w:eastAsia="宋体" w:hAnsi="Times New Roman" w:cs="Times New Roman"/>
          <w:color w:val="000000"/>
          <w:kern w:val="0"/>
          <w:sz w:val="20"/>
          <w:szCs w:val="20"/>
        </w:rPr>
        <w:t xml:space="preserve"> Chinese)</w:t>
      </w:r>
    </w:p>
    <w:p w14:paraId="161C7018"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5C05064F"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Pr>
          <w:rFonts w:ascii="Times New Roman" w:hAnsi="Times New Roman" w:cs="Times New Roman"/>
          <w:sz w:val="20"/>
          <w:szCs w:val="20"/>
        </w:rPr>
        <w:t>Odibo</w:t>
      </w:r>
      <w:proofErr w:type="spellEnd"/>
      <w:r>
        <w:rPr>
          <w:rFonts w:ascii="Times New Roman" w:hAnsi="Times New Roman" w:cs="Times New Roman"/>
          <w:sz w:val="20"/>
          <w:szCs w:val="20"/>
        </w:rPr>
        <w:t xml:space="preserve"> AO</w:t>
      </w:r>
      <w:r>
        <w:rPr>
          <w:rFonts w:ascii="Times New Roman" w:eastAsia="宋体" w:hAnsi="Times New Roman" w:cs="Times New Roman"/>
          <w:color w:val="000000"/>
          <w:kern w:val="0"/>
          <w:sz w:val="20"/>
          <w:szCs w:val="20"/>
        </w:rPr>
        <w:t xml:space="preserve">. Falling stillbirth and neonatal mortality rates in twin gestation: not a reason for complacency. </w:t>
      </w:r>
      <w:r>
        <w:rPr>
          <w:rFonts w:ascii="Times New Roman" w:hAnsi="Times New Roman" w:cs="Times New Roman"/>
          <w:i/>
          <w:iCs/>
          <w:sz w:val="20"/>
          <w:szCs w:val="20"/>
        </w:rPr>
        <w:t>BJOG</w:t>
      </w:r>
      <w:r>
        <w:rPr>
          <w:rFonts w:ascii="Times New Roman" w:eastAsia="宋体" w:hAnsi="Times New Roman" w:cs="Times New Roman"/>
          <w:color w:val="000000"/>
          <w:kern w:val="0"/>
          <w:sz w:val="20"/>
          <w:szCs w:val="20"/>
        </w:rPr>
        <w:t xml:space="preserve"> 2018; </w:t>
      </w:r>
      <w:proofErr w:type="spellStart"/>
      <w:r>
        <w:rPr>
          <w:rFonts w:ascii="Times New Roman" w:eastAsia="宋体" w:hAnsi="Times New Roman" w:cs="Times New Roman"/>
          <w:color w:val="000000"/>
          <w:kern w:val="0"/>
          <w:sz w:val="20"/>
          <w:szCs w:val="20"/>
        </w:rPr>
        <w:t>Epub</w:t>
      </w:r>
      <w:proofErr w:type="spellEnd"/>
      <w:r>
        <w:rPr>
          <w:rFonts w:ascii="Times New Roman" w:eastAsia="宋体" w:hAnsi="Times New Roman" w:cs="Times New Roman"/>
          <w:color w:val="000000"/>
          <w:kern w:val="0"/>
          <w:sz w:val="20"/>
          <w:szCs w:val="20"/>
        </w:rPr>
        <w:t xml:space="preserve"> ahead of print </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PMID: 30461178 DOI: 10.1111/1471-0528.15541</w:t>
      </w:r>
      <w:r>
        <w:rPr>
          <w:rFonts w:ascii="Times New Roman" w:eastAsia="宋体" w:hAnsi="Times New Roman" w:cs="Times New Roman" w:hint="eastAsia"/>
          <w:color w:val="000000"/>
          <w:kern w:val="0"/>
          <w:sz w:val="20"/>
          <w:szCs w:val="20"/>
        </w:rPr>
        <w:t>]</w:t>
      </w:r>
    </w:p>
    <w:p w14:paraId="47CFEA60"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0E5F5160"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Sherlock S, Dooley J. Diseases of the liver and </w:t>
      </w:r>
      <w:proofErr w:type="spellStart"/>
      <w:r>
        <w:rPr>
          <w:rFonts w:ascii="Times New Roman" w:eastAsia="宋体" w:hAnsi="Times New Roman" w:cs="Times New Roman"/>
          <w:color w:val="000000"/>
          <w:kern w:val="0"/>
          <w:sz w:val="20"/>
          <w:szCs w:val="20"/>
        </w:rPr>
        <w:t>billiary</w:t>
      </w:r>
      <w:proofErr w:type="spellEnd"/>
      <w:r>
        <w:rPr>
          <w:rFonts w:ascii="Times New Roman" w:eastAsia="宋体" w:hAnsi="Times New Roman" w:cs="Times New Roman"/>
          <w:color w:val="000000"/>
          <w:kern w:val="0"/>
          <w:sz w:val="20"/>
          <w:szCs w:val="20"/>
        </w:rPr>
        <w:t xml:space="preserve"> system. 9th ed. Oxford: Blackwell Sci Pub; 1993.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258-96.</w:t>
      </w:r>
    </w:p>
    <w:p w14:paraId="79C183F2"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Chapter in a book</w:t>
      </w:r>
    </w:p>
    <w:p w14:paraId="0FEFE456"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Meltzer PS, </w:t>
      </w:r>
      <w:proofErr w:type="spellStart"/>
      <w:r>
        <w:rPr>
          <w:rFonts w:ascii="Times New Roman" w:eastAsia="宋体" w:hAnsi="Times New Roman" w:cs="Times New Roman"/>
          <w:color w:val="000000"/>
          <w:kern w:val="0"/>
          <w:sz w:val="20"/>
          <w:szCs w:val="20"/>
        </w:rPr>
        <w:t>Kallioniemi</w:t>
      </w:r>
      <w:proofErr w:type="spellEnd"/>
      <w:r>
        <w:rPr>
          <w:rFonts w:ascii="Times New Roman" w:eastAsia="宋体" w:hAnsi="Times New Roman" w:cs="Times New Roman"/>
          <w:color w:val="000000"/>
          <w:kern w:val="0"/>
          <w:sz w:val="20"/>
          <w:szCs w:val="20"/>
        </w:rPr>
        <w:t xml:space="preserve"> A, Trent JM. Chromosome alterations in human solid tumors. In: Vogelstein B, </w:t>
      </w:r>
      <w:proofErr w:type="spellStart"/>
      <w:r>
        <w:rPr>
          <w:rFonts w:ascii="Times New Roman" w:eastAsia="宋体" w:hAnsi="Times New Roman" w:cs="Times New Roman"/>
          <w:color w:val="000000"/>
          <w:kern w:val="0"/>
          <w:sz w:val="20"/>
          <w:szCs w:val="20"/>
        </w:rPr>
        <w:t>Kinzler</w:t>
      </w:r>
      <w:proofErr w:type="spellEnd"/>
      <w:r>
        <w:rPr>
          <w:rFonts w:ascii="Times New Roman" w:eastAsia="宋体" w:hAnsi="Times New Roman" w:cs="Times New Roman"/>
          <w:color w:val="000000"/>
          <w:kern w:val="0"/>
          <w:sz w:val="20"/>
          <w:szCs w:val="20"/>
        </w:rPr>
        <w:t xml:space="preserve"> KW, editors. The genetic basis of human cancer. New York: McGraw-Hill;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93-113.</w:t>
      </w:r>
    </w:p>
    <w:p w14:paraId="01176FD1"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7B295DB8"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3" w:history="1">
        <w:r>
          <w:rPr>
            <w:rStyle w:val="ab"/>
            <w:rFonts w:ascii="Times New Roman" w:eastAsia="宋体" w:hAnsi="Times New Roman" w:cs="Times New Roman"/>
            <w:iCs/>
            <w:kern w:val="0"/>
            <w:sz w:val="20"/>
            <w:szCs w:val="20"/>
          </w:rPr>
          <w:t>https://www.fda.gov/NewsEvents/Newsroom/PressAnnouncements/ucm574058.htm</w:t>
        </w:r>
      </w:hyperlink>
      <w:r>
        <w:rPr>
          <w:rFonts w:ascii="Times New Roman" w:eastAsia="宋体" w:hAnsi="Times New Roman" w:cs="Times New Roman"/>
          <w:iCs/>
          <w:kern w:val="0"/>
          <w:sz w:val="20"/>
          <w:szCs w:val="20"/>
        </w:rPr>
        <w:t xml:space="preserve">. </w:t>
      </w:r>
      <w:r>
        <w:rPr>
          <w:rFonts w:ascii="Times New Roman" w:eastAsia="宋体" w:hAnsi="Times New Roman" w:cs="Times New Roman"/>
          <w:color w:val="000000"/>
          <w:kern w:val="0"/>
          <w:sz w:val="20"/>
          <w:szCs w:val="20"/>
        </w:rPr>
        <w:t>[Last accessed on 30 Oct 2017]</w:t>
      </w:r>
    </w:p>
    <w:p w14:paraId="7CFD4FE8"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proceedings</w:t>
      </w:r>
    </w:p>
    <w:p w14:paraId="1CEF6A99"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Pr>
          <w:rFonts w:ascii="Times New Roman" w:eastAsia="宋体" w:hAnsi="Times New Roman" w:cs="Times New Roman"/>
          <w:color w:val="000000"/>
          <w:kern w:val="0"/>
          <w:sz w:val="20"/>
          <w:szCs w:val="20"/>
        </w:rPr>
        <w:t>Harnden</w:t>
      </w:r>
      <w:proofErr w:type="spellEnd"/>
      <w:r>
        <w:rPr>
          <w:rFonts w:ascii="Times New Roman" w:eastAsia="宋体" w:hAnsi="Times New Roman" w:cs="Times New Roman"/>
          <w:color w:val="000000"/>
          <w:kern w:val="0"/>
          <w:sz w:val="20"/>
          <w:szCs w:val="20"/>
        </w:rPr>
        <w:t xml:space="preserve"> P, Joffe JK, Jones WG, editors. Germ cell </w:t>
      </w:r>
      <w:proofErr w:type="spellStart"/>
      <w:r>
        <w:rPr>
          <w:rFonts w:ascii="Times New Roman" w:eastAsia="宋体" w:hAnsi="Times New Roman" w:cs="Times New Roman"/>
          <w:color w:val="000000"/>
          <w:kern w:val="0"/>
          <w:sz w:val="20"/>
          <w:szCs w:val="20"/>
        </w:rPr>
        <w:t>tumours</w:t>
      </w:r>
      <w:proofErr w:type="spellEnd"/>
      <w:r>
        <w:rPr>
          <w:rFonts w:ascii="Times New Roman" w:eastAsia="宋体" w:hAnsi="Times New Roman" w:cs="Times New Roman"/>
          <w:color w:val="000000"/>
          <w:kern w:val="0"/>
          <w:sz w:val="20"/>
          <w:szCs w:val="20"/>
        </w:rPr>
        <w:t xml:space="preserve"> V. Proceedings of the 5th Germ Cell </w:t>
      </w:r>
      <w:proofErr w:type="spellStart"/>
      <w:r>
        <w:rPr>
          <w:rFonts w:ascii="Times New Roman" w:eastAsia="宋体" w:hAnsi="Times New Roman" w:cs="Times New Roman"/>
          <w:color w:val="000000"/>
          <w:kern w:val="0"/>
          <w:sz w:val="20"/>
          <w:szCs w:val="20"/>
        </w:rPr>
        <w:t>Tumour</w:t>
      </w:r>
      <w:proofErr w:type="spellEnd"/>
      <w:r>
        <w:rPr>
          <w:rFonts w:ascii="Times New Roman" w:eastAsia="宋体" w:hAnsi="Times New Roman" w:cs="Times New Roman"/>
          <w:color w:val="000000"/>
          <w:kern w:val="0"/>
          <w:sz w:val="20"/>
          <w:szCs w:val="20"/>
        </w:rPr>
        <w:t xml:space="preserve"> Conference; 2001 Sep 13-15; Leeds, UK. New York: Springer; 2002.</w:t>
      </w:r>
    </w:p>
    <w:p w14:paraId="27D9380A"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5347A3E9"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lastRenderedPageBreak/>
        <w:t xml:space="preserve">Christensen S, </w:t>
      </w:r>
      <w:proofErr w:type="spellStart"/>
      <w:r>
        <w:rPr>
          <w:rFonts w:ascii="Times New Roman" w:eastAsia="宋体" w:hAnsi="Times New Roman" w:cs="Times New Roman"/>
          <w:color w:val="000000"/>
          <w:kern w:val="0"/>
          <w:sz w:val="20"/>
          <w:szCs w:val="20"/>
        </w:rPr>
        <w:t>Oppacher</w:t>
      </w:r>
      <w:proofErr w:type="spellEnd"/>
      <w:r>
        <w:rPr>
          <w:rFonts w:ascii="Times New Roman" w:eastAsia="宋体" w:hAnsi="Times New Roman" w:cs="Times New Roman"/>
          <w:color w:val="000000"/>
          <w:kern w:val="0"/>
          <w:sz w:val="20"/>
          <w:szCs w:val="20"/>
        </w:rPr>
        <w:t xml:space="preserve"> F. An analysis of </w:t>
      </w:r>
      <w:proofErr w:type="spellStart"/>
      <w:r>
        <w:rPr>
          <w:rFonts w:ascii="Times New Roman" w:eastAsia="宋体" w:hAnsi="Times New Roman" w:cs="Times New Roman"/>
          <w:color w:val="000000"/>
          <w:kern w:val="0"/>
          <w:sz w:val="20"/>
          <w:szCs w:val="20"/>
        </w:rPr>
        <w:t>Koza’s</w:t>
      </w:r>
      <w:proofErr w:type="spellEnd"/>
      <w:r>
        <w:rPr>
          <w:rFonts w:ascii="Times New Roman" w:eastAsia="宋体" w:hAnsi="Times New Roman" w:cs="Times New Roman"/>
          <w:color w:val="000000"/>
          <w:kern w:val="0"/>
          <w:sz w:val="20"/>
          <w:szCs w:val="20"/>
        </w:rPr>
        <w:t xml:space="preserve"> computational effort statistic for genetic programming. In: Foster JA, </w:t>
      </w:r>
      <w:proofErr w:type="spellStart"/>
      <w:r>
        <w:rPr>
          <w:rFonts w:ascii="Times New Roman" w:eastAsia="宋体" w:hAnsi="Times New Roman" w:cs="Times New Roman"/>
          <w:color w:val="000000"/>
          <w:kern w:val="0"/>
          <w:sz w:val="20"/>
          <w:szCs w:val="20"/>
        </w:rPr>
        <w:t>Lutton</w:t>
      </w:r>
      <w:proofErr w:type="spellEnd"/>
      <w:r>
        <w:rPr>
          <w:rFonts w:ascii="Times New Roman" w:eastAsia="宋体" w:hAnsi="Times New Roman" w:cs="Times New Roman"/>
          <w:color w:val="000000"/>
          <w:kern w:val="0"/>
          <w:sz w:val="20"/>
          <w:szCs w:val="20"/>
        </w:rPr>
        <w:t xml:space="preserve"> E, Miller J, Ryan C, </w:t>
      </w:r>
      <w:proofErr w:type="spellStart"/>
      <w:r>
        <w:rPr>
          <w:rFonts w:ascii="Times New Roman" w:eastAsia="宋体" w:hAnsi="Times New Roman" w:cs="Times New Roman"/>
          <w:color w:val="000000"/>
          <w:kern w:val="0"/>
          <w:sz w:val="20"/>
          <w:szCs w:val="20"/>
        </w:rPr>
        <w:t>Tettamanzi</w:t>
      </w:r>
      <w:proofErr w:type="spellEnd"/>
      <w:r>
        <w:rPr>
          <w:rFonts w:ascii="Times New Roman" w:eastAsia="宋体" w:hAnsi="Times New Roman" w:cs="Times New Roman"/>
          <w:color w:val="000000"/>
          <w:kern w:val="0"/>
          <w:sz w:val="20"/>
          <w:szCs w:val="20"/>
        </w:rPr>
        <w:t xml:space="preserve"> AG, editors. Genetic programming. </w:t>
      </w:r>
      <w:proofErr w:type="spellStart"/>
      <w:r>
        <w:rPr>
          <w:rFonts w:ascii="Times New Roman" w:eastAsia="宋体" w:hAnsi="Times New Roman" w:cs="Times New Roman"/>
          <w:color w:val="000000"/>
          <w:kern w:val="0"/>
          <w:sz w:val="20"/>
          <w:szCs w:val="20"/>
        </w:rPr>
        <w:t>EuroGP</w:t>
      </w:r>
      <w:proofErr w:type="spellEnd"/>
      <w:r>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Pr>
          <w:rFonts w:ascii="Times New Roman" w:eastAsia="宋体" w:hAnsi="Times New Roman" w:cs="Times New Roman"/>
          <w:color w:val="000000"/>
          <w:kern w:val="0"/>
          <w:sz w:val="20"/>
          <w:szCs w:val="20"/>
        </w:rPr>
        <w:t>Kinsdale</w:t>
      </w:r>
      <w:proofErr w:type="spellEnd"/>
      <w:r>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182-91.</w:t>
      </w:r>
    </w:p>
    <w:p w14:paraId="7E67F809" w14:textId="77777777" w:rsidR="0052218D"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75A35BAA" w14:textId="77777777" w:rsidR="0052218D"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Tian D, Araki H, Stahl E, </w:t>
      </w:r>
      <w:proofErr w:type="spellStart"/>
      <w:r>
        <w:rPr>
          <w:rFonts w:ascii="Times New Roman" w:eastAsia="宋体" w:hAnsi="Times New Roman" w:cs="Times New Roman"/>
          <w:color w:val="000000"/>
          <w:kern w:val="0"/>
          <w:sz w:val="20"/>
          <w:szCs w:val="20"/>
        </w:rPr>
        <w:t>Bergelson</w:t>
      </w:r>
      <w:proofErr w:type="spellEnd"/>
      <w:r>
        <w:rPr>
          <w:rFonts w:ascii="Times New Roman" w:eastAsia="宋体" w:hAnsi="Times New Roman" w:cs="Times New Roman"/>
          <w:color w:val="000000"/>
          <w:kern w:val="0"/>
          <w:sz w:val="20"/>
          <w:szCs w:val="20"/>
        </w:rPr>
        <w:t xml:space="preserve"> J, </w:t>
      </w:r>
      <w:proofErr w:type="spellStart"/>
      <w:r>
        <w:rPr>
          <w:rFonts w:ascii="Times New Roman" w:eastAsia="宋体" w:hAnsi="Times New Roman" w:cs="Times New Roman"/>
          <w:color w:val="000000"/>
          <w:kern w:val="0"/>
          <w:sz w:val="20"/>
          <w:szCs w:val="20"/>
        </w:rPr>
        <w:t>Kreitman</w:t>
      </w:r>
      <w:proofErr w:type="spellEnd"/>
      <w:r>
        <w:rPr>
          <w:rFonts w:ascii="Times New Roman" w:eastAsia="宋体" w:hAnsi="Times New Roman" w:cs="Times New Roman"/>
          <w:color w:val="000000"/>
          <w:kern w:val="0"/>
          <w:sz w:val="20"/>
          <w:szCs w:val="20"/>
        </w:rPr>
        <w:t xml:space="preserve"> M. Signature of balancing selection in Arabidopsis. </w:t>
      </w:r>
      <w:r>
        <w:rPr>
          <w:rFonts w:ascii="Times New Roman" w:eastAsia="宋体" w:hAnsi="Times New Roman" w:cs="Times New Roman"/>
          <w:i/>
          <w:iCs/>
          <w:color w:val="000000"/>
          <w:kern w:val="0"/>
          <w:sz w:val="20"/>
          <w:szCs w:val="20"/>
        </w:rPr>
        <w:t xml:space="preserve">Proc Natl </w:t>
      </w:r>
      <w:proofErr w:type="spellStart"/>
      <w:r>
        <w:rPr>
          <w:rFonts w:ascii="Times New Roman" w:eastAsia="宋体" w:hAnsi="Times New Roman" w:cs="Times New Roman"/>
          <w:i/>
          <w:iCs/>
          <w:color w:val="000000"/>
          <w:kern w:val="0"/>
          <w:sz w:val="20"/>
          <w:szCs w:val="20"/>
        </w:rPr>
        <w:t>Acad</w:t>
      </w:r>
      <w:proofErr w:type="spellEnd"/>
      <w:r>
        <w:rPr>
          <w:rFonts w:ascii="Times New Roman" w:eastAsia="宋体" w:hAnsi="Times New Roman" w:cs="Times New Roman"/>
          <w:i/>
          <w:iCs/>
          <w:color w:val="000000"/>
          <w:kern w:val="0"/>
          <w:sz w:val="20"/>
          <w:szCs w:val="20"/>
        </w:rPr>
        <w:t xml:space="preserve"> Sci </w:t>
      </w:r>
      <w:r>
        <w:rPr>
          <w:rFonts w:ascii="Times New Roman" w:eastAsia="宋体" w:hAnsi="Times New Roman" w:cs="Times New Roman"/>
          <w:color w:val="000000"/>
          <w:kern w:val="0"/>
          <w:sz w:val="20"/>
          <w:szCs w:val="20"/>
        </w:rPr>
        <w:t>U</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S</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 xml:space="preserve"> Forthcoming 2002.</w:t>
      </w:r>
    </w:p>
    <w:p w14:paraId="17008644" w14:textId="77777777" w:rsidR="0052218D" w:rsidRDefault="000000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4" w:history="1">
        <w:r>
          <w:rPr>
            <w:rStyle w:val="ab"/>
            <w:rFonts w:ascii="Times New Roman" w:eastAsia="宋体" w:hAnsi="Times New Roman" w:cs="Times New Roman"/>
            <w:b/>
            <w:bCs/>
            <w:i/>
            <w:iCs/>
            <w:color w:val="000000"/>
            <w:kern w:val="0"/>
            <w:sz w:val="20"/>
            <w:szCs w:val="20"/>
          </w:rPr>
          <w:t>https://www.nlm.nih.gov/bsd/uniform_requirements.html)</w:t>
        </w:r>
      </w:hyperlink>
      <w:r>
        <w:rPr>
          <w:rFonts w:ascii="Times New Roman" w:eastAsia="宋体" w:hAnsi="Times New Roman" w:cs="Times New Roman"/>
          <w:bCs/>
          <w:i/>
          <w:iCs/>
          <w:color w:val="000000"/>
          <w:kern w:val="0"/>
          <w:sz w:val="20"/>
          <w:szCs w:val="20"/>
        </w:rPr>
        <w:t>.</w:t>
      </w:r>
      <w:r>
        <w:rPr>
          <w:rFonts w:ascii="Times New Roman" w:hAnsi="Times New Roman" w:cs="Times New Roman" w:hint="eastAsia"/>
          <w:b/>
          <w:bCs/>
          <w:i/>
          <w:iCs/>
          <w:color w:val="000000" w:themeColor="text1"/>
          <w:sz w:val="18"/>
          <w:szCs w:val="18"/>
        </w:rPr>
        <w:t>The names of journals should be Italic.</w:t>
      </w:r>
    </w:p>
    <w:p w14:paraId="0A2B9BC6" w14:textId="77777777" w:rsidR="0052218D" w:rsidRDefault="0052218D"/>
    <w:p w14:paraId="4603AFD4" w14:textId="77777777" w:rsidR="0052218D" w:rsidRDefault="0052218D"/>
    <w:p w14:paraId="167D3B00" w14:textId="77777777" w:rsidR="0052218D" w:rsidRDefault="0052218D"/>
    <w:sectPr w:rsidR="0052218D">
      <w:headerReference w:type="even" r:id="rId25"/>
      <w:headerReference w:type="default" r:id="rId26"/>
      <w:footerReference w:type="even"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AE191" w14:textId="77777777" w:rsidR="00831733" w:rsidRDefault="00831733">
      <w:r>
        <w:separator/>
      </w:r>
    </w:p>
  </w:endnote>
  <w:endnote w:type="continuationSeparator" w:id="0">
    <w:p w14:paraId="01D17BC4" w14:textId="77777777" w:rsidR="00831733" w:rsidRDefault="00831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D3B98" w14:textId="77777777" w:rsidR="007677AF" w:rsidRDefault="007677A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59038" w14:textId="77777777" w:rsidR="0052218D" w:rsidRDefault="0052218D">
    <w:pPr>
      <w:adjustRightInd w:val="0"/>
      <w:snapToGrid w:val="0"/>
      <w:spacing w:before="240" w:line="260" w:lineRule="atLeast"/>
      <w:rPr>
        <w:rFonts w:ascii="Palatino Linotype" w:hAnsi="Palatino Linotype"/>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C5F53" w14:textId="77777777" w:rsidR="00C07B1E" w:rsidRDefault="00C07B1E" w:rsidP="00C07B1E">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9504" behindDoc="1" locked="0" layoutInCell="1" allowOverlap="1" wp14:anchorId="11C67E3F" wp14:editId="06E5F65B">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b"/>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721B2FE" w14:textId="77777777" w:rsidR="00C07B1E" w:rsidRDefault="00C07B1E" w:rsidP="00C07B1E">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72DC8AD2" w14:textId="77777777" w:rsidR="00C07B1E" w:rsidRDefault="00C07B1E" w:rsidP="00C07B1E">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3F28AEC4" wp14:editId="16C56767">
          <wp:extent cx="844106" cy="324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sidRPr="001737E2">
        <w:rPr>
          <w:rStyle w:val="ab"/>
          <w:rFonts w:ascii="Arial" w:hAnsi="Arial"/>
          <w:b/>
          <w:bCs/>
          <w:sz w:val="16"/>
          <w:szCs w:val="16"/>
        </w:rPr>
        <w:t>www.chatmedjournal.</w:t>
      </w:r>
      <w:r w:rsidRPr="001737E2">
        <w:rPr>
          <w:rStyle w:val="ab"/>
          <w:rFonts w:ascii="Arial" w:hAnsi="Arial" w:hint="eastAsia"/>
          <w:b/>
          <w:bCs/>
          <w:sz w:val="16"/>
          <w:szCs w:val="16"/>
        </w:rPr>
        <w:t>com</w:t>
      </w:r>
    </w:hyperlink>
  </w:p>
  <w:p w14:paraId="520DCE75" w14:textId="77777777" w:rsidR="0052218D" w:rsidRPr="00C07B1E" w:rsidRDefault="0052218D">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C98A6" w14:textId="77777777" w:rsidR="00831733" w:rsidRDefault="00831733">
      <w:r>
        <w:separator/>
      </w:r>
    </w:p>
  </w:footnote>
  <w:footnote w:type="continuationSeparator" w:id="0">
    <w:p w14:paraId="233C450C" w14:textId="77777777" w:rsidR="00831733" w:rsidRDefault="008317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8FD9D" w14:textId="23385340" w:rsidR="00C07B1E" w:rsidRDefault="00C07B1E" w:rsidP="00C07B1E">
    <w:pPr>
      <w:pStyle w:val="a5"/>
      <w:adjustRightInd w:val="0"/>
    </w:pPr>
    <w:r w:rsidRPr="00275363">
      <w:rPr>
        <w:rFonts w:ascii="Times New Roman" w:hAnsi="Times New Roman" w:cs="Times New Roman" w:hint="eastAsia"/>
        <w:sz w:val="14"/>
        <w:szCs w:val="14"/>
      </w:rPr>
      <w:t xml:space="preserve">Surname </w:t>
    </w:r>
    <w:r w:rsidRPr="00275363">
      <w:rPr>
        <w:rFonts w:ascii="Times New Roman" w:hAnsi="Times New Roman" w:cs="Times New Roman" w:hint="eastAsia"/>
        <w:i/>
        <w:iCs/>
        <w:sz w:val="14"/>
        <w:szCs w:val="14"/>
      </w:rPr>
      <w:t>et al</w:t>
    </w:r>
    <w:r w:rsidRPr="00275363">
      <w:rPr>
        <w:rFonts w:ascii="Times New Roman" w:hAnsi="Times New Roman" w:cs="Times New Roman"/>
        <w:i/>
        <w:iCs/>
        <w:sz w:val="14"/>
        <w:szCs w:val="14"/>
      </w:rPr>
      <w:t xml:space="preserve">. </w:t>
    </w:r>
    <w:proofErr w:type="spellStart"/>
    <w:r w:rsidRPr="00275363">
      <w:rPr>
        <w:rFonts w:ascii="Times New Roman" w:hAnsi="Times New Roman" w:cs="Times New Roman"/>
        <w:i/>
        <w:iCs/>
        <w:sz w:val="14"/>
        <w:szCs w:val="14"/>
      </w:rPr>
      <w:t>CHATmed</w:t>
    </w:r>
    <w:proofErr w:type="spellEnd"/>
    <w:r w:rsidRPr="00275363">
      <w:rPr>
        <w:rFonts w:ascii="Times New Roman" w:hAnsi="Times New Roman" w:cs="Times New Roman" w:hint="eastAsia"/>
        <w:i/>
        <w:iCs/>
        <w:sz w:val="16"/>
        <w:szCs w:val="16"/>
      </w:rPr>
      <w:t xml:space="preserve"> </w:t>
    </w:r>
    <w:proofErr w:type="spellStart"/>
    <w:proofErr w:type="gramStart"/>
    <w:r w:rsidRPr="00275363">
      <w:rPr>
        <w:rFonts w:ascii="Times New Roman" w:hAnsi="Times New Roman" w:cs="Times New Roman"/>
        <w:sz w:val="14"/>
        <w:szCs w:val="14"/>
      </w:rPr>
      <w:t>Year;Volume</w:t>
    </w:r>
    <w:proofErr w:type="gramEnd"/>
    <w:r w:rsidRPr="00275363">
      <w:rPr>
        <w:rFonts w:ascii="Times New Roman" w:hAnsi="Times New Roman" w:cs="Times New Roman"/>
        <w:sz w:val="14"/>
        <w:szCs w:val="14"/>
      </w:rPr>
      <w:t>:</w:t>
    </w:r>
    <w:r w:rsidRPr="00275363">
      <w:rPr>
        <w:rFonts w:ascii="Times New Roman" w:hAnsi="Times New Roman" w:cs="Times New Roman" w:hint="eastAsia"/>
        <w:sz w:val="14"/>
        <w:szCs w:val="14"/>
      </w:rPr>
      <w:t>Number</w:t>
    </w:r>
    <w:r w:rsidRPr="00275363">
      <w:rPr>
        <w:rFonts w:ascii="Times New Roman" w:hAnsi="Times New Roman" w:cs="Times New Roman"/>
        <w:b/>
        <w:bCs/>
        <w:sz w:val="14"/>
        <w:szCs w:val="14"/>
      </w:rPr>
      <w:t>│</w:t>
    </w:r>
    <w:r w:rsidRPr="00275363">
      <w:rPr>
        <w:rFonts w:ascii="Times New Roman" w:hAnsi="Times New Roman" w:cs="Times New Roman"/>
        <w:sz w:val="14"/>
        <w:szCs w:val="14"/>
      </w:rPr>
      <w:t>http</w:t>
    </w:r>
    <w:proofErr w:type="spellEnd"/>
    <w:r w:rsidRPr="00275363">
      <w:rPr>
        <w:rFonts w:ascii="Times New Roman" w:hAnsi="Times New Roman" w:cs="Times New Roman"/>
        <w:sz w:val="14"/>
        <w:szCs w:val="14"/>
      </w:rPr>
      <w:t>://dx.doi.org/10.20517/</w:t>
    </w:r>
    <w:proofErr w:type="spellStart"/>
    <w:r w:rsidRPr="00275363">
      <w:rPr>
        <w:rFonts w:ascii="Times New Roman" w:hAnsi="Times New Roman" w:cs="Times New Roman"/>
        <w:sz w:val="14"/>
        <w:szCs w:val="14"/>
      </w:rPr>
      <w:t>chatmed.xxxx.xx</w:t>
    </w:r>
    <w:proofErr w:type="spellEnd"/>
    <w:r>
      <w:rPr>
        <w:rFonts w:ascii="Times New Roman" w:hAnsi="Times New Roman" w:cs="Times New Roman" w:hint="eastAsia"/>
        <w:sz w:val="14"/>
        <w:szCs w:val="14"/>
      </w:rPr>
      <w:t xml:space="preserve">            </w:t>
    </w:r>
    <w:r>
      <w:rPr>
        <w:rFonts w:ascii="Times New Roman" w:hAnsi="Times New Roman" w:cs="Times New Roman"/>
        <w:sz w:val="14"/>
        <w:szCs w:val="14"/>
      </w:rPr>
      <w:t xml:space="preserve">                   </w:t>
    </w:r>
    <w:r>
      <w:rPr>
        <w:rFonts w:ascii="Times New Roman" w:hAnsi="Times New Roman" w:cs="Times New Roman" w:hint="eastAsia"/>
        <w:sz w:val="14"/>
        <w:szCs w:val="14"/>
      </w:rPr>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Pr>
        <w:rFonts w:ascii="Times New Roman" w:hAnsi="Times New Roman" w:cs="Times New Roman" w:hint="eastAsia"/>
        <w:sz w:val="14"/>
        <w:szCs w:val="14"/>
      </w:rPr>
      <w:t>6</w:t>
    </w:r>
  </w:p>
  <w:p w14:paraId="5DE53AC8" w14:textId="79C2BF12" w:rsidR="0052218D" w:rsidRPr="00C07B1E" w:rsidRDefault="0052218D" w:rsidP="00C07B1E">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B0CA7" w14:textId="7572C390" w:rsidR="00C07B1E" w:rsidRDefault="00C07B1E" w:rsidP="00C07B1E">
    <w:pPr>
      <w:pStyle w:val="a5"/>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Pr>
        <w:rFonts w:ascii="Times New Roman" w:hAnsi="Times New Roman" w:cs="Times New Roman" w:hint="eastAsia"/>
        <w:sz w:val="14"/>
        <w:szCs w:val="14"/>
      </w:rPr>
      <w:t xml:space="preserve">6         </w:t>
    </w:r>
    <w:r>
      <w:rPr>
        <w:rFonts w:ascii="Times New Roman" w:hAnsi="Times New Roman" w:cs="Times New Roman" w:hint="eastAsia"/>
        <w:sz w:val="14"/>
        <w:szCs w:val="14"/>
      </w:rPr>
      <w:tab/>
      <w:t xml:space="preserve">          </w:t>
    </w:r>
    <w:r>
      <w:rPr>
        <w:rFonts w:ascii="Times New Roman" w:hAnsi="Times New Roman" w:cs="Times New Roman"/>
        <w:sz w:val="14"/>
        <w:szCs w:val="14"/>
      </w:rPr>
      <w:t xml:space="preserve">                </w:t>
    </w:r>
    <w:r w:rsidRPr="00275363">
      <w:rPr>
        <w:rFonts w:ascii="Times New Roman" w:hAnsi="Times New Roman" w:cs="Times New Roman" w:hint="eastAsia"/>
        <w:sz w:val="14"/>
        <w:szCs w:val="14"/>
      </w:rPr>
      <w:t xml:space="preserve">Surname </w:t>
    </w:r>
    <w:r w:rsidRPr="00275363">
      <w:rPr>
        <w:rFonts w:ascii="Times New Roman" w:hAnsi="Times New Roman" w:cs="Times New Roman" w:hint="eastAsia"/>
        <w:i/>
        <w:iCs/>
        <w:sz w:val="14"/>
        <w:szCs w:val="14"/>
      </w:rPr>
      <w:t xml:space="preserve">et </w:t>
    </w:r>
    <w:proofErr w:type="spellStart"/>
    <w:proofErr w:type="gramStart"/>
    <w:r w:rsidRPr="00275363">
      <w:rPr>
        <w:rFonts w:ascii="Times New Roman" w:hAnsi="Times New Roman" w:cs="Times New Roman" w:hint="eastAsia"/>
        <w:i/>
        <w:iCs/>
        <w:sz w:val="14"/>
        <w:szCs w:val="14"/>
      </w:rPr>
      <w:t>al</w:t>
    </w:r>
    <w:r w:rsidRPr="00275363">
      <w:rPr>
        <w:rFonts w:ascii="Times New Roman" w:hAnsi="Times New Roman" w:cs="Times New Roman"/>
        <w:i/>
        <w:iCs/>
        <w:sz w:val="14"/>
        <w:szCs w:val="14"/>
      </w:rPr>
      <w:t>.CHAT</w:t>
    </w:r>
    <w:r w:rsidRPr="00275363">
      <w:rPr>
        <w:rFonts w:ascii="Times New Roman" w:hAnsi="Times New Roman" w:cs="Times New Roman" w:hint="eastAsia"/>
        <w:i/>
        <w:iCs/>
        <w:sz w:val="14"/>
        <w:szCs w:val="14"/>
      </w:rPr>
      <w:t>med</w:t>
    </w:r>
    <w:proofErr w:type="spellEnd"/>
    <w:proofErr w:type="gramEnd"/>
    <w:r w:rsidRPr="00275363">
      <w:rPr>
        <w:rFonts w:ascii="Times New Roman" w:hAnsi="Times New Roman" w:cs="Times New Roman" w:hint="eastAsia"/>
        <w:i/>
        <w:iCs/>
        <w:sz w:val="16"/>
        <w:szCs w:val="16"/>
      </w:rPr>
      <w:t xml:space="preserve"> </w:t>
    </w:r>
    <w:proofErr w:type="spellStart"/>
    <w:r w:rsidRPr="00275363">
      <w:rPr>
        <w:rFonts w:ascii="Times New Roman" w:hAnsi="Times New Roman" w:cs="Times New Roman"/>
        <w:sz w:val="14"/>
        <w:szCs w:val="14"/>
      </w:rPr>
      <w:t>Year;Volume:</w:t>
    </w:r>
    <w:r w:rsidRPr="00275363">
      <w:rPr>
        <w:rFonts w:ascii="Times New Roman" w:hAnsi="Times New Roman" w:cs="Times New Roman" w:hint="eastAsia"/>
        <w:sz w:val="14"/>
        <w:szCs w:val="14"/>
      </w:rPr>
      <w:t>Number</w:t>
    </w:r>
    <w:r w:rsidRPr="00275363">
      <w:rPr>
        <w:rFonts w:ascii="Times New Roman" w:hAnsi="Times New Roman" w:cs="Times New Roman"/>
        <w:b/>
        <w:bCs/>
        <w:sz w:val="14"/>
        <w:szCs w:val="14"/>
      </w:rPr>
      <w:t>│</w:t>
    </w:r>
    <w:r w:rsidRPr="00275363">
      <w:rPr>
        <w:rFonts w:ascii="Times New Roman" w:hAnsi="Times New Roman" w:cs="Times New Roman"/>
        <w:sz w:val="14"/>
        <w:szCs w:val="14"/>
      </w:rPr>
      <w:t>http</w:t>
    </w:r>
    <w:proofErr w:type="spellEnd"/>
    <w:r w:rsidRPr="00275363">
      <w:rPr>
        <w:rFonts w:ascii="Times New Roman" w:hAnsi="Times New Roman" w:cs="Times New Roman"/>
        <w:sz w:val="14"/>
        <w:szCs w:val="14"/>
      </w:rPr>
      <w:t>://dx.doi.org/10.20517/</w:t>
    </w:r>
    <w:proofErr w:type="spellStart"/>
    <w:r w:rsidRPr="00275363">
      <w:rPr>
        <w:rFonts w:ascii="Times New Roman" w:hAnsi="Times New Roman" w:cs="Times New Roman"/>
        <w:sz w:val="14"/>
        <w:szCs w:val="14"/>
      </w:rPr>
      <w:t>chatmed.xxxx.xx</w:t>
    </w:r>
    <w:proofErr w:type="spellEnd"/>
  </w:p>
  <w:p w14:paraId="12A62B48" w14:textId="7FB52DCD" w:rsidR="0052218D" w:rsidRPr="00C07B1E" w:rsidRDefault="0052218D" w:rsidP="00C07B1E">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CC6A2" w14:textId="0877506D" w:rsidR="007677AF" w:rsidRDefault="007677AF" w:rsidP="007677AF">
    <w:pPr>
      <w:pStyle w:val="a5"/>
    </w:pPr>
    <w:bookmarkStart w:id="9" w:name="OLE_LINK5"/>
    <w:r>
      <w:rPr>
        <w:noProof/>
      </w:rPr>
      <mc:AlternateContent>
        <mc:Choice Requires="wps">
          <w:drawing>
            <wp:anchor distT="0" distB="0" distL="114300" distR="114300" simplePos="0" relativeHeight="251671552" behindDoc="0" locked="0" layoutInCell="1" allowOverlap="1" wp14:anchorId="2BE9C5CB" wp14:editId="323DD092">
              <wp:simplePos x="0" y="0"/>
              <wp:positionH relativeFrom="column">
                <wp:posOffset>3653790</wp:posOffset>
              </wp:positionH>
              <wp:positionV relativeFrom="paragraph">
                <wp:posOffset>-121285</wp:posOffset>
              </wp:positionV>
              <wp:extent cx="2066925" cy="577850"/>
              <wp:effectExtent l="0" t="0" r="0" b="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577850"/>
                      </a:xfrm>
                      <a:prstGeom prst="rect">
                        <a:avLst/>
                      </a:prstGeom>
                      <a:noFill/>
                      <a:ln w="9525">
                        <a:noFill/>
                      </a:ln>
                      <a:effectLst/>
                    </wps:spPr>
                    <wps:txbx>
                      <w:txbxContent>
                        <w:p w14:paraId="4255B6D1" w14:textId="77777777" w:rsidR="007677AF" w:rsidRPr="00AC40AF" w:rsidRDefault="007677AF" w:rsidP="007677AF">
                          <w:pPr>
                            <w:ind w:right="520"/>
                            <w:rPr>
                              <w:rFonts w:ascii="Arial" w:hAnsi="Arial"/>
                              <w:b/>
                              <w:color w:val="74AA9C"/>
                              <w:sz w:val="28"/>
                              <w:szCs w:val="28"/>
                            </w:rPr>
                          </w:pPr>
                          <w:r w:rsidRPr="00AC40AF">
                            <w:rPr>
                              <w:rFonts w:ascii="Arial" w:hAnsi="Arial"/>
                              <w:b/>
                              <w:color w:val="74AA9C"/>
                              <w:sz w:val="28"/>
                              <w:szCs w:val="28"/>
                            </w:rPr>
                            <w:t xml:space="preserve">Connected Health </w:t>
                          </w:r>
                        </w:p>
                        <w:p w14:paraId="6D5340FF" w14:textId="77777777" w:rsidR="007677AF" w:rsidRPr="00AC40AF" w:rsidRDefault="007677AF" w:rsidP="007677AF">
                          <w:pPr>
                            <w:ind w:right="520"/>
                            <w:rPr>
                              <w:sz w:val="22"/>
                              <w:szCs w:val="28"/>
                            </w:rPr>
                          </w:pPr>
                          <w:r w:rsidRPr="00AC40AF">
                            <w:rPr>
                              <w:rFonts w:ascii="Arial" w:hAnsi="Arial"/>
                              <w:b/>
                              <w:color w:val="74AA9C"/>
                              <w:sz w:val="28"/>
                              <w:szCs w:val="28"/>
                            </w:rPr>
                            <w:t>And Telemedicine</w:t>
                          </w:r>
                        </w:p>
                        <w:p w14:paraId="2DF16502" w14:textId="77777777" w:rsidR="007677AF" w:rsidRDefault="007677AF" w:rsidP="007677AF"/>
                      </w:txbxContent>
                    </wps:txbx>
                    <wps:bodyPr vert="horz" wrap="square" anchor="t" upright="1"/>
                  </wps:wsp>
                </a:graphicData>
              </a:graphic>
              <wp14:sizeRelH relativeFrom="margin">
                <wp14:pctWidth>0</wp14:pctWidth>
              </wp14:sizeRelH>
              <wp14:sizeRelV relativeFrom="page">
                <wp14:pctHeight>0</wp14:pctHeight>
              </wp14:sizeRelV>
            </wp:anchor>
          </w:drawing>
        </mc:Choice>
        <mc:Fallback>
          <w:pict>
            <v:shapetype w14:anchorId="2BE9C5CB" id="_x0000_t202" coordsize="21600,21600" o:spt="202" path="m,l,21600r21600,l21600,xe">
              <v:stroke joinstyle="miter"/>
              <v:path gradientshapeok="t" o:connecttype="rect"/>
            </v:shapetype>
            <v:shape id="文本框 12" o:spid="_x0000_s1026" type="#_x0000_t202" style="position:absolute;margin-left:287.7pt;margin-top:-9.55pt;width:162.75pt;height:4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" filled="f" stroked="f">
              <v:textbox>
                <w:txbxContent>
                  <w:p w14:paraId="4255B6D1" w14:textId="77777777" w:rsidR="007677AF" w:rsidRPr="00AC40AF" w:rsidRDefault="007677AF" w:rsidP="007677AF">
                    <w:pPr>
                      <w:ind w:right="520"/>
                      <w:rPr>
                        <w:rFonts w:ascii="Arial" w:hAnsi="Arial"/>
                        <w:b/>
                        <w:color w:val="74AA9C"/>
                        <w:sz w:val="28"/>
                        <w:szCs w:val="28"/>
                      </w:rPr>
                    </w:pPr>
                    <w:r w:rsidRPr="00AC40AF">
                      <w:rPr>
                        <w:rFonts w:ascii="Arial" w:hAnsi="Arial"/>
                        <w:b/>
                        <w:color w:val="74AA9C"/>
                        <w:sz w:val="28"/>
                        <w:szCs w:val="28"/>
                      </w:rPr>
                      <w:t xml:space="preserve">Connected Health </w:t>
                    </w:r>
                  </w:p>
                  <w:p w14:paraId="6D5340FF" w14:textId="77777777" w:rsidR="007677AF" w:rsidRPr="00AC40AF" w:rsidRDefault="007677AF" w:rsidP="007677AF">
                    <w:pPr>
                      <w:ind w:right="520"/>
                      <w:rPr>
                        <w:sz w:val="22"/>
                        <w:szCs w:val="28"/>
                      </w:rPr>
                    </w:pPr>
                    <w:r w:rsidRPr="00AC40AF">
                      <w:rPr>
                        <w:rFonts w:ascii="Arial" w:hAnsi="Arial"/>
                        <w:b/>
                        <w:color w:val="74AA9C"/>
                        <w:sz w:val="28"/>
                        <w:szCs w:val="28"/>
                      </w:rPr>
                      <w:t>And Telemedicine</w:t>
                    </w:r>
                  </w:p>
                  <w:p w14:paraId="2DF16502" w14:textId="77777777" w:rsidR="007677AF" w:rsidRDefault="007677AF" w:rsidP="007677AF"/>
                </w:txbxContent>
              </v:textbox>
            </v:shape>
          </w:pict>
        </mc:Fallback>
      </mc:AlternateContent>
    </w:r>
    <w:proofErr w:type="spellStart"/>
    <w:r>
      <w:rPr>
        <w:rFonts w:ascii="Times New Roman" w:hAnsi="Times New Roman" w:cs="Times New Roman" w:hint="eastAsia"/>
        <w:sz w:val="16"/>
        <w:szCs w:val="16"/>
      </w:rPr>
      <w:t>Surname</w:t>
    </w:r>
    <w:r>
      <w:rPr>
        <w:rFonts w:ascii="Times New Roman" w:hAnsi="Times New Roman" w:cs="Times New Roman" w:hint="eastAsia"/>
        <w:i/>
        <w:iCs/>
        <w:sz w:val="16"/>
        <w:szCs w:val="16"/>
      </w:rPr>
      <w:t>et</w:t>
    </w:r>
    <w:proofErr w:type="spellEnd"/>
    <w:r>
      <w:rPr>
        <w:rFonts w:ascii="Times New Roman" w:hAnsi="Times New Roman" w:cs="Times New Roman" w:hint="eastAsia"/>
        <w:i/>
        <w:iCs/>
        <w:sz w:val="16"/>
        <w:szCs w:val="16"/>
      </w:rPr>
      <w:t xml:space="preserve"> al</w:t>
    </w:r>
    <w:r>
      <w:rPr>
        <w:rFonts w:ascii="Times New Roman" w:hAnsi="Times New Roman" w:cs="Times New Roman"/>
        <w:i/>
        <w:iCs/>
        <w:sz w:val="16"/>
        <w:szCs w:val="16"/>
      </w:rPr>
      <w:t>.</w:t>
    </w:r>
    <w:r>
      <w:rPr>
        <w:rFonts w:ascii="Times New Roman" w:hAnsi="Times New Roman" w:cs="Times New Roman" w:hint="eastAsia"/>
        <w:i/>
        <w:iCs/>
        <w:sz w:val="16"/>
        <w:szCs w:val="16"/>
      </w:rPr>
      <w:t xml:space="preserve"> </w:t>
    </w:r>
    <w:proofErr w:type="spellStart"/>
    <w:r>
      <w:rPr>
        <w:rFonts w:ascii="Times New Roman" w:hAnsi="Times New Roman" w:cs="Times New Roman"/>
        <w:i/>
        <w:iCs/>
        <w:sz w:val="16"/>
        <w:szCs w:val="16"/>
      </w:rPr>
      <w:t>CHATmed</w:t>
    </w:r>
    <w:proofErr w:type="spellEnd"/>
    <w:r>
      <w:rPr>
        <w:rFonts w:ascii="Times New Roman" w:hAnsi="Times New Roman" w:cs="Times New Roman" w:hint="eastAsia"/>
        <w:sz w:val="16"/>
        <w:szCs w:val="16"/>
      </w:rPr>
      <w:t xml:space="preserve"> </w:t>
    </w:r>
    <w:proofErr w:type="spellStart"/>
    <w:proofErr w:type="gramStart"/>
    <w:r>
      <w:rPr>
        <w:rFonts w:ascii="Times New Roman" w:hAnsi="Times New Roman" w:cs="Times New Roman" w:hint="eastAsia"/>
        <w:sz w:val="16"/>
        <w:szCs w:val="16"/>
      </w:rPr>
      <w:t>Year</w:t>
    </w:r>
    <w:r>
      <w:rPr>
        <w:rFonts w:ascii="Times New Roman" w:hAnsi="Times New Roman" w:cs="Times New Roman"/>
        <w:sz w:val="16"/>
        <w:szCs w:val="16"/>
      </w:rPr>
      <w:t>;Volume</w:t>
    </w:r>
    <w:proofErr w:type="gramEnd"/>
    <w:r>
      <w:rPr>
        <w:rFonts w:ascii="Times New Roman" w:hAnsi="Times New Roman" w:cs="Times New Roman"/>
        <w:sz w:val="16"/>
        <w:szCs w:val="16"/>
      </w:rPr>
      <w:t>:</w:t>
    </w:r>
    <w:r>
      <w:rPr>
        <w:rFonts w:ascii="Times New Roman" w:hAnsi="Times New Roman" w:cs="Times New Roman" w:hint="eastAsia"/>
        <w:sz w:val="16"/>
        <w:szCs w:val="16"/>
      </w:rPr>
      <w:t>Number</w:t>
    </w:r>
    <w:proofErr w:type="spellEnd"/>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Pr="00697979">
      <w:rPr>
        <w:rFonts w:ascii="Times New Roman" w:hAnsi="Times New Roman" w:cs="Times New Roman"/>
        <w:sz w:val="16"/>
        <w:szCs w:val="16"/>
      </w:rPr>
      <w:t>10.20517/</w:t>
    </w:r>
    <w:proofErr w:type="spellStart"/>
    <w:r w:rsidRPr="00697979">
      <w:rPr>
        <w:rFonts w:ascii="Times New Roman" w:hAnsi="Times New Roman" w:cs="Times New Roman"/>
        <w:sz w:val="16"/>
        <w:szCs w:val="16"/>
      </w:rPr>
      <w:t>chatmed</w:t>
    </w:r>
    <w:r>
      <w:rPr>
        <w:rFonts w:ascii="Times New Roman" w:hAnsi="Times New Roman" w:cs="Times New Roman"/>
        <w:sz w:val="16"/>
        <w:szCs w:val="16"/>
      </w:rPr>
      <w:t>.xxxx.xx</w:t>
    </w:r>
    <w:bookmarkEnd w:id="9"/>
    <w:proofErr w:type="spellEnd"/>
  </w:p>
  <w:p w14:paraId="57128A99" w14:textId="2A937B82" w:rsidR="0052218D" w:rsidRPr="007677AF" w:rsidRDefault="0052218D" w:rsidP="00C07B1E">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74127937">
    <w:abstractNumId w:val="1"/>
  </w:num>
  <w:num w:numId="2" w16cid:durableId="1698506105">
    <w:abstractNumId w:val="0"/>
  </w:num>
  <w:num w:numId="3" w16cid:durableId="1188885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178BA"/>
    <w:rsid w:val="00030B75"/>
    <w:rsid w:val="0003284A"/>
    <w:rsid w:val="000D5EBD"/>
    <w:rsid w:val="00172A27"/>
    <w:rsid w:val="00193D93"/>
    <w:rsid w:val="0019510B"/>
    <w:rsid w:val="001E7780"/>
    <w:rsid w:val="00203192"/>
    <w:rsid w:val="00225936"/>
    <w:rsid w:val="00273491"/>
    <w:rsid w:val="00331E76"/>
    <w:rsid w:val="003608FF"/>
    <w:rsid w:val="003B627D"/>
    <w:rsid w:val="00423880"/>
    <w:rsid w:val="00497675"/>
    <w:rsid w:val="004F52CE"/>
    <w:rsid w:val="0052218D"/>
    <w:rsid w:val="00531F88"/>
    <w:rsid w:val="005570D9"/>
    <w:rsid w:val="00602C3F"/>
    <w:rsid w:val="00637595"/>
    <w:rsid w:val="007677AF"/>
    <w:rsid w:val="007D1FD5"/>
    <w:rsid w:val="008075EB"/>
    <w:rsid w:val="00831733"/>
    <w:rsid w:val="00842C21"/>
    <w:rsid w:val="008A495C"/>
    <w:rsid w:val="00921419"/>
    <w:rsid w:val="00975ABF"/>
    <w:rsid w:val="00A37A37"/>
    <w:rsid w:val="00A5271D"/>
    <w:rsid w:val="00B42AC5"/>
    <w:rsid w:val="00B60115"/>
    <w:rsid w:val="00B74EF5"/>
    <w:rsid w:val="00BB3538"/>
    <w:rsid w:val="00C07B1E"/>
    <w:rsid w:val="00C5076C"/>
    <w:rsid w:val="00C6365E"/>
    <w:rsid w:val="00C81341"/>
    <w:rsid w:val="00CA2500"/>
    <w:rsid w:val="00D16246"/>
    <w:rsid w:val="00DF5C43"/>
    <w:rsid w:val="00E31605"/>
    <w:rsid w:val="00E75C40"/>
    <w:rsid w:val="00EA21CF"/>
    <w:rsid w:val="00EE548B"/>
    <w:rsid w:val="00F37CB8"/>
    <w:rsid w:val="00F46AFB"/>
    <w:rsid w:val="00FA6414"/>
    <w:rsid w:val="00FC4246"/>
    <w:rsid w:val="00FF76AB"/>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05835"/>
    <w:rsid w:val="02211A9E"/>
    <w:rsid w:val="022E6800"/>
    <w:rsid w:val="02304445"/>
    <w:rsid w:val="02363AC3"/>
    <w:rsid w:val="02531DEA"/>
    <w:rsid w:val="02643CE6"/>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2349F"/>
    <w:rsid w:val="042F41AB"/>
    <w:rsid w:val="04315284"/>
    <w:rsid w:val="04366611"/>
    <w:rsid w:val="04380BF4"/>
    <w:rsid w:val="043F796D"/>
    <w:rsid w:val="04466ADE"/>
    <w:rsid w:val="044E225D"/>
    <w:rsid w:val="045A30D3"/>
    <w:rsid w:val="04695297"/>
    <w:rsid w:val="046A3DA7"/>
    <w:rsid w:val="046C4BA8"/>
    <w:rsid w:val="047A7041"/>
    <w:rsid w:val="047E285C"/>
    <w:rsid w:val="04821CB2"/>
    <w:rsid w:val="04871D66"/>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F6B40"/>
    <w:rsid w:val="05B5380E"/>
    <w:rsid w:val="05C05CFE"/>
    <w:rsid w:val="05CB5766"/>
    <w:rsid w:val="05CD0290"/>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34E6D"/>
    <w:rsid w:val="067501AF"/>
    <w:rsid w:val="067D770A"/>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0028F"/>
    <w:rsid w:val="089A458D"/>
    <w:rsid w:val="089D4EDB"/>
    <w:rsid w:val="08A14042"/>
    <w:rsid w:val="08A40201"/>
    <w:rsid w:val="08A90D2F"/>
    <w:rsid w:val="08AD02B1"/>
    <w:rsid w:val="08B150FE"/>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1942"/>
    <w:rsid w:val="09BF5BA0"/>
    <w:rsid w:val="09CD7FE8"/>
    <w:rsid w:val="09E6504F"/>
    <w:rsid w:val="09E70DC7"/>
    <w:rsid w:val="09EC5ECA"/>
    <w:rsid w:val="0A1C4A23"/>
    <w:rsid w:val="0A24544E"/>
    <w:rsid w:val="0A2713B5"/>
    <w:rsid w:val="0A2C7F07"/>
    <w:rsid w:val="0A347FFF"/>
    <w:rsid w:val="0A377EAA"/>
    <w:rsid w:val="0A3E2925"/>
    <w:rsid w:val="0A404017"/>
    <w:rsid w:val="0A425455"/>
    <w:rsid w:val="0A573B03"/>
    <w:rsid w:val="0A5A1CB6"/>
    <w:rsid w:val="0A6422B5"/>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1F7922"/>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A47D9"/>
    <w:rsid w:val="0C8552E8"/>
    <w:rsid w:val="0C9024B0"/>
    <w:rsid w:val="0C9248C4"/>
    <w:rsid w:val="0C9539F6"/>
    <w:rsid w:val="0C994640"/>
    <w:rsid w:val="0C9D0025"/>
    <w:rsid w:val="0CAB52FA"/>
    <w:rsid w:val="0CAB78B4"/>
    <w:rsid w:val="0CB45CC6"/>
    <w:rsid w:val="0CBB00C1"/>
    <w:rsid w:val="0CBC1C3F"/>
    <w:rsid w:val="0CBF5DDE"/>
    <w:rsid w:val="0CCA17CB"/>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6344DF"/>
    <w:rsid w:val="0D68131A"/>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E8054A"/>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A7156"/>
    <w:rsid w:val="0EE455E8"/>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7E433A"/>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D4EF6"/>
    <w:rsid w:val="107F700F"/>
    <w:rsid w:val="108120D5"/>
    <w:rsid w:val="108662BC"/>
    <w:rsid w:val="108A570B"/>
    <w:rsid w:val="108D55DC"/>
    <w:rsid w:val="10906930"/>
    <w:rsid w:val="10907ADB"/>
    <w:rsid w:val="10A44157"/>
    <w:rsid w:val="10B32B6D"/>
    <w:rsid w:val="10B45E23"/>
    <w:rsid w:val="10B7210D"/>
    <w:rsid w:val="10C053F3"/>
    <w:rsid w:val="10C05EA1"/>
    <w:rsid w:val="10C461F7"/>
    <w:rsid w:val="10C71D5D"/>
    <w:rsid w:val="10CB7F1E"/>
    <w:rsid w:val="10D17833"/>
    <w:rsid w:val="10D75B19"/>
    <w:rsid w:val="10DC2F41"/>
    <w:rsid w:val="10DD4B4A"/>
    <w:rsid w:val="10E31921"/>
    <w:rsid w:val="10ED6056"/>
    <w:rsid w:val="10F22FF8"/>
    <w:rsid w:val="10F97619"/>
    <w:rsid w:val="110172EF"/>
    <w:rsid w:val="11114221"/>
    <w:rsid w:val="112011D1"/>
    <w:rsid w:val="11330F7C"/>
    <w:rsid w:val="113744E3"/>
    <w:rsid w:val="11391581"/>
    <w:rsid w:val="1148108A"/>
    <w:rsid w:val="115C31CB"/>
    <w:rsid w:val="115F650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C590D"/>
    <w:rsid w:val="11FF3007"/>
    <w:rsid w:val="1203116D"/>
    <w:rsid w:val="12031BB1"/>
    <w:rsid w:val="12047DFE"/>
    <w:rsid w:val="12150AA2"/>
    <w:rsid w:val="12186EE0"/>
    <w:rsid w:val="121A4A1E"/>
    <w:rsid w:val="123D76DA"/>
    <w:rsid w:val="125B2435"/>
    <w:rsid w:val="125D7543"/>
    <w:rsid w:val="12793B2D"/>
    <w:rsid w:val="12793DED"/>
    <w:rsid w:val="12851595"/>
    <w:rsid w:val="128B5BDC"/>
    <w:rsid w:val="128E5166"/>
    <w:rsid w:val="129255D9"/>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26365"/>
    <w:rsid w:val="13512645"/>
    <w:rsid w:val="13523955"/>
    <w:rsid w:val="13540A1A"/>
    <w:rsid w:val="13556A43"/>
    <w:rsid w:val="13575440"/>
    <w:rsid w:val="135A28C7"/>
    <w:rsid w:val="13622AE4"/>
    <w:rsid w:val="13635EB2"/>
    <w:rsid w:val="136970C2"/>
    <w:rsid w:val="137123F9"/>
    <w:rsid w:val="13777B09"/>
    <w:rsid w:val="137F1ECC"/>
    <w:rsid w:val="13862862"/>
    <w:rsid w:val="13924541"/>
    <w:rsid w:val="1395322D"/>
    <w:rsid w:val="1398312E"/>
    <w:rsid w:val="13AF5B95"/>
    <w:rsid w:val="13B260DA"/>
    <w:rsid w:val="13C340BC"/>
    <w:rsid w:val="13C83F61"/>
    <w:rsid w:val="13CE4C9A"/>
    <w:rsid w:val="13D46D94"/>
    <w:rsid w:val="13DA1942"/>
    <w:rsid w:val="13ED774D"/>
    <w:rsid w:val="13F601F5"/>
    <w:rsid w:val="13FB6E01"/>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0D56B3"/>
    <w:rsid w:val="15100C60"/>
    <w:rsid w:val="15163DD6"/>
    <w:rsid w:val="151B241A"/>
    <w:rsid w:val="151D6384"/>
    <w:rsid w:val="152423D4"/>
    <w:rsid w:val="15291690"/>
    <w:rsid w:val="15297225"/>
    <w:rsid w:val="152D2E9E"/>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90B71"/>
    <w:rsid w:val="15EE4E5D"/>
    <w:rsid w:val="15FC2A65"/>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2BE6"/>
    <w:rsid w:val="168548B9"/>
    <w:rsid w:val="1696488C"/>
    <w:rsid w:val="169B2156"/>
    <w:rsid w:val="16A622FB"/>
    <w:rsid w:val="16A935D8"/>
    <w:rsid w:val="16B93FEE"/>
    <w:rsid w:val="16C61F1F"/>
    <w:rsid w:val="16D100DA"/>
    <w:rsid w:val="16D23A04"/>
    <w:rsid w:val="16D37BCB"/>
    <w:rsid w:val="16E421E0"/>
    <w:rsid w:val="16F65DEF"/>
    <w:rsid w:val="170006D2"/>
    <w:rsid w:val="17097EE8"/>
    <w:rsid w:val="170E71F6"/>
    <w:rsid w:val="17205904"/>
    <w:rsid w:val="17324E04"/>
    <w:rsid w:val="173279C0"/>
    <w:rsid w:val="173B3A6D"/>
    <w:rsid w:val="173C7E0F"/>
    <w:rsid w:val="174B4FED"/>
    <w:rsid w:val="175029D4"/>
    <w:rsid w:val="175204F9"/>
    <w:rsid w:val="175658B7"/>
    <w:rsid w:val="17571A2C"/>
    <w:rsid w:val="175F2070"/>
    <w:rsid w:val="176335B8"/>
    <w:rsid w:val="17634B04"/>
    <w:rsid w:val="176A23E4"/>
    <w:rsid w:val="17765720"/>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541BD"/>
    <w:rsid w:val="194B069B"/>
    <w:rsid w:val="194C35B0"/>
    <w:rsid w:val="194C58EE"/>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16B9F"/>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4A6136"/>
    <w:rsid w:val="1C5432E4"/>
    <w:rsid w:val="1C6E3925"/>
    <w:rsid w:val="1C701D0D"/>
    <w:rsid w:val="1C8D303A"/>
    <w:rsid w:val="1C8E3869"/>
    <w:rsid w:val="1C903F89"/>
    <w:rsid w:val="1C905F06"/>
    <w:rsid w:val="1C995A70"/>
    <w:rsid w:val="1C9A0B21"/>
    <w:rsid w:val="1CAB1254"/>
    <w:rsid w:val="1CAB669D"/>
    <w:rsid w:val="1CAE3BA7"/>
    <w:rsid w:val="1CB92E5A"/>
    <w:rsid w:val="1CB93F92"/>
    <w:rsid w:val="1CBF46C4"/>
    <w:rsid w:val="1CBF65A7"/>
    <w:rsid w:val="1CC35C9C"/>
    <w:rsid w:val="1CC471D0"/>
    <w:rsid w:val="1CDF0B3F"/>
    <w:rsid w:val="1CE66672"/>
    <w:rsid w:val="1CF2670A"/>
    <w:rsid w:val="1CF63CC5"/>
    <w:rsid w:val="1CFB4FC3"/>
    <w:rsid w:val="1D190F3D"/>
    <w:rsid w:val="1D205B7B"/>
    <w:rsid w:val="1D376199"/>
    <w:rsid w:val="1D3C40F2"/>
    <w:rsid w:val="1D437222"/>
    <w:rsid w:val="1D485EF9"/>
    <w:rsid w:val="1D4A2FCB"/>
    <w:rsid w:val="1D5A7FCE"/>
    <w:rsid w:val="1D5B7BAB"/>
    <w:rsid w:val="1D601BDC"/>
    <w:rsid w:val="1D6834F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D2D0E"/>
    <w:rsid w:val="1DD823D5"/>
    <w:rsid w:val="1DE06F4A"/>
    <w:rsid w:val="1DE152AB"/>
    <w:rsid w:val="1DEB2F67"/>
    <w:rsid w:val="1DF70DE4"/>
    <w:rsid w:val="1DF77E57"/>
    <w:rsid w:val="1DF87678"/>
    <w:rsid w:val="1DFE6A07"/>
    <w:rsid w:val="1DFF0E4C"/>
    <w:rsid w:val="1E0A316E"/>
    <w:rsid w:val="1E167CE8"/>
    <w:rsid w:val="1E1B2449"/>
    <w:rsid w:val="1E1E26D3"/>
    <w:rsid w:val="1E381756"/>
    <w:rsid w:val="1E4201AC"/>
    <w:rsid w:val="1E6F557C"/>
    <w:rsid w:val="1E6F61D0"/>
    <w:rsid w:val="1E7645BA"/>
    <w:rsid w:val="1E7759BC"/>
    <w:rsid w:val="1E7B21F3"/>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04E0D"/>
    <w:rsid w:val="2032051F"/>
    <w:rsid w:val="20573BC0"/>
    <w:rsid w:val="20650E8F"/>
    <w:rsid w:val="20653ED1"/>
    <w:rsid w:val="20710D8D"/>
    <w:rsid w:val="207C1590"/>
    <w:rsid w:val="208230AF"/>
    <w:rsid w:val="20901BF7"/>
    <w:rsid w:val="2094766D"/>
    <w:rsid w:val="20B06DB3"/>
    <w:rsid w:val="20C001E4"/>
    <w:rsid w:val="20C10198"/>
    <w:rsid w:val="20C305AE"/>
    <w:rsid w:val="20CC0221"/>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AB092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E72D5"/>
    <w:rsid w:val="22AF2A88"/>
    <w:rsid w:val="22B756BD"/>
    <w:rsid w:val="22B86F65"/>
    <w:rsid w:val="22BB0971"/>
    <w:rsid w:val="22BF7CC9"/>
    <w:rsid w:val="22C1592A"/>
    <w:rsid w:val="22C727B5"/>
    <w:rsid w:val="22C9734C"/>
    <w:rsid w:val="22D11755"/>
    <w:rsid w:val="22D72C24"/>
    <w:rsid w:val="22DC373F"/>
    <w:rsid w:val="22DD7494"/>
    <w:rsid w:val="22E37C00"/>
    <w:rsid w:val="22EA1541"/>
    <w:rsid w:val="22EA36B1"/>
    <w:rsid w:val="22ED45A3"/>
    <w:rsid w:val="22F20232"/>
    <w:rsid w:val="22FB752E"/>
    <w:rsid w:val="230442F2"/>
    <w:rsid w:val="230810B0"/>
    <w:rsid w:val="230A5B72"/>
    <w:rsid w:val="23105DCF"/>
    <w:rsid w:val="231157BB"/>
    <w:rsid w:val="231503BC"/>
    <w:rsid w:val="2316602B"/>
    <w:rsid w:val="23181B15"/>
    <w:rsid w:val="231E625E"/>
    <w:rsid w:val="23234C69"/>
    <w:rsid w:val="23237B51"/>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B86AE4"/>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EB6046"/>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4E60EC"/>
    <w:rsid w:val="26501272"/>
    <w:rsid w:val="26605FB5"/>
    <w:rsid w:val="266103CE"/>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1501C"/>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7FF78EA"/>
    <w:rsid w:val="281654F3"/>
    <w:rsid w:val="281D27F4"/>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BB6B06"/>
    <w:rsid w:val="28C06676"/>
    <w:rsid w:val="28C724A9"/>
    <w:rsid w:val="28C841CA"/>
    <w:rsid w:val="28CB4CBE"/>
    <w:rsid w:val="28D85D54"/>
    <w:rsid w:val="28DA48BF"/>
    <w:rsid w:val="28DE065C"/>
    <w:rsid w:val="28E30B09"/>
    <w:rsid w:val="28E674BD"/>
    <w:rsid w:val="28EF1377"/>
    <w:rsid w:val="28FA3E52"/>
    <w:rsid w:val="28FD06A0"/>
    <w:rsid w:val="290078C9"/>
    <w:rsid w:val="290309EC"/>
    <w:rsid w:val="29127071"/>
    <w:rsid w:val="29175049"/>
    <w:rsid w:val="291D1583"/>
    <w:rsid w:val="2923195C"/>
    <w:rsid w:val="29310BAE"/>
    <w:rsid w:val="2935763B"/>
    <w:rsid w:val="29450B61"/>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71CB4"/>
    <w:rsid w:val="2AEA56B9"/>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21795"/>
    <w:rsid w:val="2B6459E1"/>
    <w:rsid w:val="2B6502AC"/>
    <w:rsid w:val="2B7276AD"/>
    <w:rsid w:val="2B7A7BC2"/>
    <w:rsid w:val="2B7B1337"/>
    <w:rsid w:val="2B7B305B"/>
    <w:rsid w:val="2B7E4971"/>
    <w:rsid w:val="2B880568"/>
    <w:rsid w:val="2B9A6230"/>
    <w:rsid w:val="2BA92FD5"/>
    <w:rsid w:val="2BB32323"/>
    <w:rsid w:val="2BC027FC"/>
    <w:rsid w:val="2BD53F91"/>
    <w:rsid w:val="2BDB351E"/>
    <w:rsid w:val="2BE0706B"/>
    <w:rsid w:val="2BE14D02"/>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CF6CC6"/>
    <w:rsid w:val="2DD30D24"/>
    <w:rsid w:val="2DD644DB"/>
    <w:rsid w:val="2DD90C2E"/>
    <w:rsid w:val="2DDC4CA6"/>
    <w:rsid w:val="2DDD1A18"/>
    <w:rsid w:val="2DE76E87"/>
    <w:rsid w:val="2DE974D2"/>
    <w:rsid w:val="2DFF0C48"/>
    <w:rsid w:val="2E0304B0"/>
    <w:rsid w:val="2E0A32EC"/>
    <w:rsid w:val="2E0F52C3"/>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C691B"/>
    <w:rsid w:val="2EBD6C4D"/>
    <w:rsid w:val="2EC129F8"/>
    <w:rsid w:val="2ECA7C1F"/>
    <w:rsid w:val="2ECB75D4"/>
    <w:rsid w:val="2ED959CF"/>
    <w:rsid w:val="2EDB7862"/>
    <w:rsid w:val="2EDC2FFA"/>
    <w:rsid w:val="2EE861EB"/>
    <w:rsid w:val="2EED2693"/>
    <w:rsid w:val="2EF43152"/>
    <w:rsid w:val="2EF55A24"/>
    <w:rsid w:val="2F003B1E"/>
    <w:rsid w:val="2F0A1D54"/>
    <w:rsid w:val="2F0E524D"/>
    <w:rsid w:val="2F25645D"/>
    <w:rsid w:val="2F2C185B"/>
    <w:rsid w:val="2F2C36AB"/>
    <w:rsid w:val="2F3E0E69"/>
    <w:rsid w:val="2F4B0EBF"/>
    <w:rsid w:val="2F4C3D79"/>
    <w:rsid w:val="2F5D6DB2"/>
    <w:rsid w:val="2F643B76"/>
    <w:rsid w:val="2F685035"/>
    <w:rsid w:val="2F697E02"/>
    <w:rsid w:val="2F751492"/>
    <w:rsid w:val="2F7E660B"/>
    <w:rsid w:val="2F8349E1"/>
    <w:rsid w:val="2F8B477F"/>
    <w:rsid w:val="2F9E3F3B"/>
    <w:rsid w:val="2FA34F86"/>
    <w:rsid w:val="2FCE6CD1"/>
    <w:rsid w:val="2FE21D5C"/>
    <w:rsid w:val="2FE5000F"/>
    <w:rsid w:val="2FF27FD2"/>
    <w:rsid w:val="2FFC00BE"/>
    <w:rsid w:val="2FFF0BC6"/>
    <w:rsid w:val="30007F7D"/>
    <w:rsid w:val="300A0D47"/>
    <w:rsid w:val="302230A7"/>
    <w:rsid w:val="303D2B6F"/>
    <w:rsid w:val="3046513A"/>
    <w:rsid w:val="304D3FE9"/>
    <w:rsid w:val="305914FE"/>
    <w:rsid w:val="305F1032"/>
    <w:rsid w:val="306014C5"/>
    <w:rsid w:val="307237B7"/>
    <w:rsid w:val="307671A4"/>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DF1F76"/>
    <w:rsid w:val="30EC45EA"/>
    <w:rsid w:val="30F3729C"/>
    <w:rsid w:val="30F41955"/>
    <w:rsid w:val="30F85C4A"/>
    <w:rsid w:val="310007ED"/>
    <w:rsid w:val="31000962"/>
    <w:rsid w:val="31025BB9"/>
    <w:rsid w:val="3104576A"/>
    <w:rsid w:val="31071807"/>
    <w:rsid w:val="3109325E"/>
    <w:rsid w:val="310D5DD0"/>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0E0276"/>
    <w:rsid w:val="3317473A"/>
    <w:rsid w:val="331954C6"/>
    <w:rsid w:val="332C295B"/>
    <w:rsid w:val="33457A89"/>
    <w:rsid w:val="3346136E"/>
    <w:rsid w:val="335631BB"/>
    <w:rsid w:val="33592441"/>
    <w:rsid w:val="33606128"/>
    <w:rsid w:val="3367447A"/>
    <w:rsid w:val="33685975"/>
    <w:rsid w:val="33695BA8"/>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4BFE"/>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408C1"/>
    <w:rsid w:val="34D55E94"/>
    <w:rsid w:val="34D6782E"/>
    <w:rsid w:val="34DF0592"/>
    <w:rsid w:val="34F175A3"/>
    <w:rsid w:val="34F96526"/>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C506A"/>
    <w:rsid w:val="35FF1B27"/>
    <w:rsid w:val="360124AF"/>
    <w:rsid w:val="360330A9"/>
    <w:rsid w:val="36060E47"/>
    <w:rsid w:val="36141464"/>
    <w:rsid w:val="361A27B6"/>
    <w:rsid w:val="361C50CB"/>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31316"/>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1CB"/>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9A4D5C"/>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92804"/>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1605D"/>
    <w:rsid w:val="3A4508EB"/>
    <w:rsid w:val="3A4819BA"/>
    <w:rsid w:val="3A4F610B"/>
    <w:rsid w:val="3A690090"/>
    <w:rsid w:val="3A697FC4"/>
    <w:rsid w:val="3A7B738E"/>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73776"/>
    <w:rsid w:val="3B2B0D4D"/>
    <w:rsid w:val="3B434372"/>
    <w:rsid w:val="3B4C20C7"/>
    <w:rsid w:val="3B65118E"/>
    <w:rsid w:val="3B760106"/>
    <w:rsid w:val="3B894B91"/>
    <w:rsid w:val="3B8F3936"/>
    <w:rsid w:val="3B922B3C"/>
    <w:rsid w:val="3B957660"/>
    <w:rsid w:val="3BA441D3"/>
    <w:rsid w:val="3BBE278D"/>
    <w:rsid w:val="3BC62AA9"/>
    <w:rsid w:val="3BC722A4"/>
    <w:rsid w:val="3BCA7515"/>
    <w:rsid w:val="3BD6780F"/>
    <w:rsid w:val="3BD70538"/>
    <w:rsid w:val="3BDA49C1"/>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37E67"/>
    <w:rsid w:val="3C980BC7"/>
    <w:rsid w:val="3C9E6056"/>
    <w:rsid w:val="3CA137CF"/>
    <w:rsid w:val="3CAD0C76"/>
    <w:rsid w:val="3CB433B2"/>
    <w:rsid w:val="3CC23406"/>
    <w:rsid w:val="3CC87601"/>
    <w:rsid w:val="3CC926B4"/>
    <w:rsid w:val="3CD32844"/>
    <w:rsid w:val="3CD92B8A"/>
    <w:rsid w:val="3CDF6A19"/>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9C7775"/>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A0756C"/>
    <w:rsid w:val="3FA906F6"/>
    <w:rsid w:val="3FAA7C0D"/>
    <w:rsid w:val="3FBB18E7"/>
    <w:rsid w:val="3FBC79D4"/>
    <w:rsid w:val="3FBD26D9"/>
    <w:rsid w:val="3FD30B2E"/>
    <w:rsid w:val="3FDF6344"/>
    <w:rsid w:val="3FEC0325"/>
    <w:rsid w:val="3FF36786"/>
    <w:rsid w:val="3FF80859"/>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44829"/>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8658F"/>
    <w:rsid w:val="412C1BC0"/>
    <w:rsid w:val="413A7AE7"/>
    <w:rsid w:val="4147084D"/>
    <w:rsid w:val="41496A89"/>
    <w:rsid w:val="415107E2"/>
    <w:rsid w:val="415D64C5"/>
    <w:rsid w:val="415E7539"/>
    <w:rsid w:val="41665ED3"/>
    <w:rsid w:val="416711A2"/>
    <w:rsid w:val="417020D0"/>
    <w:rsid w:val="41702ED5"/>
    <w:rsid w:val="417D7BF9"/>
    <w:rsid w:val="4186503B"/>
    <w:rsid w:val="41881DEA"/>
    <w:rsid w:val="41A17C28"/>
    <w:rsid w:val="41AB0C98"/>
    <w:rsid w:val="41AE166B"/>
    <w:rsid w:val="41AF12A9"/>
    <w:rsid w:val="41B31AC1"/>
    <w:rsid w:val="41B62949"/>
    <w:rsid w:val="41B803AC"/>
    <w:rsid w:val="41C05B66"/>
    <w:rsid w:val="41C624DB"/>
    <w:rsid w:val="41CC07A3"/>
    <w:rsid w:val="41CE2B69"/>
    <w:rsid w:val="41D6663C"/>
    <w:rsid w:val="41D676C9"/>
    <w:rsid w:val="41DA6EAA"/>
    <w:rsid w:val="41E17C5F"/>
    <w:rsid w:val="41E452DA"/>
    <w:rsid w:val="41E81824"/>
    <w:rsid w:val="41F93414"/>
    <w:rsid w:val="42051854"/>
    <w:rsid w:val="42107A0C"/>
    <w:rsid w:val="421D5EF7"/>
    <w:rsid w:val="422C7872"/>
    <w:rsid w:val="424640B4"/>
    <w:rsid w:val="424D2FE4"/>
    <w:rsid w:val="4251266B"/>
    <w:rsid w:val="4259245C"/>
    <w:rsid w:val="4264023E"/>
    <w:rsid w:val="426749F0"/>
    <w:rsid w:val="426823A2"/>
    <w:rsid w:val="426A68D4"/>
    <w:rsid w:val="42765849"/>
    <w:rsid w:val="42832232"/>
    <w:rsid w:val="42883F1B"/>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32036"/>
    <w:rsid w:val="431D236F"/>
    <w:rsid w:val="431F4183"/>
    <w:rsid w:val="432A39D1"/>
    <w:rsid w:val="43352C1D"/>
    <w:rsid w:val="43361CEF"/>
    <w:rsid w:val="434910DF"/>
    <w:rsid w:val="435054E1"/>
    <w:rsid w:val="43664665"/>
    <w:rsid w:val="436F0D68"/>
    <w:rsid w:val="43757CB9"/>
    <w:rsid w:val="437C69A2"/>
    <w:rsid w:val="438A5CF7"/>
    <w:rsid w:val="43924718"/>
    <w:rsid w:val="439A2FDD"/>
    <w:rsid w:val="439C43F2"/>
    <w:rsid w:val="43A90C9B"/>
    <w:rsid w:val="43BC31D2"/>
    <w:rsid w:val="43C00CF9"/>
    <w:rsid w:val="43C7716A"/>
    <w:rsid w:val="43DE5A45"/>
    <w:rsid w:val="43E26D14"/>
    <w:rsid w:val="43E4388A"/>
    <w:rsid w:val="43F940F3"/>
    <w:rsid w:val="43FB497F"/>
    <w:rsid w:val="43FE3E70"/>
    <w:rsid w:val="44085247"/>
    <w:rsid w:val="44095B36"/>
    <w:rsid w:val="440D7118"/>
    <w:rsid w:val="441766BF"/>
    <w:rsid w:val="441925A9"/>
    <w:rsid w:val="442209AC"/>
    <w:rsid w:val="4422556A"/>
    <w:rsid w:val="44283D04"/>
    <w:rsid w:val="442A4B25"/>
    <w:rsid w:val="44385DD2"/>
    <w:rsid w:val="44433EEB"/>
    <w:rsid w:val="445658A4"/>
    <w:rsid w:val="445752F2"/>
    <w:rsid w:val="445B330A"/>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ED40ED"/>
    <w:rsid w:val="44F82C4B"/>
    <w:rsid w:val="44FD2342"/>
    <w:rsid w:val="450064AF"/>
    <w:rsid w:val="45030DA1"/>
    <w:rsid w:val="45037F00"/>
    <w:rsid w:val="45075B75"/>
    <w:rsid w:val="450C6E9B"/>
    <w:rsid w:val="450F5D31"/>
    <w:rsid w:val="45160217"/>
    <w:rsid w:val="45200866"/>
    <w:rsid w:val="4527090E"/>
    <w:rsid w:val="452E755A"/>
    <w:rsid w:val="45303702"/>
    <w:rsid w:val="45401917"/>
    <w:rsid w:val="45460A22"/>
    <w:rsid w:val="45463724"/>
    <w:rsid w:val="45464482"/>
    <w:rsid w:val="454D79D0"/>
    <w:rsid w:val="45512327"/>
    <w:rsid w:val="45587D66"/>
    <w:rsid w:val="45655744"/>
    <w:rsid w:val="4569795B"/>
    <w:rsid w:val="45701188"/>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9A2"/>
    <w:rsid w:val="463B6061"/>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5879AB"/>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A421F"/>
    <w:rsid w:val="49BE466A"/>
    <w:rsid w:val="49BE66AF"/>
    <w:rsid w:val="49CE0A4C"/>
    <w:rsid w:val="49CF6E58"/>
    <w:rsid w:val="49D509BE"/>
    <w:rsid w:val="49D85502"/>
    <w:rsid w:val="49EA6A16"/>
    <w:rsid w:val="4A014165"/>
    <w:rsid w:val="4A0D3F83"/>
    <w:rsid w:val="4A0D5FAB"/>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07263"/>
    <w:rsid w:val="4AA76BA4"/>
    <w:rsid w:val="4AAD25CD"/>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2F2B4A"/>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448B0"/>
    <w:rsid w:val="4BB6478F"/>
    <w:rsid w:val="4BB647EF"/>
    <w:rsid w:val="4BBA4760"/>
    <w:rsid w:val="4BC55FD2"/>
    <w:rsid w:val="4BC71A96"/>
    <w:rsid w:val="4BC735E4"/>
    <w:rsid w:val="4BCB6402"/>
    <w:rsid w:val="4BCE61ED"/>
    <w:rsid w:val="4BD125DF"/>
    <w:rsid w:val="4BD454E1"/>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93461"/>
    <w:rsid w:val="4E5C3511"/>
    <w:rsid w:val="4E6B36FD"/>
    <w:rsid w:val="4E79376A"/>
    <w:rsid w:val="4E7B2346"/>
    <w:rsid w:val="4E841773"/>
    <w:rsid w:val="4E87242C"/>
    <w:rsid w:val="4E9E06B4"/>
    <w:rsid w:val="4EAE2546"/>
    <w:rsid w:val="4EB42069"/>
    <w:rsid w:val="4EB468A6"/>
    <w:rsid w:val="4EB60B08"/>
    <w:rsid w:val="4EB62AED"/>
    <w:rsid w:val="4EB95FD1"/>
    <w:rsid w:val="4EC26563"/>
    <w:rsid w:val="4EC63A79"/>
    <w:rsid w:val="4EC777D0"/>
    <w:rsid w:val="4ED8341C"/>
    <w:rsid w:val="4ED96FFD"/>
    <w:rsid w:val="4EDA63BD"/>
    <w:rsid w:val="4EDF27E4"/>
    <w:rsid w:val="4EE24F81"/>
    <w:rsid w:val="4EEB6737"/>
    <w:rsid w:val="4EF24610"/>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72B31"/>
    <w:rsid w:val="4F8F1102"/>
    <w:rsid w:val="4F980757"/>
    <w:rsid w:val="4FA6478C"/>
    <w:rsid w:val="4FAA60A9"/>
    <w:rsid w:val="4FBB7243"/>
    <w:rsid w:val="4FBF1BFB"/>
    <w:rsid w:val="4FCC5EA8"/>
    <w:rsid w:val="4FCE03A0"/>
    <w:rsid w:val="4FCE7A79"/>
    <w:rsid w:val="4FD33CE0"/>
    <w:rsid w:val="4FDF7BDD"/>
    <w:rsid w:val="4FE15453"/>
    <w:rsid w:val="4FF211E5"/>
    <w:rsid w:val="4FF72332"/>
    <w:rsid w:val="4FF72DE5"/>
    <w:rsid w:val="50012075"/>
    <w:rsid w:val="5006131B"/>
    <w:rsid w:val="50203A2A"/>
    <w:rsid w:val="5048146A"/>
    <w:rsid w:val="504A7F01"/>
    <w:rsid w:val="505F2D2E"/>
    <w:rsid w:val="505F34BC"/>
    <w:rsid w:val="50686EAB"/>
    <w:rsid w:val="50702837"/>
    <w:rsid w:val="507614C9"/>
    <w:rsid w:val="507669E9"/>
    <w:rsid w:val="507A2085"/>
    <w:rsid w:val="50961908"/>
    <w:rsid w:val="509A055D"/>
    <w:rsid w:val="509B3EDD"/>
    <w:rsid w:val="509F715C"/>
    <w:rsid w:val="50B618A6"/>
    <w:rsid w:val="50B814B6"/>
    <w:rsid w:val="50B96EDD"/>
    <w:rsid w:val="50BA3B14"/>
    <w:rsid w:val="50C26A0D"/>
    <w:rsid w:val="50CC6518"/>
    <w:rsid w:val="50CC68B8"/>
    <w:rsid w:val="50D6059E"/>
    <w:rsid w:val="50DC3A8C"/>
    <w:rsid w:val="50EE2538"/>
    <w:rsid w:val="50EE7EEA"/>
    <w:rsid w:val="50EF061C"/>
    <w:rsid w:val="50F429E8"/>
    <w:rsid w:val="50F939A1"/>
    <w:rsid w:val="50FB2324"/>
    <w:rsid w:val="51022258"/>
    <w:rsid w:val="51027149"/>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C36E9"/>
    <w:rsid w:val="51CD7630"/>
    <w:rsid w:val="51D94D59"/>
    <w:rsid w:val="51DD542C"/>
    <w:rsid w:val="51E132E0"/>
    <w:rsid w:val="51E20837"/>
    <w:rsid w:val="51EA6449"/>
    <w:rsid w:val="51EC7602"/>
    <w:rsid w:val="51F3485D"/>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4E5E"/>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0070E"/>
    <w:rsid w:val="558758D0"/>
    <w:rsid w:val="558A52E3"/>
    <w:rsid w:val="55957EA1"/>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85484"/>
    <w:rsid w:val="56294BEB"/>
    <w:rsid w:val="562B5CD8"/>
    <w:rsid w:val="562E2478"/>
    <w:rsid w:val="56310414"/>
    <w:rsid w:val="56425BF5"/>
    <w:rsid w:val="56433E2E"/>
    <w:rsid w:val="564371BD"/>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250F"/>
    <w:rsid w:val="56CA1369"/>
    <w:rsid w:val="56D3686B"/>
    <w:rsid w:val="56D518AC"/>
    <w:rsid w:val="56D8175A"/>
    <w:rsid w:val="56DE38B8"/>
    <w:rsid w:val="56DE44F9"/>
    <w:rsid w:val="56E01239"/>
    <w:rsid w:val="56E13301"/>
    <w:rsid w:val="56E33FAF"/>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7FB377E"/>
    <w:rsid w:val="58026829"/>
    <w:rsid w:val="58071407"/>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46C75"/>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DC2A2C"/>
    <w:rsid w:val="5ADC7C88"/>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3E31D9"/>
    <w:rsid w:val="5B460442"/>
    <w:rsid w:val="5B497C81"/>
    <w:rsid w:val="5B4B2685"/>
    <w:rsid w:val="5B556077"/>
    <w:rsid w:val="5B6B06CB"/>
    <w:rsid w:val="5B814E54"/>
    <w:rsid w:val="5B8746E9"/>
    <w:rsid w:val="5B8A31CE"/>
    <w:rsid w:val="5B8A611A"/>
    <w:rsid w:val="5B903048"/>
    <w:rsid w:val="5B9235F3"/>
    <w:rsid w:val="5B9A5BBF"/>
    <w:rsid w:val="5BA44703"/>
    <w:rsid w:val="5BA60E01"/>
    <w:rsid w:val="5BA90B30"/>
    <w:rsid w:val="5BBF1795"/>
    <w:rsid w:val="5BC0380F"/>
    <w:rsid w:val="5BCE4410"/>
    <w:rsid w:val="5BCE6B3C"/>
    <w:rsid w:val="5BD15F25"/>
    <w:rsid w:val="5BDE4979"/>
    <w:rsid w:val="5BE13A42"/>
    <w:rsid w:val="5BEA6D6D"/>
    <w:rsid w:val="5BFD7AE4"/>
    <w:rsid w:val="5C002FC0"/>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A421B1"/>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297091"/>
    <w:rsid w:val="5E3E3EEA"/>
    <w:rsid w:val="5E417410"/>
    <w:rsid w:val="5E441C84"/>
    <w:rsid w:val="5E4D12D5"/>
    <w:rsid w:val="5E541CD1"/>
    <w:rsid w:val="5E635AAC"/>
    <w:rsid w:val="5E6A61AB"/>
    <w:rsid w:val="5E6F6A7D"/>
    <w:rsid w:val="5E81261B"/>
    <w:rsid w:val="5E9E5AEA"/>
    <w:rsid w:val="5EA2202F"/>
    <w:rsid w:val="5EA5178F"/>
    <w:rsid w:val="5EB111EC"/>
    <w:rsid w:val="5ECF4603"/>
    <w:rsid w:val="5ED26FDA"/>
    <w:rsid w:val="5EE17B74"/>
    <w:rsid w:val="5EF47958"/>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2E6767"/>
    <w:rsid w:val="60450AC0"/>
    <w:rsid w:val="60674975"/>
    <w:rsid w:val="60702AF0"/>
    <w:rsid w:val="607E59F4"/>
    <w:rsid w:val="6081032D"/>
    <w:rsid w:val="60886D9D"/>
    <w:rsid w:val="60896F86"/>
    <w:rsid w:val="608E2F5B"/>
    <w:rsid w:val="6096578C"/>
    <w:rsid w:val="60986CE1"/>
    <w:rsid w:val="609947AF"/>
    <w:rsid w:val="609963A1"/>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7598C"/>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04404"/>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8F0413"/>
    <w:rsid w:val="62906A7A"/>
    <w:rsid w:val="629435BC"/>
    <w:rsid w:val="62973B86"/>
    <w:rsid w:val="629D2E1F"/>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155C9"/>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56A6B"/>
    <w:rsid w:val="638D4E6D"/>
    <w:rsid w:val="638F5956"/>
    <w:rsid w:val="639049FB"/>
    <w:rsid w:val="6394287D"/>
    <w:rsid w:val="63987222"/>
    <w:rsid w:val="639B3C00"/>
    <w:rsid w:val="63A860AE"/>
    <w:rsid w:val="63B05962"/>
    <w:rsid w:val="63B153BB"/>
    <w:rsid w:val="63B24745"/>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518B1"/>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61E29"/>
    <w:rsid w:val="656732DA"/>
    <w:rsid w:val="65736314"/>
    <w:rsid w:val="65746908"/>
    <w:rsid w:val="65777F05"/>
    <w:rsid w:val="65783268"/>
    <w:rsid w:val="657B7424"/>
    <w:rsid w:val="65954830"/>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77336"/>
    <w:rsid w:val="664B4DD7"/>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51E75"/>
    <w:rsid w:val="685C3C74"/>
    <w:rsid w:val="68665B7B"/>
    <w:rsid w:val="6879624B"/>
    <w:rsid w:val="687E0EA2"/>
    <w:rsid w:val="689378C0"/>
    <w:rsid w:val="68937D5B"/>
    <w:rsid w:val="689B7CA9"/>
    <w:rsid w:val="68A11A18"/>
    <w:rsid w:val="68AC3EAB"/>
    <w:rsid w:val="68BD5B96"/>
    <w:rsid w:val="68C15612"/>
    <w:rsid w:val="68CC0A97"/>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57D1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7C6394"/>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A22A7"/>
    <w:rsid w:val="6AEC458B"/>
    <w:rsid w:val="6AEF6767"/>
    <w:rsid w:val="6AF01DF4"/>
    <w:rsid w:val="6AF722D6"/>
    <w:rsid w:val="6AF96B4F"/>
    <w:rsid w:val="6B032970"/>
    <w:rsid w:val="6B05071E"/>
    <w:rsid w:val="6B1E7330"/>
    <w:rsid w:val="6B2C3E2C"/>
    <w:rsid w:val="6B3633BF"/>
    <w:rsid w:val="6B3948E3"/>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52DA5"/>
    <w:rsid w:val="6C6661D0"/>
    <w:rsid w:val="6C713B28"/>
    <w:rsid w:val="6C751BFE"/>
    <w:rsid w:val="6C7D6DBD"/>
    <w:rsid w:val="6C7F5907"/>
    <w:rsid w:val="6C816040"/>
    <w:rsid w:val="6C86422B"/>
    <w:rsid w:val="6C944515"/>
    <w:rsid w:val="6C963686"/>
    <w:rsid w:val="6CB07A06"/>
    <w:rsid w:val="6CC12B02"/>
    <w:rsid w:val="6CC9715F"/>
    <w:rsid w:val="6CCE5421"/>
    <w:rsid w:val="6CD51938"/>
    <w:rsid w:val="6CD70286"/>
    <w:rsid w:val="6CDE3BEF"/>
    <w:rsid w:val="6CE31552"/>
    <w:rsid w:val="6CE813E6"/>
    <w:rsid w:val="6CED0409"/>
    <w:rsid w:val="6CF81862"/>
    <w:rsid w:val="6CFF5E26"/>
    <w:rsid w:val="6D162F07"/>
    <w:rsid w:val="6D1B023C"/>
    <w:rsid w:val="6D1D6F1E"/>
    <w:rsid w:val="6D26720C"/>
    <w:rsid w:val="6D30426D"/>
    <w:rsid w:val="6D3D446A"/>
    <w:rsid w:val="6D3E18F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6E46E5"/>
    <w:rsid w:val="6F7633D5"/>
    <w:rsid w:val="6F926105"/>
    <w:rsid w:val="6F936DA7"/>
    <w:rsid w:val="6FAE1F61"/>
    <w:rsid w:val="6FBA04AD"/>
    <w:rsid w:val="6FC14CA3"/>
    <w:rsid w:val="6FC45506"/>
    <w:rsid w:val="6FD528F5"/>
    <w:rsid w:val="6FD814EF"/>
    <w:rsid w:val="6FDB3FEE"/>
    <w:rsid w:val="6FF71E72"/>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564B6"/>
    <w:rsid w:val="71F7556F"/>
    <w:rsid w:val="720B1581"/>
    <w:rsid w:val="721C396E"/>
    <w:rsid w:val="72221A00"/>
    <w:rsid w:val="72231BA8"/>
    <w:rsid w:val="72232266"/>
    <w:rsid w:val="72254F84"/>
    <w:rsid w:val="722C54A3"/>
    <w:rsid w:val="72350A0C"/>
    <w:rsid w:val="72383F61"/>
    <w:rsid w:val="723C7C76"/>
    <w:rsid w:val="724B7292"/>
    <w:rsid w:val="724C5CA0"/>
    <w:rsid w:val="7253023D"/>
    <w:rsid w:val="725E03C2"/>
    <w:rsid w:val="72941043"/>
    <w:rsid w:val="72990659"/>
    <w:rsid w:val="72A07B6D"/>
    <w:rsid w:val="72A2593C"/>
    <w:rsid w:val="72AC7415"/>
    <w:rsid w:val="72B532E1"/>
    <w:rsid w:val="72B844E5"/>
    <w:rsid w:val="72BC2719"/>
    <w:rsid w:val="72C85BEF"/>
    <w:rsid w:val="72CA47E3"/>
    <w:rsid w:val="72CD451D"/>
    <w:rsid w:val="72D07A01"/>
    <w:rsid w:val="72DC46DA"/>
    <w:rsid w:val="72F32716"/>
    <w:rsid w:val="72F352E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E52BA"/>
    <w:rsid w:val="745F4E78"/>
    <w:rsid w:val="745F58C9"/>
    <w:rsid w:val="7462670C"/>
    <w:rsid w:val="746D2286"/>
    <w:rsid w:val="747702FE"/>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397104"/>
    <w:rsid w:val="75437013"/>
    <w:rsid w:val="754D6753"/>
    <w:rsid w:val="755139F5"/>
    <w:rsid w:val="75534D45"/>
    <w:rsid w:val="75610472"/>
    <w:rsid w:val="756C06A1"/>
    <w:rsid w:val="756E30B4"/>
    <w:rsid w:val="756F50FD"/>
    <w:rsid w:val="75815E06"/>
    <w:rsid w:val="75826BB3"/>
    <w:rsid w:val="758613A5"/>
    <w:rsid w:val="758C53BB"/>
    <w:rsid w:val="759E23E2"/>
    <w:rsid w:val="75B07B9E"/>
    <w:rsid w:val="75BF75C6"/>
    <w:rsid w:val="75D042C6"/>
    <w:rsid w:val="75E22C73"/>
    <w:rsid w:val="75EC2B06"/>
    <w:rsid w:val="75ED14A6"/>
    <w:rsid w:val="75EF2CF0"/>
    <w:rsid w:val="75EF2DEB"/>
    <w:rsid w:val="75F1275A"/>
    <w:rsid w:val="76277EFD"/>
    <w:rsid w:val="76423FD9"/>
    <w:rsid w:val="76477164"/>
    <w:rsid w:val="764A29FA"/>
    <w:rsid w:val="76606FC3"/>
    <w:rsid w:val="76622CB6"/>
    <w:rsid w:val="766E35A9"/>
    <w:rsid w:val="767636AD"/>
    <w:rsid w:val="76787031"/>
    <w:rsid w:val="767C2B45"/>
    <w:rsid w:val="768573C5"/>
    <w:rsid w:val="76880861"/>
    <w:rsid w:val="76A03502"/>
    <w:rsid w:val="76A41849"/>
    <w:rsid w:val="76B3533A"/>
    <w:rsid w:val="76BA1244"/>
    <w:rsid w:val="76C20B40"/>
    <w:rsid w:val="76C31E58"/>
    <w:rsid w:val="76C36AB5"/>
    <w:rsid w:val="76C42A7B"/>
    <w:rsid w:val="76C67B12"/>
    <w:rsid w:val="76D63214"/>
    <w:rsid w:val="76D726A5"/>
    <w:rsid w:val="76D800DF"/>
    <w:rsid w:val="76EF1E2A"/>
    <w:rsid w:val="76F50971"/>
    <w:rsid w:val="76F75089"/>
    <w:rsid w:val="76FB3F45"/>
    <w:rsid w:val="77144FC7"/>
    <w:rsid w:val="77163BE6"/>
    <w:rsid w:val="77193598"/>
    <w:rsid w:val="773D4E85"/>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532C"/>
    <w:rsid w:val="77DA71E8"/>
    <w:rsid w:val="77DF5D5C"/>
    <w:rsid w:val="77E24B6F"/>
    <w:rsid w:val="77E25558"/>
    <w:rsid w:val="77E87EAB"/>
    <w:rsid w:val="77F0023C"/>
    <w:rsid w:val="77F56C55"/>
    <w:rsid w:val="77F638DE"/>
    <w:rsid w:val="77F71011"/>
    <w:rsid w:val="77FC2229"/>
    <w:rsid w:val="7804644F"/>
    <w:rsid w:val="780B5B1C"/>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970312"/>
    <w:rsid w:val="78B5291A"/>
    <w:rsid w:val="78B76370"/>
    <w:rsid w:val="78BC166E"/>
    <w:rsid w:val="78D714D2"/>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8E25FE"/>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2B5D"/>
    <w:rsid w:val="7B5671DD"/>
    <w:rsid w:val="7B804C57"/>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B65F2"/>
    <w:rsid w:val="7BED3129"/>
    <w:rsid w:val="7BF258E8"/>
    <w:rsid w:val="7BF473BA"/>
    <w:rsid w:val="7BFC51FA"/>
    <w:rsid w:val="7C032DCB"/>
    <w:rsid w:val="7C095060"/>
    <w:rsid w:val="7C0E556A"/>
    <w:rsid w:val="7C22653E"/>
    <w:rsid w:val="7C297F2B"/>
    <w:rsid w:val="7C3D3C74"/>
    <w:rsid w:val="7C5C15D6"/>
    <w:rsid w:val="7C61422D"/>
    <w:rsid w:val="7C7849B6"/>
    <w:rsid w:val="7C7C7DE7"/>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65C84"/>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7DD5D1F"/>
  <w15:docId w15:val="{3B3D6811-7DD1-433C-83E8-C026284BE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FollowedHyperlink"/>
    <w:basedOn w:val="a0"/>
    <w:qFormat/>
    <w:rPr>
      <w:color w:val="954F72" w:themeColor="followedHyperlink"/>
      <w:u w:val="single"/>
    </w:rPr>
  </w:style>
  <w:style w:type="character" w:styleId="aa">
    <w:name w:val="line number"/>
    <w:basedOn w:val="a0"/>
    <w:qFormat/>
  </w:style>
  <w:style w:type="character" w:styleId="ab">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editorialoffice@misjournal.net" TargetMode="External"/><Relationship Id="rId18" Type="http://schemas.openxmlformats.org/officeDocument/2006/relationships/image" Target="media/image7.wmf"/><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oaepublish.com/pages/view/editorial_policies" TargetMode="External"/><Relationship Id="rId7" Type="http://schemas.openxmlformats.org/officeDocument/2006/relationships/endnotes" Target="endnotes.xml"/><Relationship Id="rId12" Type="http://schemas.openxmlformats.org/officeDocument/2006/relationships/hyperlink" Target="mailto:xxxx@xxxx.xxx" TargetMode="External"/><Relationship Id="rId17" Type="http://schemas.openxmlformats.org/officeDocument/2006/relationships/chart" Target="charts/chart1.xm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www.icmje.org/recommendations/browse/roles-and-responsibilities/defining-the-role-of-authors-and-contributors.html"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s://www.nlm.nih.gov/bsd/uniform_requirements.htm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s://www.fda.gov/NewsEvents/Newsroom/PressAnnouncements/ucm574058.htm" TargetMode="External"/><Relationship Id="rId28" Type="http://schemas.openxmlformats.org/officeDocument/2006/relationships/footer" Target="footer2.xml"/><Relationship Id="rId10" Type="http://schemas.openxmlformats.org/officeDocument/2006/relationships/image" Target="media/image3.wmf"/><Relationship Id="rId19" Type="http://schemas.openxmlformats.org/officeDocument/2006/relationships/oleObject" Target="embeddings/oleObject1.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oaepublish.com/files/tpl/mis/Template_for_Supplementary_Material_mis.docx" TargetMode="External"/><Relationship Id="rId22" Type="http://schemas.openxmlformats.org/officeDocument/2006/relationships/hyperlink" Target="http://www2.bg.am.poznan.pl/czasopisma/medicus.php?lang=eng" TargetMode="External"/><Relationship Id="rId27" Type="http://schemas.openxmlformats.org/officeDocument/2006/relationships/footer" Target="footer1.xml"/><Relationship Id="rId30" Type="http://schemas.openxmlformats.org/officeDocument/2006/relationships/footer" Target="footer3.xml"/></Relationships>
</file>

<file path=word/_rels/footer3.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hyperlink" Target="https://creativecommons.org/licenses/by/4.0/" TargetMode="External"/><Relationship Id="rId1" Type="http://schemas.openxmlformats.org/officeDocument/2006/relationships/image" Target="media/image8.emf"/><Relationship Id="rId4" Type="http://schemas.openxmlformats.org/officeDocument/2006/relationships/hyperlink" Target="http://www.chatmedjournal.co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extLst>
            <c:ext xmlns:c16="http://schemas.microsoft.com/office/drawing/2014/chart" uri="{C3380CC4-5D6E-409C-BE32-E72D297353CC}">
              <c16:uniqueId val="{00000000-A4E7-44E5-B8E9-72D96D72580E}"/>
            </c:ext>
          </c:extLst>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extLst>
            <c:ext xmlns:c16="http://schemas.microsoft.com/office/drawing/2014/chart" uri="{C3380CC4-5D6E-409C-BE32-E72D297353CC}">
              <c16:uniqueId val="{00000001-A4E7-44E5-B8E9-72D96D72580E}"/>
            </c:ext>
          </c:extLst>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extLst>
            <c:ext xmlns:c16="http://schemas.microsoft.com/office/drawing/2014/chart" uri="{C3380CC4-5D6E-409C-BE32-E72D297353CC}">
              <c16:uniqueId val="{00000002-A4E7-44E5-B8E9-72D96D72580E}"/>
            </c:ext>
          </c:extLst>
        </c:ser>
        <c:dLbls>
          <c:showLegendKey val="0"/>
          <c:showVal val="0"/>
          <c:showCatName val="0"/>
          <c:showSerName val="0"/>
          <c:showPercent val="0"/>
          <c:showBubbleSize val="0"/>
        </c:dLbls>
        <c:gapWidth val="219"/>
        <c:overlap val="-27"/>
        <c:axId val="240451584"/>
        <c:axId val="178873472"/>
      </c:barChart>
      <c:catAx>
        <c:axId val="240451584"/>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8873472"/>
        <c:crosses val="autoZero"/>
        <c:auto val="1"/>
        <c:lblAlgn val="ctr"/>
        <c:lblOffset val="100"/>
        <c:tickLblSkip val="1"/>
        <c:noMultiLvlLbl val="0"/>
      </c:catAx>
      <c:valAx>
        <c:axId val="178873472"/>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404515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1950</Words>
  <Characters>11116</Characters>
  <Application>Microsoft Office Word</Application>
  <DocSecurity>0</DocSecurity>
  <Lines>92</Lines>
  <Paragraphs>26</Paragraphs>
  <ScaleCrop>false</ScaleCrop>
  <Company/>
  <LinksUpToDate>false</LinksUpToDate>
  <CharactersWithSpaces>13040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Connected Health</cp:lastModifiedBy>
  <cp:revision>12</cp:revision>
  <dcterms:created xsi:type="dcterms:W3CDTF">2014-10-29T12:08:00Z</dcterms:created>
  <dcterms:modified xsi:type="dcterms:W3CDTF">2023-06-06T06:16:00Z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GrammarlyDocumentId">
    <vt:lpwstr>8da8a127ac192e4e08635e6dfca3046bb4d96a790981395a0c454dd2b0c54aec</vt:lpwstr>
  </property>
</Properties>
</file>