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hint="default" w:ascii="Times New Roman" w:hAnsi="Times New Roman" w:cs="Times New Roman" w:eastAsiaTheme="minorEastAsia"/>
          <w:lang w:val="en-US" w:eastAsia="zh-CN"/>
        </w:rPr>
      </w:pPr>
      <w:bookmarkStart w:id="12" w:name="_GoBack"/>
      <w:bookmarkEnd w:id="12"/>
      <w:r>
        <w:rPr>
          <w:rFonts w:ascii="Times New Roman" w:hAnsi="Times New Roman" w:cs="Times New Roman"/>
          <w:b/>
          <w:bCs/>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2zNj44sCAABm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lang w:val="en-US" w:eastAsia="zh-CN"/>
        </w:rPr>
        <w:t>Opinion</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6CC24A"/>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"mailto:carbonfootprints@oaemesas.com" </w:instrText>
      </w:r>
      <w:r>
        <w:fldChar w:fldCharType="separate"/>
      </w:r>
      <w:r>
        <w:rPr>
          <w:rStyle w:val="15"/>
          <w:rFonts w:ascii="Times New Roman" w:hAnsi="Times New Roman"/>
          <w:b/>
          <w:bCs/>
          <w:i/>
          <w:color w:val="6CC24A"/>
          <w:sz w:val="18"/>
          <w:szCs w:val="18"/>
        </w:rPr>
        <w:t>editorial office</w:t>
      </w:r>
      <w:r>
        <w:rPr>
          <w:rStyle w:val="15"/>
          <w:rFonts w:ascii="Times New Roman" w:hAnsi="Times New Roman"/>
          <w:b/>
          <w:bCs/>
          <w:i/>
          <w:color w:val="6CC24A"/>
          <w:sz w:val="18"/>
          <w:szCs w:val="18"/>
        </w:rPr>
        <w:fldChar w:fldCharType="end"/>
      </w:r>
      <w:r>
        <w:rPr>
          <w:rFonts w:ascii="Times New Roman" w:hAnsi="Times New Roman"/>
          <w:b/>
          <w:bCs/>
          <w:i/>
          <w:color w:val="6CC24A"/>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hint="eastAsia" w:ascii="Times New Roman" w:hAnsi="Times New Roman" w:cs="Times New Roman"/>
          <w:b/>
          <w:bCs/>
          <w:i/>
          <w:iCs/>
          <w:color w:val="7F7F7F" w:themeColor="background1" w:themeShade="80"/>
          <w:sz w:val="18"/>
          <w:szCs w:val="18"/>
          <w:lang w:val="en-US" w:eastAsia="zh-CN"/>
        </w:rPr>
        <w:t>2</w:t>
      </w:r>
      <w:r>
        <w:rPr>
          <w:rFonts w:hint="eastAsia" w:ascii="Times New Roman" w:hAnsi="Times New Roman" w:cs="Times New Roman"/>
          <w:b/>
          <w:bCs/>
          <w:i/>
          <w:iCs/>
          <w:color w:val="7F7F7F" w:themeColor="background1" w:themeShade="80"/>
          <w:sz w:val="18"/>
          <w:szCs w:val="18"/>
        </w:rPr>
        <w:t>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"http://www.oaepublish.com/files/tpl/mtod/Template_for_Supplementary_Material_mtod.docx" </w:instrText>
      </w:r>
      <w:r>
        <w:fldChar w:fldCharType="separate"/>
      </w:r>
      <w:r>
        <w:rPr>
          <w:rStyle w:val="15"/>
          <w:rFonts w:hint="eastAsia" w:ascii="Times New Roman" w:hAnsi="Times New Roman" w:cs="Times New Roman"/>
          <w:color w:val="00B2A9"/>
          <w:sz w:val="20"/>
          <w:szCs w:val="20"/>
        </w:rPr>
        <w:t>Supplementary Material Template</w:t>
      </w:r>
      <w:r>
        <w:rPr>
          <w:rStyle w:val="15"/>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1"/>
      <w:bookmarkStart w:id="3" w:name="OLE_LINK3"/>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"https://oaepublish.com/cf/pages/view/editorial_policies" </w:instrText>
      </w:r>
      <w:r>
        <w:fldChar w:fldCharType="separate"/>
      </w:r>
      <w:r>
        <w:rPr>
          <w:rStyle w:val="15"/>
          <w:rFonts w:ascii="Times New Roman" w:hAnsi="Times New Roman" w:cs="Times New Roman"/>
          <w:b/>
          <w:bCs/>
          <w:color w:val="00B2A9"/>
          <w:sz w:val="20"/>
          <w:szCs w:val="20"/>
        </w:rPr>
        <w:t>Editorial Policies</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bookmarkEnd w:id="2"/>
    <w:bookmarkEnd w:id="3"/>
    <w:p>
      <w:pPr>
        <w:widowControl/>
        <w:shd w:val="clear" w:color="auto" w:fill="FFFFFF"/>
        <w:spacing w:after="125" w:line="8" w:lineRule="atLeast"/>
        <w:rPr>
          <w:rFonts w:ascii="Times New Roman" w:hAnsi="Times New Roman" w:cs="Times New Roman"/>
          <w:color w:val="000000"/>
          <w:sz w:val="20"/>
          <w:szCs w:val="20"/>
        </w:rPr>
      </w:pPr>
      <w:bookmarkStart w:id="8" w:name="OLE_LINK18"/>
      <w:r>
        <w:rPr>
          <w:rFonts w:ascii="Times New Roman" w:hAnsi="Times New Roman" w:eastAsia="Times New Roman" w:cs="Times New Roman"/>
          <w:b/>
          <w:bCs/>
          <w:iCs/>
          <w:color w:val="190F13"/>
          <w:sz w:val="24"/>
        </w:rPr>
        <w:t>REFERENCES</w:t>
      </w:r>
      <w:bookmarkEnd w:id="8"/>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eastAsia="宋体" w:cs="Times New Roman"/>
          <w:bCs/>
          <w:i/>
          <w:iCs/>
          <w:color w:val="000000"/>
          <w:kern w:val="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"https://oaepublish.com/cf" </w:instrText>
    </w:r>
    <w:r>
      <w:fldChar w:fldCharType="separate"/>
    </w:r>
    <w:r>
      <w:rPr>
        <w:rStyle w:val="15"/>
        <w:rFonts w:hint="eastAsia"/>
        <w:b/>
        <w:bCs/>
        <w:color w:val="6CC24A"/>
        <w:sz w:val="16"/>
        <w:szCs w:val="16"/>
      </w:rPr>
      <w:t>https://oaepublish.com/cf</w:t>
    </w:r>
    <w:r>
      <w:rPr>
        <w:rStyle w:val="15"/>
        <w:rFonts w:hint="eastAsia"/>
        <w:b/>
        <w:bCs/>
        <w:color w:val="6CC24A"/>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1" w:name="OLE_LINK19"/>
    <w:r>
      <w:rPr>
        <w:rFonts w:hint="eastAsia" w:ascii="Times New Roman" w:hAnsi="Times New Roman" w:cs="Times New Roman"/>
        <w:i/>
        <w:iCs/>
        <w:sz w:val="14"/>
        <w:szCs w:val="14"/>
      </w:rPr>
      <w:t>Carbon Footprints</w:t>
    </w:r>
    <w:bookmarkEnd w:id="11"/>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bookmarkStart w:id="10" w:name="OLE_LINK9"/>
    <w:r>
      <w:rPr>
        <w:rFonts w:hint="eastAsia" w:ascii="Times New Roman" w:hAnsi="Times New Roman" w:cs="Times New Roman"/>
        <w:i/>
        <w:iCs/>
        <w:sz w:val="16"/>
        <w:szCs w:val="16"/>
      </w:rPr>
      <w:t>Carbon Footprints</w:t>
    </w:r>
    <w:bookmarkEnd w:id="10"/>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cf</w:t>
    </w:r>
    <w:r>
      <w:rPr>
        <w:rFonts w:ascii="Times New Roman" w:hAnsi="Times New Roman" w:cs="Times New Roman"/>
        <w:sz w:val="16"/>
        <w:szCs w:val="16"/>
      </w:rPr>
      <w:t>.xxxx.xx</w:t>
    </w:r>
    <w:bookmarkEnd w:id="9"/>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ZGVkOTMzYjE5YmEzOGVkNzcwM2VlMWQ2NWE0ODQifQ=="/>
  </w:docVars>
  <w:rsids>
    <w:rsidRoot w:val="00172A27"/>
    <w:rsid w:val="000178BA"/>
    <w:rsid w:val="00030B75"/>
    <w:rsid w:val="0003284A"/>
    <w:rsid w:val="000D5EBD"/>
    <w:rsid w:val="00117DFA"/>
    <w:rsid w:val="001220F4"/>
    <w:rsid w:val="001535A3"/>
    <w:rsid w:val="00172A27"/>
    <w:rsid w:val="0019510B"/>
    <w:rsid w:val="001F17EA"/>
    <w:rsid w:val="002040AF"/>
    <w:rsid w:val="00230020"/>
    <w:rsid w:val="00273491"/>
    <w:rsid w:val="0028241D"/>
    <w:rsid w:val="002C7694"/>
    <w:rsid w:val="00331E76"/>
    <w:rsid w:val="00343A08"/>
    <w:rsid w:val="003608FF"/>
    <w:rsid w:val="003B627D"/>
    <w:rsid w:val="003E166B"/>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029F3"/>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81C84"/>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871385"/>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77EC8"/>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082A1B"/>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0F7875"/>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076D"/>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B36DD"/>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91655"/>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CF49B2"/>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 w:val="BCEDDA40"/>
    <w:rsid w:val="EDFE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1799</Words>
  <Characters>10277</Characters>
  <Lines>271</Lines>
  <Paragraphs>172</Paragraphs>
  <TotalTime>0</TotalTime>
  <ScaleCrop>false</ScaleCrop>
  <LinksUpToDate>false</LinksUpToDate>
  <CharactersWithSpaces>11936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2023-04-20T23:49:00Z</dcterms:created>
  <dc:creator>A</dc:creator>
  <cp:lastModifiedBy>丁海蒂</cp:lastModifiedBy>
  <dcterms:modified xsi:type="dcterms:W3CDTF">2026-02-05T16:41:22Z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E8A377C61DD81982B2578469445A0243_43</vt:lpwstr>
  </property>
  <property fmtid="{D5CDD505-2E9C-101B-9397-08002B2CF9AE}" pid="4" name="GrammarlyDocumentId">
    <vt:lpwstr>dd197cd8dd0cc5530a402e12dd64394e89ce212ec80dd2d85ff5f3552d404602</vt:lpwstr>
  </property>
</Properties>
</file>