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E5505" w14:textId="77777777" w:rsidR="009C61A0"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Original Articl</w:t>
      </w:r>
      <w:r>
        <w:rPr>
          <w:rFonts w:ascii="Times New Roman" w:hAnsi="Times New Roman" w:cs="Times New Roman" w:hint="eastAsia"/>
          <w:b/>
          <w:bCs/>
          <w:sz w:val="24"/>
        </w:rPr>
        <w:t>e</w:t>
      </w:r>
    </w:p>
    <w:p w14:paraId="1F708B71" w14:textId="77777777" w:rsidR="009C61A0" w:rsidRDefault="009C61A0">
      <w:pPr>
        <w:adjustRightInd w:val="0"/>
        <w:snapToGrid w:val="0"/>
        <w:spacing w:line="360" w:lineRule="auto"/>
        <w:rPr>
          <w:rFonts w:ascii="Times New Roman" w:hAnsi="Times New Roman" w:cs="Times New Roman"/>
          <w:b/>
          <w:bCs/>
          <w:sz w:val="24"/>
        </w:rPr>
      </w:pPr>
    </w:p>
    <w:p w14:paraId="3BA233BC" w14:textId="77777777" w:rsidR="009C61A0"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r>
        <w:rPr>
          <w:rFonts w:ascii="Times New Roman" w:hAnsi="Times New Roman" w:cs="Times New Roman" w:hint="eastAsia"/>
          <w:b/>
          <w:bCs/>
          <w:sz w:val="24"/>
        </w:rPr>
        <w:t xml:space="preserve">the </w:t>
      </w:r>
      <w:r>
        <w:rPr>
          <w:rFonts w:ascii="Times New Roman" w:hAnsi="Times New Roman" w:cs="Times New Roman"/>
          <w:b/>
          <w:bCs/>
          <w:sz w:val="24"/>
        </w:rPr>
        <w:t>main topic</w:t>
      </w:r>
      <w:r>
        <w:rPr>
          <w:rFonts w:ascii="Times New Roman" w:hAnsi="Times New Roman" w:cs="Times New Roman" w:hint="eastAsia"/>
          <w:b/>
          <w:bCs/>
          <w:sz w:val="24"/>
        </w:rPr>
        <w:t>(s)</w:t>
      </w:r>
      <w:r>
        <w:rPr>
          <w:rFonts w:ascii="Times New Roman" w:hAnsi="Times New Roman" w:cs="Times New Roman"/>
          <w:b/>
          <w:bCs/>
          <w:sz w:val="24"/>
        </w:rPr>
        <w:t xml:space="preserve"> of the research</w:t>
      </w:r>
    </w:p>
    <w:p w14:paraId="58A78A4A" w14:textId="77777777" w:rsidR="009C61A0" w:rsidRDefault="00000000">
      <w:pPr>
        <w:adjustRightInd w:val="0"/>
        <w:snapToGrid w:val="0"/>
        <w:spacing w:line="360" w:lineRule="auto"/>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E710E4D" w14:textId="77777777" w:rsidR="009C61A0" w:rsidRDefault="00000000">
      <w:pPr>
        <w:adjustRightInd w:val="0"/>
        <w:snapToGrid w:val="0"/>
        <w:spacing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3</w:t>
      </w:r>
    </w:p>
    <w:p w14:paraId="423E7C82" w14:textId="77777777" w:rsidR="009C61A0" w:rsidRDefault="009C61A0">
      <w:pPr>
        <w:adjustRightInd w:val="0"/>
        <w:snapToGrid w:val="0"/>
        <w:spacing w:line="360" w:lineRule="auto"/>
        <w:rPr>
          <w:rFonts w:ascii="Times New Roman" w:eastAsia="宋体" w:hAnsi="Times New Roman" w:cs="Times New Roman"/>
          <w:b/>
          <w:bCs/>
          <w:color w:val="000000"/>
          <w:kern w:val="0"/>
          <w:sz w:val="24"/>
          <w:vertAlign w:val="superscript"/>
        </w:rPr>
      </w:pPr>
    </w:p>
    <w:p w14:paraId="723B6D93" w14:textId="77777777" w:rsidR="009C61A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6CE7A53F" w14:textId="77777777" w:rsidR="009C61A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DBB640A" w14:textId="77777777" w:rsidR="009C61A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宋体" w:hAnsi="Times New Roman" w:cs="Times New Roman" w:hint="eastAsia"/>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68F99ABD" w14:textId="77777777" w:rsidR="009C61A0" w:rsidRDefault="009C61A0">
      <w:pPr>
        <w:adjustRightInd w:val="0"/>
        <w:snapToGrid w:val="0"/>
        <w:spacing w:line="360" w:lineRule="auto"/>
        <w:rPr>
          <w:rFonts w:ascii="Times New Roman" w:eastAsia="Times New Roman" w:hAnsi="Times New Roman" w:cs="Times New Roman"/>
          <w:iCs/>
          <w:color w:val="190F13"/>
          <w:sz w:val="24"/>
        </w:rPr>
      </w:pPr>
    </w:p>
    <w:p w14:paraId="4AB22CF6" w14:textId="77777777" w:rsidR="009C61A0"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hint="eastAsia"/>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hint="eastAsia"/>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3073AD37" w14:textId="77777777" w:rsidR="009C61A0" w:rsidRDefault="009C61A0">
      <w:pPr>
        <w:adjustRightInd w:val="0"/>
        <w:snapToGrid w:val="0"/>
        <w:spacing w:line="360" w:lineRule="auto"/>
        <w:rPr>
          <w:rFonts w:ascii="Times New Roman" w:eastAsia="Times New Roman" w:hAnsi="Times New Roman" w:cs="Times New Roman"/>
          <w:iCs/>
          <w:color w:val="190F13"/>
          <w:sz w:val="24"/>
        </w:rPr>
      </w:pPr>
    </w:p>
    <w:p w14:paraId="60C8D445" w14:textId="77777777" w:rsidR="009C61A0" w:rsidRDefault="00000000">
      <w:pPr>
        <w:adjustRightInd w:val="0"/>
        <w:snapToGrid w:val="0"/>
        <w:spacing w:line="360" w:lineRule="auto"/>
        <w:rPr>
          <w:rFonts w:ascii="Times New Roman" w:hAnsi="Times New Roman" w:cs="Times New Roman"/>
          <w:iCs/>
          <w:color w:val="190F13"/>
          <w:sz w:val="24"/>
        </w:rPr>
      </w:pPr>
      <w:bookmarkStart w:id="2" w:name="OLE_LINK2"/>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14:paraId="13844B3D" w14:textId="77777777" w:rsidR="009C61A0" w:rsidRDefault="00000000">
      <w:pPr>
        <w:widowControl/>
        <w:adjustRightInd w:val="0"/>
        <w:snapToGrid w:val="0"/>
        <w:spacing w:line="360" w:lineRule="auto"/>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bookmarkEnd w:id="2"/>
    <w:p w14:paraId="5547136A" w14:textId="77777777" w:rsidR="009C61A0" w:rsidRDefault="009C61A0">
      <w:pPr>
        <w:adjustRightInd w:val="0"/>
        <w:snapToGrid w:val="0"/>
        <w:spacing w:line="360" w:lineRule="auto"/>
        <w:rPr>
          <w:rFonts w:ascii="Times New Roman" w:eastAsia="Times New Roman" w:hAnsi="Times New Roman" w:cs="Times New Roman"/>
          <w:b/>
          <w:bCs/>
          <w:iCs/>
          <w:color w:val="808080" w:themeColor="background1" w:themeShade="80"/>
          <w:sz w:val="24"/>
        </w:rPr>
      </w:pPr>
    </w:p>
    <w:p w14:paraId="22C0A273" w14:textId="77777777" w:rsidR="009C61A0" w:rsidRDefault="00000000">
      <w:pPr>
        <w:adjustRightInd w:val="0"/>
        <w:snapToGrid w:val="0"/>
        <w:spacing w:line="360" w:lineRule="auto"/>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5324E08E" w14:textId="77777777" w:rsidR="009C61A0" w:rsidRDefault="00000000">
      <w:pPr>
        <w:adjustRightInd w:val="0"/>
        <w:snapToGrid w:val="0"/>
        <w:spacing w:line="360" w:lineRule="auto"/>
        <w:rPr>
          <w:rFonts w:ascii="Times New Roman" w:eastAsia="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f"/>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48C78C11" w14:textId="77777777" w:rsidR="009C61A0" w:rsidRDefault="009C61A0">
      <w:pPr>
        <w:adjustRightInd w:val="0"/>
        <w:snapToGrid w:val="0"/>
        <w:spacing w:line="360" w:lineRule="auto"/>
        <w:rPr>
          <w:rFonts w:ascii="Times New Roman" w:eastAsia="Times New Roman" w:hAnsi="Times New Roman" w:cs="Times New Roman"/>
          <w:b/>
          <w:bCs/>
          <w:iCs/>
          <w:color w:val="190F13"/>
          <w:sz w:val="24"/>
        </w:rPr>
      </w:pPr>
    </w:p>
    <w:p w14:paraId="2A5531E8" w14:textId="77777777" w:rsidR="009C61A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16860EF" w14:textId="77777777" w:rsidR="009C61A0" w:rsidRDefault="00000000">
      <w:pPr>
        <w:adjustRightInd w:val="0"/>
        <w:snapToGrid w:val="0"/>
        <w:spacing w:line="360" w:lineRule="auto"/>
        <w:rPr>
          <w:rFonts w:ascii="Times New Roman" w:hAnsi="Times New Roman" w:cs="Times New Roman"/>
          <w:i/>
          <w:iCs/>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C5B6786" w14:textId="77777777" w:rsidR="009C61A0"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Aim:</w:t>
      </w:r>
      <w:r>
        <w:rPr>
          <w:rFonts w:ascii="Times New Roman" w:hAnsi="Times New Roman" w:cs="Times New Roman"/>
          <w:sz w:val="24"/>
        </w:rPr>
        <w:t xml:space="preserve"> The purpose of this study, i.e.</w:t>
      </w:r>
      <w:r>
        <w:rPr>
          <w:rFonts w:ascii="Times New Roman" w:hAnsi="Times New Roman" w:cs="Times New Roman" w:hint="eastAsia"/>
          <w:sz w:val="24"/>
        </w:rPr>
        <w:t>,</w:t>
      </w:r>
      <w:r>
        <w:rPr>
          <w:rFonts w:ascii="Times New Roman" w:hAnsi="Times New Roman" w:cs="Times New Roman"/>
          <w:sz w:val="24"/>
        </w:rPr>
        <w:t xml:space="preserve"> the reason why authors write this manuscript. </w:t>
      </w:r>
    </w:p>
    <w:p w14:paraId="199F4A16" w14:textId="77777777" w:rsidR="009C61A0" w:rsidRDefault="009C61A0">
      <w:pPr>
        <w:adjustRightInd w:val="0"/>
        <w:snapToGrid w:val="0"/>
        <w:spacing w:line="360" w:lineRule="auto"/>
        <w:rPr>
          <w:rFonts w:ascii="Times New Roman" w:eastAsia="Times New Roman" w:hAnsi="Times New Roman" w:cs="Times New Roman"/>
          <w:b/>
          <w:bCs/>
          <w:i/>
          <w:iCs/>
          <w:color w:val="FF0000"/>
          <w:sz w:val="24"/>
        </w:rPr>
      </w:pPr>
    </w:p>
    <w:p w14:paraId="0EE9EFA2" w14:textId="77777777" w:rsidR="009C61A0"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Methods:</w:t>
      </w:r>
      <w:r>
        <w:rPr>
          <w:rFonts w:ascii="Times New Roman" w:hAnsi="Times New Roman" w:cs="Times New Roman"/>
          <w:sz w:val="24"/>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4"/>
        </w:rPr>
        <w:t>etc</w:t>
      </w:r>
      <w:r>
        <w:rPr>
          <w:rFonts w:ascii="Times New Roman" w:hAnsi="Times New Roman" w:cs="Times New Roman"/>
          <w:sz w:val="24"/>
        </w:rPr>
        <w:t xml:space="preserve">. </w:t>
      </w:r>
    </w:p>
    <w:p w14:paraId="3F9AD1D3" w14:textId="77777777" w:rsidR="009C61A0" w:rsidRDefault="009C61A0">
      <w:pPr>
        <w:adjustRightInd w:val="0"/>
        <w:snapToGrid w:val="0"/>
        <w:spacing w:line="360" w:lineRule="auto"/>
        <w:rPr>
          <w:rFonts w:ascii="Times New Roman" w:eastAsia="Times New Roman" w:hAnsi="Times New Roman" w:cs="Times New Roman"/>
          <w:b/>
          <w:bCs/>
          <w:i/>
          <w:iCs/>
          <w:color w:val="FF0000"/>
          <w:sz w:val="24"/>
        </w:rPr>
      </w:pPr>
    </w:p>
    <w:p w14:paraId="3170596E" w14:textId="77777777" w:rsidR="009C61A0"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Results:</w:t>
      </w:r>
      <w:r>
        <w:rPr>
          <w:rFonts w:ascii="Times New Roman" w:hAnsi="Times New Roman" w:cs="Times New Roman"/>
          <w:sz w:val="24"/>
        </w:rPr>
        <w:t xml:space="preserve"> The main findings of this study, including conclusive description, analysis, </w:t>
      </w:r>
      <w:r>
        <w:rPr>
          <w:rFonts w:ascii="Times New Roman" w:hAnsi="Times New Roman" w:cs="Times New Roman"/>
          <w:sz w:val="24"/>
        </w:rPr>
        <w:lastRenderedPageBreak/>
        <w:t xml:space="preserve">and comparison with other related research results, </w:t>
      </w:r>
      <w:r>
        <w:rPr>
          <w:rFonts w:ascii="Times New Roman" w:hAnsi="Times New Roman" w:cs="Times New Roman"/>
          <w:i/>
          <w:iCs/>
          <w:sz w:val="24"/>
        </w:rPr>
        <w:t>etc</w:t>
      </w:r>
      <w:r>
        <w:rPr>
          <w:rFonts w:ascii="Times New Roman" w:hAnsi="Times New Roman" w:cs="Times New Roman"/>
          <w:sz w:val="24"/>
        </w:rPr>
        <w:t>.</w:t>
      </w:r>
    </w:p>
    <w:p w14:paraId="3E239944" w14:textId="77777777" w:rsidR="009C61A0" w:rsidRDefault="009C61A0">
      <w:pPr>
        <w:adjustRightInd w:val="0"/>
        <w:snapToGrid w:val="0"/>
        <w:spacing w:line="360" w:lineRule="auto"/>
        <w:rPr>
          <w:rFonts w:ascii="Times New Roman" w:eastAsia="Times New Roman" w:hAnsi="Times New Roman" w:cs="Times New Roman"/>
          <w:b/>
          <w:bCs/>
          <w:i/>
          <w:iCs/>
          <w:color w:val="FF0000"/>
          <w:sz w:val="24"/>
        </w:rPr>
      </w:pPr>
    </w:p>
    <w:p w14:paraId="76BBAA67" w14:textId="77777777" w:rsidR="009C61A0"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Conclusion:</w:t>
      </w:r>
      <w:r>
        <w:rPr>
          <w:rFonts w:ascii="Times New Roman" w:hAnsi="Times New Roman" w:cs="Times New Roman"/>
          <w:sz w:val="24"/>
        </w:rPr>
        <w:t xml:space="preserve"> The conclusion of this study. We suggest that authors may highlight its significance, emphasize the value of this study and state expectation on future studies that may need to be carried out. </w:t>
      </w:r>
    </w:p>
    <w:p w14:paraId="1885366B" w14:textId="77777777" w:rsidR="009C61A0" w:rsidRDefault="009C61A0">
      <w:pPr>
        <w:adjustRightInd w:val="0"/>
        <w:snapToGrid w:val="0"/>
        <w:spacing w:line="360" w:lineRule="auto"/>
        <w:rPr>
          <w:rFonts w:ascii="Times New Roman" w:hAnsi="Times New Roman" w:cs="Times New Roman"/>
          <w:i/>
          <w:iCs/>
          <w:color w:val="FF0000"/>
          <w:sz w:val="24"/>
        </w:rPr>
      </w:pPr>
    </w:p>
    <w:p w14:paraId="49856A3B" w14:textId="77777777" w:rsidR="009C61A0" w:rsidRDefault="00000000">
      <w:pPr>
        <w:adjustRightInd w:val="0"/>
        <w:snapToGrid w:val="0"/>
        <w:spacing w:line="360" w:lineRule="auto"/>
        <w:rPr>
          <w:rFonts w:ascii="Times New Roman" w:hAnsi="Times New Roman" w:cs="Times New Roman"/>
          <w:sz w:val="24"/>
        </w:rPr>
      </w:pPr>
      <w:bookmarkStart w:id="3" w:name="OLE_LINK3"/>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1E493E97" w14:textId="77777777" w:rsidR="009C61A0" w:rsidRDefault="00000000">
      <w:pPr>
        <w:adjustRightInd w:val="0"/>
        <w:snapToGrid w:val="0"/>
        <w:spacing w:line="360" w:lineRule="auto"/>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7AF2E292" w14:textId="77777777" w:rsidR="009C61A0" w:rsidRDefault="009C61A0">
      <w:pPr>
        <w:adjustRightInd w:val="0"/>
        <w:snapToGrid w:val="0"/>
        <w:spacing w:line="360" w:lineRule="auto"/>
        <w:rPr>
          <w:rFonts w:ascii="Times New Roman" w:eastAsia="Times New Roman" w:hAnsi="Times New Roman" w:cs="Times New Roman"/>
          <w:b/>
          <w:bCs/>
          <w:iCs/>
          <w:color w:val="190F13"/>
          <w:sz w:val="24"/>
        </w:rPr>
      </w:pPr>
    </w:p>
    <w:p w14:paraId="52EAF253" w14:textId="77777777" w:rsidR="009C61A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1A5F3A96"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2575D90" w14:textId="77777777" w:rsidR="009C61A0" w:rsidRDefault="009C61A0">
      <w:pPr>
        <w:adjustRightInd w:val="0"/>
        <w:snapToGrid w:val="0"/>
        <w:spacing w:line="360" w:lineRule="auto"/>
        <w:rPr>
          <w:rFonts w:ascii="Times New Roman" w:hAnsi="Times New Roman" w:cs="Times New Roman"/>
          <w:sz w:val="24"/>
        </w:rPr>
      </w:pPr>
    </w:p>
    <w:p w14:paraId="7CAD4BAE" w14:textId="77777777" w:rsidR="009C61A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1F3D4168"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C02FB8A" w14:textId="77777777" w:rsidR="009C61A0" w:rsidRDefault="009C61A0">
      <w:pPr>
        <w:adjustRightInd w:val="0"/>
        <w:snapToGrid w:val="0"/>
        <w:spacing w:line="360" w:lineRule="auto"/>
        <w:rPr>
          <w:rFonts w:ascii="Times New Roman" w:hAnsi="Times New Roman" w:cs="Times New Roman"/>
          <w:sz w:val="24"/>
        </w:rPr>
      </w:pPr>
    </w:p>
    <w:p w14:paraId="69789EEB"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537589A4" w14:textId="77777777" w:rsidR="009C61A0" w:rsidRDefault="00000000">
      <w:pPr>
        <w:widowControl/>
        <w:adjustRightInd w:val="0"/>
        <w:snapToGrid w:val="0"/>
        <w:spacing w:line="360" w:lineRule="auto"/>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5F2E4479" w14:textId="77777777" w:rsidR="009C61A0" w:rsidRDefault="009C61A0">
      <w:pPr>
        <w:widowControl/>
        <w:adjustRightInd w:val="0"/>
        <w:snapToGrid w:val="0"/>
        <w:spacing w:line="360" w:lineRule="auto"/>
        <w:rPr>
          <w:rFonts w:ascii="Times New Roman" w:eastAsia="宋体" w:hAnsi="Times New Roman" w:cs="Times New Roman"/>
          <w:b/>
          <w:bCs/>
          <w:iCs/>
          <w:color w:val="808080" w:themeColor="background1" w:themeShade="80"/>
          <w:kern w:val="0"/>
          <w:sz w:val="18"/>
          <w:szCs w:val="18"/>
        </w:rPr>
      </w:pPr>
    </w:p>
    <w:p w14:paraId="0D05C561" w14:textId="77777777" w:rsidR="009C61A0"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3171D189" w14:textId="77777777" w:rsidR="009C61A0" w:rsidRDefault="00000000">
      <w:pPr>
        <w:widowControl/>
        <w:adjustRightInd w:val="0"/>
        <w:snapToGrid w:val="0"/>
        <w:spacing w:line="360" w:lineRule="auto"/>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680508E" w14:textId="77777777" w:rsidR="009C61A0"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39F44FB" w14:textId="77777777" w:rsidR="009C61A0"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0263285" w14:textId="77777777" w:rsidR="009C61A0"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 xml:space="preserve">When reporting studies on human beings or animals, authors should strictly follow the Helsinki Declaration (available at </w:t>
      </w:r>
      <w:hyperlink r:id="rId10" w:history="1">
        <w:r>
          <w:rPr>
            <w:rStyle w:val="af"/>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546CC9EB" w14:textId="77777777" w:rsidR="009C61A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6C8B1FA6"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hint="eastAsia"/>
          <w:w w:val="101"/>
          <w:sz w:val="24"/>
        </w:rPr>
        <w:t>[</w:t>
      </w:r>
      <w:r>
        <w:rPr>
          <w:rFonts w:ascii="Times New Roman" w:hAnsi="Times New Roman" w:cs="Times New Roman"/>
          <w:w w:val="101"/>
          <w:sz w:val="24"/>
        </w:rPr>
        <w:t>other forms: Equations (2) and (3); Equations (4-6)</w:t>
      </w:r>
      <w:r>
        <w:rPr>
          <w:rFonts w:ascii="Times New Roman" w:hAnsi="Times New Roman" w:cs="Times New Roman" w:hint="eastAsia"/>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2A-C; Figures 1 and 2A; Figures 1,</w:t>
      </w:r>
      <w:r>
        <w:rPr>
          <w:rFonts w:ascii="Times New Roman" w:hAnsi="Times New Roman" w:cs="Times New Roman" w:hint="eastAsia"/>
          <w:sz w:val="24"/>
        </w:rPr>
        <w:t xml:space="preserve"> </w:t>
      </w:r>
      <w:r>
        <w:rPr>
          <w:rFonts w:ascii="Times New Roman" w:hAnsi="Times New Roman" w:cs="Times New Roman"/>
          <w:sz w:val="24"/>
        </w:rPr>
        <w:t>2A and 3-5) show the examples</w:t>
      </w:r>
      <w:r>
        <w:rPr>
          <w:rFonts w:ascii="Times New Roman" w:hAnsi="Times New Roman" w:cs="Times New Roman" w:hint="eastAsia"/>
          <w:sz w:val="24"/>
        </w:rPr>
        <w:t xml:space="preserve"> of diagrams</w:t>
      </w:r>
      <w:r>
        <w:rPr>
          <w:rFonts w:ascii="Times New Roman" w:hAnsi="Times New Roman" w:cs="Times New Roman"/>
          <w:sz w:val="24"/>
        </w:rPr>
        <w:t>. All the tables, equations and figures should be cited in sequence in the main content near to the first time they appear.</w:t>
      </w:r>
      <w:r>
        <w:rPr>
          <w:rFonts w:ascii="Times New Roman" w:hAnsi="Times New Roman" w:cs="Times New Roman" w:hint="eastAsia"/>
          <w:sz w:val="24"/>
        </w:rPr>
        <w:t xml:space="preserve"> For supplementary material, authors may cite table, equation and figure like </w:t>
      </w:r>
      <w:r>
        <w:rPr>
          <w:rFonts w:ascii="Times New Roman" w:hAnsi="Times New Roman" w:cs="Times New Roman" w:hint="eastAsia"/>
          <w:b/>
          <w:bCs/>
          <w:sz w:val="24"/>
        </w:rPr>
        <w:t>Supplementary Table 1</w:t>
      </w:r>
      <w:r>
        <w:rPr>
          <w:rFonts w:ascii="Times New Roman" w:hAnsi="Times New Roman" w:cs="Times New Roman" w:hint="eastAsia"/>
          <w:sz w:val="24"/>
        </w:rPr>
        <w:t xml:space="preserve">, </w:t>
      </w:r>
      <w:r>
        <w:rPr>
          <w:rFonts w:ascii="Times New Roman" w:hAnsi="Times New Roman" w:cs="Times New Roman" w:hint="eastAsia"/>
          <w:b/>
          <w:bCs/>
          <w:sz w:val="24"/>
        </w:rPr>
        <w:t>Supplementary Equation (1)</w:t>
      </w:r>
      <w:r>
        <w:rPr>
          <w:rFonts w:ascii="Times New Roman" w:hAnsi="Times New Roman" w:cs="Times New Roman" w:hint="eastAsia"/>
          <w:sz w:val="24"/>
        </w:rPr>
        <w:t xml:space="preserve"> and </w:t>
      </w:r>
      <w:r>
        <w:rPr>
          <w:rFonts w:ascii="Times New Roman" w:hAnsi="Times New Roman" w:cs="Times New Roman" w:hint="eastAsia"/>
          <w:b/>
          <w:bCs/>
          <w:sz w:val="24"/>
        </w:rPr>
        <w:t>Supplementary Figure 1</w:t>
      </w:r>
      <w:r>
        <w:rPr>
          <w:rFonts w:ascii="Times New Roman" w:hAnsi="Times New Roman" w:cs="Times New Roman" w:hint="eastAsia"/>
          <w:sz w:val="24"/>
        </w:rPr>
        <w:t xml:space="preserve">. For details, you may refer to </w:t>
      </w:r>
      <w:hyperlink r:id="rId11" w:history="1">
        <w:r>
          <w:rPr>
            <w:rStyle w:val="af"/>
            <w:rFonts w:ascii="Times New Roman" w:hAnsi="Times New Roman" w:cs="Times New Roman" w:hint="eastAsia"/>
            <w:b/>
            <w:bCs/>
            <w:color w:val="C964CF"/>
            <w:sz w:val="24"/>
          </w:rPr>
          <w:t>Supplementary Material Template</w:t>
        </w:r>
      </w:hyperlink>
      <w:r>
        <w:rPr>
          <w:rFonts w:ascii="Times New Roman" w:hAnsi="Times New Roman" w:cs="Times New Roman" w:hint="eastAsia"/>
          <w:sz w:val="24"/>
        </w:rPr>
        <w:t>.</w:t>
      </w:r>
    </w:p>
    <w:p w14:paraId="304A2562" w14:textId="77777777" w:rsidR="009C61A0"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788E0AB" w14:textId="77777777" w:rsidR="009C61A0"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91FBF36" w14:textId="77777777" w:rsidR="009C61A0" w:rsidRDefault="00000000">
      <w:pPr>
        <w:numPr>
          <w:ilvl w:val="0"/>
          <w:numId w:val="2"/>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1F75235" w14:textId="77777777" w:rsidR="009C61A0"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b/>
          <w:bCs/>
          <w:kern w:val="0"/>
          <w:sz w:val="24"/>
        </w:rPr>
        <w:t>Table 1</w:t>
      </w:r>
      <w:r>
        <w:rPr>
          <w:rFonts w:ascii="Times New Roman" w:eastAsia="宋体" w:hAnsi="Times New Roman" w:cs="Times New Roman" w:hint="eastAsia"/>
          <w:b/>
          <w:bCs/>
          <w:kern w:val="0"/>
          <w:sz w:val="24"/>
        </w:rPr>
        <w:t>.</w:t>
      </w:r>
      <w:r>
        <w:rPr>
          <w:rFonts w:ascii="Times New Roman" w:eastAsia="宋体" w:hAnsi="Times New Roman" w:cs="Times New Roman"/>
          <w:b/>
          <w:bCs/>
          <w:kern w:val="0"/>
          <w:sz w:val="24"/>
        </w:rPr>
        <w:t xml:space="preserve">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384"/>
        <w:gridCol w:w="159"/>
        <w:gridCol w:w="975"/>
        <w:gridCol w:w="736"/>
        <w:gridCol w:w="905"/>
        <w:gridCol w:w="950"/>
        <w:gridCol w:w="1830"/>
        <w:gridCol w:w="1441"/>
      </w:tblGrid>
      <w:tr w:rsidR="009C61A0" w14:paraId="66A3AC12" w14:textId="77777777" w:rsidTr="009C61A0">
        <w:trPr>
          <w:cnfStyle w:val="100000000000" w:firstRow="1" w:lastRow="0" w:firstColumn="0" w:lastColumn="0" w:oddVBand="0" w:evenVBand="0" w:oddHBand="0" w:evenHBand="0" w:firstRowFirstColumn="0" w:firstRowLastColumn="0" w:lastRowFirstColumn="0" w:lastRowLastColumn="0"/>
          <w:trHeight w:val="629"/>
        </w:trPr>
        <w:tc>
          <w:tcPr>
            <w:tcW w:w="1384" w:type="dxa"/>
          </w:tcPr>
          <w:p w14:paraId="6819A20E" w14:textId="77777777" w:rsidR="009C61A0" w:rsidRDefault="00000000">
            <w:pPr>
              <w:pStyle w:val="OAE42tablebody"/>
              <w:spacing w:line="360" w:lineRule="auto"/>
              <w:jc w:val="both"/>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Authors</w:t>
            </w:r>
          </w:p>
        </w:tc>
        <w:tc>
          <w:tcPr>
            <w:tcW w:w="1134" w:type="dxa"/>
            <w:gridSpan w:val="2"/>
          </w:tcPr>
          <w:p w14:paraId="3A6AD505" w14:textId="77777777" w:rsidR="009C61A0" w:rsidRDefault="00000000">
            <w:pPr>
              <w:pStyle w:val="OAE42tablebody"/>
              <w:spacing w:line="360" w:lineRule="auto"/>
              <w:jc w:val="both"/>
              <w:rPr>
                <w:rFonts w:ascii="Times New Roman" w:eastAsia="宋体" w:hAnsi="Times New Roman" w:cs="Times New Roman"/>
                <w:b/>
                <w:sz w:val="24"/>
                <w:szCs w:val="24"/>
                <w:lang w:val="de-DE" w:eastAsia="zh-CN"/>
              </w:rPr>
            </w:pPr>
            <w:r>
              <w:rPr>
                <w:rFonts w:ascii="Times New Roman" w:eastAsia="宋体" w:hAnsi="Times New Roman" w:cs="Times New Roman" w:hint="eastAsia"/>
                <w:b/>
                <w:sz w:val="24"/>
                <w:szCs w:val="24"/>
                <w:lang w:val="de-DE" w:eastAsia="zh-CN"/>
              </w:rPr>
              <w:t>Regimen</w:t>
            </w:r>
          </w:p>
        </w:tc>
        <w:tc>
          <w:tcPr>
            <w:tcW w:w="736" w:type="dxa"/>
          </w:tcPr>
          <w:p w14:paraId="2F7AE3CE" w14:textId="77777777" w:rsidR="009C61A0" w:rsidRDefault="00000000">
            <w:pPr>
              <w:pStyle w:val="OAE42tablebody"/>
              <w:spacing w:line="360" w:lineRule="auto"/>
              <w:jc w:val="both"/>
              <w:rPr>
                <w:rFonts w:ascii="Times New Roman" w:hAnsi="Times New Roman" w:cs="Times New Roman"/>
                <w:b/>
                <w:sz w:val="24"/>
                <w:szCs w:val="24"/>
                <w:lang w:val="de-DE"/>
              </w:rPr>
            </w:pPr>
            <w:r>
              <w:rPr>
                <w:rFonts w:ascii="Times New Roman" w:eastAsiaTheme="minorEastAsia" w:hAnsi="Times New Roman" w:cs="Times New Roman" w:hint="eastAsia"/>
                <w:b/>
                <w:i/>
                <w:iCs/>
                <w:sz w:val="24"/>
                <w:szCs w:val="24"/>
                <w:lang w:val="de-DE" w:eastAsia="zh-CN"/>
              </w:rPr>
              <w:t>n</w:t>
            </w:r>
          </w:p>
        </w:tc>
        <w:tc>
          <w:tcPr>
            <w:tcW w:w="905" w:type="dxa"/>
          </w:tcPr>
          <w:p w14:paraId="18821826" w14:textId="77777777" w:rsidR="009C61A0" w:rsidRDefault="00000000">
            <w:pPr>
              <w:pStyle w:val="OAE42tablebody"/>
              <w:spacing w:line="360" w:lineRule="auto"/>
              <w:jc w:val="both"/>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Age (year)</w:t>
            </w:r>
          </w:p>
        </w:tc>
        <w:tc>
          <w:tcPr>
            <w:tcW w:w="950" w:type="dxa"/>
          </w:tcPr>
          <w:p w14:paraId="51E53A21" w14:textId="77777777" w:rsidR="009C61A0" w:rsidRDefault="00000000">
            <w:pPr>
              <w:pStyle w:val="OAE42tablebody"/>
              <w:spacing w:line="360" w:lineRule="auto"/>
              <w:jc w:val="both"/>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CR (%)</w:t>
            </w:r>
          </w:p>
        </w:tc>
        <w:tc>
          <w:tcPr>
            <w:tcW w:w="1830" w:type="dxa"/>
          </w:tcPr>
          <w:p w14:paraId="61F3D309" w14:textId="77777777" w:rsidR="009C61A0" w:rsidRDefault="00000000">
            <w:pPr>
              <w:pStyle w:val="OAE42tablebody"/>
              <w:spacing w:line="360" w:lineRule="auto"/>
              <w:jc w:val="both"/>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EFS/PFS (%)</w:t>
            </w:r>
          </w:p>
        </w:tc>
        <w:tc>
          <w:tcPr>
            <w:tcW w:w="1441" w:type="dxa"/>
          </w:tcPr>
          <w:p w14:paraId="61F3F24F" w14:textId="77777777" w:rsidR="009C61A0" w:rsidRDefault="00000000">
            <w:pPr>
              <w:pStyle w:val="OAE42tablebody"/>
              <w:spacing w:line="360" w:lineRule="auto"/>
              <w:jc w:val="both"/>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OS (%)</w:t>
            </w:r>
          </w:p>
        </w:tc>
      </w:tr>
      <w:tr w:rsidR="009C61A0" w14:paraId="2EBAC51C" w14:textId="77777777" w:rsidTr="009C61A0">
        <w:trPr>
          <w:trHeight w:val="611"/>
        </w:trPr>
        <w:tc>
          <w:tcPr>
            <w:tcW w:w="1543" w:type="dxa"/>
            <w:gridSpan w:val="2"/>
          </w:tcPr>
          <w:p w14:paraId="300D138B" w14:textId="77777777" w:rsidR="009C61A0" w:rsidRDefault="00000000">
            <w:pPr>
              <w:pStyle w:val="OAE42tablebody"/>
              <w:spacing w:line="360" w:lineRule="auto"/>
              <w:jc w:val="both"/>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Our current study</w:t>
            </w:r>
          </w:p>
        </w:tc>
        <w:tc>
          <w:tcPr>
            <w:tcW w:w="975" w:type="dxa"/>
          </w:tcPr>
          <w:p w14:paraId="00B38FA5"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CVP</w:t>
            </w:r>
          </w:p>
        </w:tc>
        <w:tc>
          <w:tcPr>
            <w:tcW w:w="736" w:type="dxa"/>
          </w:tcPr>
          <w:p w14:paraId="039A5FBF" w14:textId="77777777" w:rsidR="009C61A0" w:rsidRDefault="00000000">
            <w:pPr>
              <w:pStyle w:val="OAE42tablebody"/>
              <w:spacing w:line="360" w:lineRule="auto"/>
              <w:jc w:val="both"/>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251</w:t>
            </w:r>
            <w:r>
              <w:rPr>
                <w:rFonts w:ascii="Times New Roman" w:eastAsiaTheme="minorEastAsia" w:hAnsi="Times New Roman" w:cs="Times New Roman" w:hint="eastAsia"/>
                <w:sz w:val="24"/>
                <w:szCs w:val="24"/>
                <w:lang w:val="de-DE" w:eastAsia="zh-CN"/>
              </w:rPr>
              <w:br/>
              <w:t>67</w:t>
            </w:r>
          </w:p>
        </w:tc>
        <w:tc>
          <w:tcPr>
            <w:tcW w:w="905" w:type="dxa"/>
          </w:tcPr>
          <w:p w14:paraId="5457DBB5" w14:textId="77777777" w:rsidR="009C61A0" w:rsidRDefault="00000000">
            <w:pPr>
              <w:pStyle w:val="OAE42tablebody"/>
              <w:spacing w:line="360" w:lineRule="auto"/>
              <w:jc w:val="both"/>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17-82</w:t>
            </w:r>
            <w:r>
              <w:rPr>
                <w:rFonts w:ascii="Times New Roman" w:eastAsiaTheme="minorEastAsia" w:hAnsi="Times New Roman" w:cs="Times New Roman" w:hint="eastAsia"/>
                <w:sz w:val="24"/>
                <w:szCs w:val="24"/>
                <w:lang w:val="de-DE" w:eastAsia="zh-CN"/>
              </w:rPr>
              <w:br/>
              <w:t>45-87</w:t>
            </w:r>
          </w:p>
        </w:tc>
        <w:tc>
          <w:tcPr>
            <w:tcW w:w="950" w:type="dxa"/>
          </w:tcPr>
          <w:p w14:paraId="4994925E" w14:textId="77777777" w:rsidR="009C61A0" w:rsidRDefault="00000000">
            <w:pPr>
              <w:pStyle w:val="OAE42tablebody"/>
              <w:spacing w:line="360" w:lineRule="auto"/>
              <w:jc w:val="both"/>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69.8</w:t>
            </w:r>
            <w:r>
              <w:rPr>
                <w:rFonts w:ascii="Times New Roman" w:eastAsiaTheme="minorEastAsia" w:hAnsi="Times New Roman" w:cs="Times New Roman" w:hint="eastAsia"/>
                <w:sz w:val="24"/>
                <w:szCs w:val="24"/>
                <w:lang w:val="de-DE" w:eastAsia="zh-CN"/>
              </w:rPr>
              <w:br/>
              <w:t>29.9</w:t>
            </w:r>
            <w:r>
              <w:rPr>
                <w:rFonts w:ascii="Times New Roman" w:eastAsiaTheme="minorEastAsia" w:hAnsi="Times New Roman" w:cs="Times New Roman" w:hint="eastAsia"/>
                <w:sz w:val="24"/>
                <w:szCs w:val="24"/>
                <w:vertAlign w:val="superscript"/>
                <w:lang w:val="de-DE" w:eastAsia="zh-CN"/>
              </w:rPr>
              <w:t>*</w:t>
            </w:r>
          </w:p>
        </w:tc>
        <w:tc>
          <w:tcPr>
            <w:tcW w:w="1830" w:type="dxa"/>
          </w:tcPr>
          <w:p w14:paraId="63BFF20B" w14:textId="77777777" w:rsidR="009C61A0" w:rsidRDefault="00000000">
            <w:pPr>
              <w:pStyle w:val="OAE42tablebody"/>
              <w:spacing w:line="360" w:lineRule="auto"/>
              <w:jc w:val="both"/>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55.3 (46.0)</w:t>
            </w:r>
            <w:r>
              <w:rPr>
                <w:rFonts w:ascii="Times New Roman" w:eastAsiaTheme="minorEastAsia" w:hAnsi="Times New Roman" w:cs="Times New Roman" w:hint="eastAsia"/>
                <w:sz w:val="24"/>
                <w:szCs w:val="24"/>
                <w:lang w:val="de-DE" w:eastAsia="zh-CN"/>
              </w:rPr>
              <w:br/>
              <w:t>18.0 (12.0)</w:t>
            </w:r>
            <w:r>
              <w:rPr>
                <w:rFonts w:ascii="Times New Roman" w:eastAsiaTheme="minorEastAsia" w:hAnsi="Times New Roman" w:cs="Times New Roman" w:hint="eastAsia"/>
                <w:sz w:val="24"/>
                <w:szCs w:val="24"/>
                <w:vertAlign w:val="superscript"/>
                <w:lang w:val="de-DE" w:eastAsia="zh-CN"/>
              </w:rPr>
              <w:t>*</w:t>
            </w:r>
          </w:p>
        </w:tc>
        <w:tc>
          <w:tcPr>
            <w:tcW w:w="1441" w:type="dxa"/>
          </w:tcPr>
          <w:p w14:paraId="55B57E4A" w14:textId="77777777" w:rsidR="009C61A0" w:rsidRDefault="00000000">
            <w:pPr>
              <w:pStyle w:val="OAE42tablebody"/>
              <w:spacing w:line="360" w:lineRule="auto"/>
              <w:jc w:val="both"/>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58.0 (52.0)</w:t>
            </w:r>
            <w:r>
              <w:rPr>
                <w:rFonts w:ascii="Times New Roman" w:eastAsiaTheme="minorEastAsia" w:hAnsi="Times New Roman" w:cs="Times New Roman" w:hint="eastAsia"/>
                <w:sz w:val="24"/>
                <w:szCs w:val="24"/>
                <w:lang w:val="de-DE" w:eastAsia="zh-CN"/>
              </w:rPr>
              <w:br/>
              <w:t>25.0 (19.0)</w:t>
            </w:r>
            <w:r>
              <w:rPr>
                <w:rFonts w:ascii="Times New Roman" w:eastAsiaTheme="minorEastAsia" w:hAnsi="Times New Roman" w:cs="Times New Roman" w:hint="eastAsia"/>
                <w:sz w:val="24"/>
                <w:szCs w:val="24"/>
                <w:vertAlign w:val="superscript"/>
                <w:lang w:val="de-DE" w:eastAsia="zh-CN"/>
              </w:rPr>
              <w:t>*</w:t>
            </w:r>
          </w:p>
        </w:tc>
      </w:tr>
      <w:tr w:rsidR="009C61A0" w14:paraId="0EA11FF5" w14:textId="77777777" w:rsidTr="009C61A0">
        <w:trPr>
          <w:trHeight w:val="301"/>
        </w:trPr>
        <w:tc>
          <w:tcPr>
            <w:tcW w:w="1543" w:type="dxa"/>
            <w:gridSpan w:val="2"/>
          </w:tcPr>
          <w:p w14:paraId="4E28900C" w14:textId="77777777" w:rsidR="009C61A0" w:rsidRDefault="00000000">
            <w:pPr>
              <w:pStyle w:val="OAE42tablebody"/>
              <w:spacing w:line="360" w:lineRule="auto"/>
              <w:jc w:val="both"/>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 xml:space="preserve">Khaled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[1]</w:t>
            </w:r>
          </w:p>
        </w:tc>
        <w:tc>
          <w:tcPr>
            <w:tcW w:w="975" w:type="dxa"/>
          </w:tcPr>
          <w:p w14:paraId="052B0424" w14:textId="77777777" w:rsidR="009C61A0" w:rsidRDefault="00000000">
            <w:pPr>
              <w:pStyle w:val="OAE42tablebody"/>
              <w:spacing w:line="360" w:lineRule="auto"/>
              <w:jc w:val="both"/>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CHOP</w:t>
            </w:r>
          </w:p>
        </w:tc>
        <w:tc>
          <w:tcPr>
            <w:tcW w:w="736" w:type="dxa"/>
          </w:tcPr>
          <w:p w14:paraId="5E4A7C25"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40</w:t>
            </w:r>
          </w:p>
        </w:tc>
        <w:tc>
          <w:tcPr>
            <w:tcW w:w="905" w:type="dxa"/>
          </w:tcPr>
          <w:p w14:paraId="6A897194"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19-75</w:t>
            </w:r>
          </w:p>
        </w:tc>
        <w:tc>
          <w:tcPr>
            <w:tcW w:w="950" w:type="dxa"/>
          </w:tcPr>
          <w:p w14:paraId="35D72850"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67</w:t>
            </w:r>
          </w:p>
        </w:tc>
        <w:tc>
          <w:tcPr>
            <w:tcW w:w="1830" w:type="dxa"/>
          </w:tcPr>
          <w:p w14:paraId="1A324DF8"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54 (54)</w:t>
            </w:r>
          </w:p>
        </w:tc>
        <w:tc>
          <w:tcPr>
            <w:tcW w:w="1441" w:type="dxa"/>
          </w:tcPr>
          <w:p w14:paraId="16E5F2D2"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82 (71)</w:t>
            </w:r>
          </w:p>
        </w:tc>
      </w:tr>
      <w:tr w:rsidR="009C61A0" w14:paraId="4A34E932" w14:textId="77777777" w:rsidTr="009C61A0">
        <w:trPr>
          <w:trHeight w:val="629"/>
        </w:trPr>
        <w:tc>
          <w:tcPr>
            <w:tcW w:w="1543" w:type="dxa"/>
            <w:gridSpan w:val="2"/>
          </w:tcPr>
          <w:p w14:paraId="5653C049" w14:textId="77777777" w:rsidR="009C61A0" w:rsidRDefault="00000000">
            <w:pPr>
              <w:pStyle w:val="OAE42tablebody"/>
              <w:spacing w:line="360" w:lineRule="auto"/>
              <w:jc w:val="both"/>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 xml:space="preserve">Burton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[2]</w:t>
            </w:r>
          </w:p>
        </w:tc>
        <w:tc>
          <w:tcPr>
            <w:tcW w:w="975" w:type="dxa"/>
          </w:tcPr>
          <w:p w14:paraId="660498E5" w14:textId="77777777" w:rsidR="009C61A0" w:rsidRDefault="00000000">
            <w:pPr>
              <w:pStyle w:val="OAE42tablebody"/>
              <w:spacing w:line="360" w:lineRule="auto"/>
              <w:jc w:val="both"/>
              <w:rPr>
                <w:rFonts w:ascii="Times New Roman" w:eastAsiaTheme="minorEastAsia"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CIOP</w:t>
            </w:r>
          </w:p>
        </w:tc>
        <w:tc>
          <w:tcPr>
            <w:tcW w:w="736" w:type="dxa"/>
          </w:tcPr>
          <w:p w14:paraId="596A6401" w14:textId="77777777" w:rsidR="009C61A0" w:rsidRDefault="00000000">
            <w:pPr>
              <w:pStyle w:val="OAE42tablebody"/>
              <w:spacing w:line="360" w:lineRule="auto"/>
              <w:jc w:val="both"/>
              <w:rPr>
                <w:rFonts w:ascii="Times New Roman" w:eastAsia="宋体" w:hAnsi="Times New Roman" w:cs="Times New Roman"/>
                <w:sz w:val="24"/>
                <w:szCs w:val="24"/>
                <w:lang w:val="de-DE"/>
              </w:rPr>
            </w:pPr>
            <w:r>
              <w:rPr>
                <w:rFonts w:ascii="Times New Roman" w:eastAsiaTheme="minorEastAsia" w:hAnsi="Times New Roman" w:cs="Times New Roman" w:hint="eastAsia"/>
                <w:sz w:val="24"/>
                <w:szCs w:val="24"/>
                <w:lang w:val="de-DE" w:eastAsia="zh-CN"/>
              </w:rPr>
              <w:t>105</w:t>
            </w:r>
            <w:r>
              <w:rPr>
                <w:rFonts w:ascii="Times New Roman" w:eastAsiaTheme="minorEastAsia" w:hAnsi="Times New Roman" w:cs="Times New Roman" w:hint="eastAsia"/>
                <w:sz w:val="24"/>
                <w:szCs w:val="24"/>
                <w:lang w:val="de-DE" w:eastAsia="zh-CN"/>
              </w:rPr>
              <w:br/>
              <w:t>106</w:t>
            </w:r>
          </w:p>
        </w:tc>
        <w:tc>
          <w:tcPr>
            <w:tcW w:w="905" w:type="dxa"/>
          </w:tcPr>
          <w:p w14:paraId="618B59E5"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22-66</w:t>
            </w:r>
            <w:r>
              <w:rPr>
                <w:rFonts w:ascii="Times New Roman" w:eastAsia="宋体" w:hAnsi="Times New Roman" w:cs="Times New Roman" w:hint="eastAsia"/>
                <w:sz w:val="24"/>
                <w:szCs w:val="24"/>
                <w:lang w:val="de-DE" w:eastAsia="zh-CN"/>
              </w:rPr>
              <w:br/>
              <w:t>25-67</w:t>
            </w:r>
          </w:p>
        </w:tc>
        <w:tc>
          <w:tcPr>
            <w:tcW w:w="950" w:type="dxa"/>
          </w:tcPr>
          <w:p w14:paraId="3A0496BC"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70</w:t>
            </w:r>
            <w:r>
              <w:rPr>
                <w:rFonts w:ascii="Times New Roman" w:eastAsia="宋体" w:hAnsi="Times New Roman" w:cs="Times New Roman" w:hint="eastAsia"/>
                <w:sz w:val="24"/>
                <w:szCs w:val="24"/>
                <w:lang w:val="de-DE" w:eastAsia="zh-CN"/>
              </w:rPr>
              <w:br/>
              <w:t>52</w:t>
            </w:r>
          </w:p>
        </w:tc>
        <w:tc>
          <w:tcPr>
            <w:tcW w:w="1830" w:type="dxa"/>
          </w:tcPr>
          <w:p w14:paraId="5D177D64"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PFS: 56</w:t>
            </w:r>
            <w:r>
              <w:rPr>
                <w:rFonts w:ascii="Times New Roman" w:eastAsia="宋体" w:hAnsi="Times New Roman" w:cs="Times New Roman" w:hint="eastAsia"/>
                <w:sz w:val="24"/>
                <w:szCs w:val="24"/>
                <w:lang w:val="de-DE" w:eastAsia="zh-CN"/>
              </w:rPr>
              <w:br/>
              <w:t>4-year PFS: 40</w:t>
            </w:r>
            <w:r>
              <w:rPr>
                <w:rFonts w:ascii="Times New Roman" w:eastAsiaTheme="minorEastAsia" w:hAnsi="Times New Roman" w:cs="Times New Roman" w:hint="eastAsia"/>
                <w:sz w:val="24"/>
                <w:szCs w:val="24"/>
                <w:vertAlign w:val="superscript"/>
                <w:lang w:val="de-DE" w:eastAsia="zh-CN"/>
              </w:rPr>
              <w:t>*</w:t>
            </w:r>
          </w:p>
        </w:tc>
        <w:tc>
          <w:tcPr>
            <w:tcW w:w="1441" w:type="dxa"/>
          </w:tcPr>
          <w:p w14:paraId="69325006" w14:textId="77777777" w:rsidR="009C61A0" w:rsidRDefault="00000000">
            <w:pPr>
              <w:pStyle w:val="OAE42tablebody"/>
              <w:spacing w:line="360" w:lineRule="auto"/>
              <w:jc w:val="both"/>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OS: 65</w:t>
            </w:r>
            <w:r>
              <w:rPr>
                <w:rFonts w:ascii="Times New Roman" w:eastAsia="宋体" w:hAnsi="Times New Roman" w:cs="Times New Roman" w:hint="eastAsia"/>
                <w:sz w:val="24"/>
                <w:szCs w:val="24"/>
                <w:lang w:val="de-DE" w:eastAsia="zh-CN"/>
              </w:rPr>
              <w:br/>
              <w:t>4-year OS: 56</w:t>
            </w:r>
            <w:r>
              <w:rPr>
                <w:rFonts w:ascii="Times New Roman" w:eastAsiaTheme="minorEastAsia" w:hAnsi="Times New Roman" w:cs="Times New Roman" w:hint="eastAsia"/>
                <w:sz w:val="24"/>
                <w:szCs w:val="24"/>
                <w:vertAlign w:val="superscript"/>
                <w:lang w:val="de-DE" w:eastAsia="zh-CN"/>
              </w:rPr>
              <w:t>#</w:t>
            </w:r>
          </w:p>
        </w:tc>
      </w:tr>
    </w:tbl>
    <w:p w14:paraId="6AE2F608" w14:textId="77777777" w:rsidR="009C61A0"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w:t>
      </w:r>
      <w:r>
        <w:rPr>
          <w:rFonts w:ascii="Times New Roman" w:eastAsia="宋体" w:hAnsi="Times New Roman" w:cs="Times New Roman" w:hint="eastAsia"/>
          <w:bCs/>
          <w:color w:val="000000"/>
          <w:kern w:val="0"/>
          <w:sz w:val="24"/>
        </w:rPr>
        <w:t xml:space="preserve"> EFS: event-free survival; </w:t>
      </w:r>
      <w:r>
        <w:rPr>
          <w:rFonts w:ascii="Times New Roman" w:eastAsia="宋体" w:hAnsi="Times New Roman" w:cs="Times New Roman" w:hint="eastAsia"/>
          <w:color w:val="000000"/>
          <w:kern w:val="0"/>
          <w:sz w:val="24"/>
        </w:rPr>
        <w:t>PFS</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progression-free survival</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bCs/>
          <w:color w:val="000000"/>
          <w:kern w:val="0"/>
          <w:sz w:val="24"/>
        </w:rPr>
        <w:t>OS: overall survival;</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color w:val="000000"/>
          <w:kern w:val="0"/>
          <w:sz w:val="24"/>
        </w:rPr>
        <w:t>CHOP</w:t>
      </w:r>
      <w:r>
        <w:rPr>
          <w:rFonts w:ascii="Times New Roman" w:eastAsia="宋体" w:hAnsi="Times New Roman" w:cs="Times New Roman"/>
          <w:color w:val="000000"/>
          <w:kern w:val="0"/>
          <w:sz w:val="24"/>
        </w:rPr>
        <w:t>: cyclophosphamide, doxorubicin, vincristine, and prednisone;</w:t>
      </w:r>
      <w:r>
        <w:rPr>
          <w:rFonts w:ascii="Times New Roman" w:eastAsia="宋体" w:hAnsi="Times New Roman" w:cs="Times New Roman" w:hint="eastAsia"/>
          <w:color w:val="000000"/>
          <w:kern w:val="0"/>
          <w:sz w:val="24"/>
        </w:rPr>
        <w:t xml:space="preserve"> CVP: cyclophosphamide, vincristine, and prednisone;</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 xml:space="preserve">CIOP: </w:t>
      </w:r>
      <w:r>
        <w:rPr>
          <w:rFonts w:ascii="Times New Roman" w:eastAsia="宋体" w:hAnsi="Times New Roman" w:cs="Times New Roman" w:hint="eastAsia"/>
          <w:color w:val="000000"/>
          <w:kern w:val="0"/>
          <w:sz w:val="24"/>
        </w:rPr>
        <w:lastRenderedPageBreak/>
        <w:t xml:space="preserve">cyclophosphamide, idarubicin, vincristine, and prednisone; CR: complete response. </w:t>
      </w:r>
      <w:r>
        <w:rPr>
          <w:rFonts w:ascii="Times New Roman" w:eastAsia="宋体" w:hAnsi="Times New Roman" w:cs="Times New Roman"/>
          <w:color w:val="000000"/>
          <w:kern w:val="0"/>
          <w:sz w:val="24"/>
        </w:rPr>
        <w:t>This table is cited with permission from Li</w:t>
      </w:r>
      <w:r>
        <w:rPr>
          <w:rFonts w:ascii="Times New Roman" w:eastAsia="宋体" w:hAnsi="Times New Roman" w:cs="Times New Roman"/>
          <w:bCs/>
          <w:color w:val="000000"/>
          <w:w w:val="95"/>
          <w:kern w:val="0"/>
          <w:sz w:val="24"/>
        </w:rPr>
        <w:t xml:space="preserve">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20058D11" w14:textId="77777777" w:rsidR="009C61A0"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00177E8" w14:textId="77777777" w:rsidR="009C61A0"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361B1A3" w14:textId="77777777" w:rsidR="009C61A0"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5E87016" w14:textId="77777777" w:rsidR="009C61A0"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120ECD5" w14:textId="77777777" w:rsidR="009C61A0"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72A9680" w14:textId="77777777" w:rsidR="009C61A0"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7DC6E5C" w14:textId="77777777" w:rsidR="009C61A0"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E82B2A9" w14:textId="77777777" w:rsidR="009C61A0"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9C61A0" w14:paraId="6ABDC6A5" w14:textId="77777777">
        <w:trPr>
          <w:jc w:val="center"/>
        </w:trPr>
        <w:tc>
          <w:tcPr>
            <w:tcW w:w="8409" w:type="dxa"/>
          </w:tcPr>
          <w:p w14:paraId="370CE52C" w14:textId="77777777" w:rsidR="009C61A0" w:rsidRDefault="00000000">
            <w:pPr>
              <w:pStyle w:val="OAE39equation"/>
              <w:spacing w:before="0" w:after="0" w:line="360" w:lineRule="auto"/>
              <w:jc w:val="both"/>
              <w:rPr>
                <w:rFonts w:ascii="Times New Roman" w:eastAsia="宋体" w:hAnsi="Times New Roman"/>
                <w:lang w:eastAsia="zh-CN"/>
              </w:rPr>
            </w:pPr>
            <w:r>
              <w:rPr>
                <w:rFonts w:ascii="Times New Roman" w:eastAsia="宋体" w:hAnsi="Times New Roman"/>
                <w:position w:val="-18"/>
                <w:lang w:eastAsia="zh-CN"/>
              </w:rPr>
              <w:object w:dxaOrig="1540" w:dyaOrig="480" w14:anchorId="34FF0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s" ShapeID="_x0000_i1025" DrawAspect="Content" ObjectID="_1786966635" r:id="rId13"/>
              </w:object>
            </w:r>
          </w:p>
        </w:tc>
        <w:tc>
          <w:tcPr>
            <w:tcW w:w="435" w:type="dxa"/>
            <w:vAlign w:val="center"/>
          </w:tcPr>
          <w:p w14:paraId="04C0926B" w14:textId="77777777" w:rsidR="009C61A0" w:rsidRDefault="00000000">
            <w:pPr>
              <w:pStyle w:val="OAE3aequationnumber"/>
              <w:spacing w:before="0" w:after="0" w:line="360" w:lineRule="auto"/>
              <w:jc w:val="both"/>
              <w:rPr>
                <w:rFonts w:ascii="Times New Roman" w:hAnsi="Times New Roman"/>
              </w:rPr>
            </w:pPr>
            <w:r>
              <w:rPr>
                <w:rFonts w:ascii="Times New Roman" w:hAnsi="Times New Roman"/>
              </w:rPr>
              <w:t>(1)</w:t>
            </w:r>
          </w:p>
        </w:tc>
      </w:tr>
    </w:tbl>
    <w:p w14:paraId="0D7A957D" w14:textId="77777777" w:rsidR="009C61A0"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32C5A551" w14:textId="77777777" w:rsidR="009C61A0" w:rsidRDefault="00000000">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9C61A0" w14:paraId="45759D66" w14:textId="77777777">
        <w:tc>
          <w:tcPr>
            <w:tcW w:w="4422" w:type="dxa"/>
          </w:tcPr>
          <w:p w14:paraId="6363E426" w14:textId="77777777" w:rsidR="009C61A0" w:rsidRDefault="00000000">
            <w:pPr>
              <w:pStyle w:val="OAE52figure"/>
              <w:adjustRightInd w:val="0"/>
              <w:snapToGrid w:val="0"/>
              <w:spacing w:line="360" w:lineRule="auto"/>
              <w:jc w:val="both"/>
              <w:rPr>
                <w:rFonts w:ascii="Times New Roman" w:hAnsi="Times New Roman" w:cs="Times New Roman"/>
              </w:rPr>
            </w:pPr>
            <w:r>
              <w:rPr>
                <w:rFonts w:ascii="Times New Roman" w:hAnsi="Times New Roman" w:cs="Times New Roman"/>
                <w:noProof/>
                <w:lang w:eastAsia="zh-CN" w:bidi="ar-SA"/>
              </w:rPr>
              <w:drawing>
                <wp:inline distT="0" distB="0" distL="114300" distR="114300" wp14:anchorId="37142696" wp14:editId="1B192601">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0A3469D6" w14:textId="77777777" w:rsidR="009C61A0" w:rsidRDefault="00000000">
            <w:pPr>
              <w:pStyle w:val="OAE52figure"/>
              <w:adjustRightInd w:val="0"/>
              <w:snapToGrid w:val="0"/>
              <w:spacing w:afterLines="50" w:after="156" w:line="360" w:lineRule="auto"/>
              <w:jc w:val="both"/>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7CCFD07" w14:textId="77777777" w:rsidR="009C61A0" w:rsidRDefault="00000000">
            <w:pPr>
              <w:pStyle w:val="OAE52figure"/>
              <w:adjustRightInd w:val="0"/>
              <w:snapToGrid w:val="0"/>
              <w:spacing w:line="360" w:lineRule="auto"/>
              <w:jc w:val="both"/>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2ED3C237" wp14:editId="0CCE8742">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6350" cy="1441450"/>
                          </a:xfrm>
                          <a:prstGeom prst="rect">
                            <a:avLst/>
                          </a:prstGeom>
                        </pic:spPr>
                      </pic:pic>
                    </a:graphicData>
                  </a:graphic>
                </wp:inline>
              </w:drawing>
            </w:r>
          </w:p>
          <w:p w14:paraId="2E13B78E" w14:textId="77777777" w:rsidR="009C61A0" w:rsidRDefault="00000000">
            <w:pPr>
              <w:pStyle w:val="OAE52figure"/>
              <w:adjustRightInd w:val="0"/>
              <w:snapToGrid w:val="0"/>
              <w:spacing w:afterLines="50" w:after="156" w:line="360" w:lineRule="auto"/>
              <w:jc w:val="both"/>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9C61A0" w14:paraId="4865845D" w14:textId="77777777">
        <w:tc>
          <w:tcPr>
            <w:tcW w:w="8844" w:type="dxa"/>
            <w:gridSpan w:val="2"/>
          </w:tcPr>
          <w:p w14:paraId="4C243196" w14:textId="77777777" w:rsidR="009C61A0" w:rsidRDefault="00000000">
            <w:pPr>
              <w:pStyle w:val="OAE52figure"/>
              <w:adjustRightInd w:val="0"/>
              <w:snapToGrid w:val="0"/>
              <w:spacing w:line="360" w:lineRule="auto"/>
              <w:jc w:val="both"/>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A27A932" wp14:editId="0E92C22D">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8F3809" w14:textId="77777777" w:rsidR="009C61A0" w:rsidRDefault="00000000">
            <w:pPr>
              <w:pStyle w:val="OAE52figure"/>
              <w:adjustRightInd w:val="0"/>
              <w:snapToGrid w:val="0"/>
              <w:spacing w:line="360" w:lineRule="auto"/>
              <w:jc w:val="both"/>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993CE7B" w14:textId="77777777" w:rsidR="009C61A0" w:rsidRDefault="00000000">
      <w:pPr>
        <w:adjustRightInd w:val="0"/>
        <w:snapToGrid w:val="0"/>
        <w:spacing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hint="eastAsia"/>
          <w:b/>
          <w:color w:val="000000"/>
          <w:kern w:val="0"/>
          <w:sz w:val="24"/>
        </w:rPr>
        <w:t>.</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A: description of what the Figure 1A</w:t>
      </w:r>
      <w:r>
        <w:rPr>
          <w:rFonts w:ascii="Times New Roman" w:hAnsi="Times New Roman" w:cs="Times New Roman" w:hint="eastAsia"/>
          <w:sz w:val="24"/>
        </w:rPr>
        <w:t xml:space="preserve"> is</w:t>
      </w:r>
      <w:r>
        <w:rPr>
          <w:rFonts w:ascii="Times New Roman" w:hAnsi="Times New Roman" w:cs="Times New Roman"/>
          <w:sz w:val="24"/>
        </w:rPr>
        <w:t>; B: description of what the Figure 1B is</w:t>
      </w:r>
      <w:r>
        <w:rPr>
          <w:rFonts w:ascii="Times New Roman" w:hAnsi="Times New Roman" w:cs="Times New Roman" w:hint="eastAsia"/>
          <w:sz w:val="24"/>
        </w:rPr>
        <w:t>;</w:t>
      </w:r>
      <w:r>
        <w:rPr>
          <w:rFonts w:ascii="Times New Roman" w:hAnsi="Times New Roman" w:cs="Times New Roman"/>
          <w:sz w:val="24"/>
        </w:rPr>
        <w:t xml:space="preserve"> C: description of what the Figure 1C is. DC: dendritic cells; MHC: major histocompatibility complex; NK: natural killers</w:t>
      </w:r>
      <w:r>
        <w:rPr>
          <w:rFonts w:ascii="Times New Roman" w:hAnsi="Times New Roman" w:cs="Times New Roman" w:hint="eastAsia"/>
          <w:sz w:val="24"/>
        </w:rPr>
        <w:t>;</w:t>
      </w:r>
      <w:r>
        <w:rPr>
          <w:rFonts w:ascii="Times New Roman" w:hAnsi="Times New Roman" w:cs="Times New Roman"/>
          <w:sz w:val="24"/>
        </w:rPr>
        <w:t xml:space="preserve">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366537B3" w14:textId="77777777" w:rsidR="009C61A0" w:rsidRDefault="00000000">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Figure notes:</w:t>
      </w:r>
    </w:p>
    <w:p w14:paraId="6416A0F9"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32A4D38"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18E1323D"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12512049"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D5046FE"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1BC05A23"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D4EBEB7"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10F74FB2"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AB911A3"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8E6A057" w14:textId="77777777" w:rsidR="009C61A0" w:rsidRDefault="009C61A0">
      <w:pPr>
        <w:adjustRightInd w:val="0"/>
        <w:snapToGrid w:val="0"/>
        <w:spacing w:line="360" w:lineRule="auto"/>
        <w:rPr>
          <w:rFonts w:ascii="Times New Roman" w:eastAsia="Times New Roman" w:hAnsi="Times New Roman" w:cs="Times New Roman"/>
          <w:b/>
          <w:bCs/>
          <w:iCs/>
          <w:color w:val="190F13"/>
          <w:sz w:val="24"/>
        </w:rPr>
      </w:pPr>
    </w:p>
    <w:p w14:paraId="32A1E27A" w14:textId="77777777" w:rsidR="009C61A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077A36FE"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In this part, authors should discuss the</w:t>
      </w:r>
      <w:r>
        <w:rPr>
          <w:rFonts w:ascii="Times New Roman" w:hAnsi="Times New Roman" w:cs="Times New Roman"/>
          <w:sz w:val="24"/>
        </w:rPr>
        <w:t xml:space="preserve"> significance</w:t>
      </w:r>
      <w:r>
        <w:rPr>
          <w:rFonts w:ascii="Times New Roman" w:hAnsi="Times New Roman" w:cs="Times New Roman" w:hint="eastAsia"/>
          <w:sz w:val="24"/>
        </w:rPr>
        <w:t xml:space="preserve"> of the study</w:t>
      </w:r>
      <w:r>
        <w:rPr>
          <w:rFonts w:ascii="Times New Roman" w:hAnsi="Times New Roman" w:cs="Times New Roman"/>
          <w:sz w:val="24"/>
        </w:rPr>
        <w:t xml:space="preserve">, emphasize </w:t>
      </w:r>
      <w:r>
        <w:rPr>
          <w:rFonts w:ascii="Times New Roman" w:hAnsi="Times New Roman" w:cs="Times New Roman" w:hint="eastAsia"/>
          <w:sz w:val="24"/>
        </w:rPr>
        <w:t>its</w:t>
      </w:r>
      <w:r>
        <w:rPr>
          <w:rFonts w:ascii="Times New Roman" w:hAnsi="Times New Roman" w:cs="Times New Roman"/>
          <w:sz w:val="24"/>
        </w:rPr>
        <w:t xml:space="preserve"> value and state expectation on future studies that may need to be carried out.</w:t>
      </w:r>
      <w:r>
        <w:rPr>
          <w:rFonts w:ascii="Times New Roman" w:hAnsi="Times New Roman" w:cs="Times New Roman" w:hint="eastAsia"/>
          <w:sz w:val="24"/>
        </w:rPr>
        <w:t xml:space="preserve"> In details, it may include </w:t>
      </w:r>
      <w:r>
        <w:rPr>
          <w:rFonts w:ascii="Times New Roman" w:hAnsi="Times New Roman" w:cs="Times New Roman"/>
          <w:sz w:val="24"/>
        </w:rPr>
        <w:t>summary of key findings</w:t>
      </w:r>
      <w:r>
        <w:rPr>
          <w:rFonts w:ascii="Times New Roman" w:hAnsi="Times New Roman" w:cs="Times New Roman" w:hint="eastAsia"/>
          <w:sz w:val="24"/>
        </w:rPr>
        <w:t>,</w:t>
      </w:r>
      <w:r>
        <w:rPr>
          <w:rFonts w:ascii="Times New Roman" w:hAnsi="Times New Roman" w:cs="Times New Roman"/>
          <w:sz w:val="24"/>
        </w:rPr>
        <w:t xml:space="preserve"> strengths and limitations of the study</w:t>
      </w:r>
      <w:r>
        <w:rPr>
          <w:rFonts w:ascii="Times New Roman" w:hAnsi="Times New Roman" w:cs="Times New Roman" w:hint="eastAsia"/>
          <w:sz w:val="24"/>
        </w:rPr>
        <w:t>,</w:t>
      </w:r>
      <w:r>
        <w:rPr>
          <w:rFonts w:ascii="Times New Roman" w:hAnsi="Times New Roman" w:cs="Times New Roman"/>
          <w:sz w:val="24"/>
        </w:rPr>
        <w:t xml:space="preserve"> controversies raised by this study</w:t>
      </w:r>
      <w:r>
        <w:rPr>
          <w:rFonts w:ascii="Times New Roman" w:hAnsi="Times New Roman" w:cs="Times New Roman" w:hint="eastAsia"/>
          <w:sz w:val="24"/>
        </w:rPr>
        <w:t>,</w:t>
      </w:r>
      <w:r>
        <w:rPr>
          <w:rFonts w:ascii="Times New Roman" w:hAnsi="Times New Roman" w:cs="Times New Roman"/>
          <w:sz w:val="24"/>
        </w:rPr>
        <w:t xml:space="preserve"> and future research directions</w:t>
      </w:r>
      <w:r>
        <w:rPr>
          <w:rFonts w:ascii="Times New Roman" w:hAnsi="Times New Roman" w:cs="Times New Roman" w:hint="eastAsia"/>
          <w:sz w:val="24"/>
        </w:rPr>
        <w:t xml:space="preserve">, </w:t>
      </w:r>
      <w:r>
        <w:rPr>
          <w:rFonts w:ascii="Times New Roman" w:hAnsi="Times New Roman" w:cs="Times New Roman" w:hint="eastAsia"/>
          <w:i/>
          <w:iCs/>
          <w:sz w:val="24"/>
        </w:rPr>
        <w:t>etc</w:t>
      </w:r>
      <w:r>
        <w:rPr>
          <w:rFonts w:ascii="Times New Roman" w:hAnsi="Times New Roman" w:cs="Times New Roman"/>
          <w:sz w:val="24"/>
        </w:rPr>
        <w:t>.</w:t>
      </w:r>
    </w:p>
    <w:p w14:paraId="769C6B7D" w14:textId="77777777" w:rsidR="009C61A0" w:rsidRDefault="00000000">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69D4839B"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14:paraId="18C9D26A" w14:textId="77777777" w:rsidR="009C61A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1199DEB7" w14:textId="77777777" w:rsidR="009C61A0" w:rsidRDefault="009C61A0">
      <w:pPr>
        <w:adjustRightInd w:val="0"/>
        <w:snapToGrid w:val="0"/>
        <w:spacing w:line="360" w:lineRule="auto"/>
        <w:rPr>
          <w:rFonts w:ascii="Times New Roman" w:eastAsia="Times New Roman" w:hAnsi="Times New Roman" w:cs="Times New Roman"/>
          <w:b/>
          <w:bCs/>
          <w:iCs/>
          <w:color w:val="190F13"/>
          <w:sz w:val="24"/>
        </w:rPr>
      </w:pPr>
    </w:p>
    <w:p w14:paraId="5701BA6B" w14:textId="77777777" w:rsidR="009C61A0"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8596D97"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19CE2814" w14:textId="77777777" w:rsidR="009C61A0" w:rsidRDefault="00000000">
      <w:pPr>
        <w:pStyle w:val="a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Anyone who contributed towards the article but does not meet</w:t>
      </w:r>
      <w:r>
        <w:rPr>
          <w:rFonts w:ascii="Times New Roman" w:hAnsi="Times New Roman" w:cs="Times New Roman" w:hint="eastAsia"/>
        </w:rPr>
        <w:t xml:space="preserve"> </w:t>
      </w:r>
      <w:hyperlink r:id="rId17" w:history="1">
        <w:r>
          <w:rPr>
            <w:rStyle w:val="af"/>
            <w:rFonts w:ascii="Times New Roman" w:eastAsiaTheme="minorEastAsia" w:hAnsi="Times New Roman" w:cs="Times New Roman"/>
            <w:b/>
            <w:bCs/>
            <w:color w:val="C964CF"/>
            <w:kern w:val="2"/>
          </w:rPr>
          <w:t>the criteria</w:t>
        </w:r>
      </w:hyperlink>
      <w:r>
        <w:rPr>
          <w:rFonts w:ascii="Times New Roman" w:hAnsi="Times New Roman" w:cs="Times New Roman" w:hint="eastAsia"/>
        </w:rPr>
        <w:t xml:space="preserve"> </w:t>
      </w:r>
      <w:r>
        <w:rPr>
          <w:rFonts w:ascii="Times New Roman" w:hAnsi="Times New Roman" w:cs="Times New Roman"/>
        </w:rPr>
        <w:t xml:space="preserve">for authorship, including those who provided professional writing services or materials, should be acknowledged. Authors should obtain permission to acknowledge from all </w:t>
      </w:r>
      <w:r>
        <w:rPr>
          <w:rFonts w:ascii="Times New Roman" w:hAnsi="Times New Roman" w:cs="Times New Roman"/>
        </w:rPr>
        <w:lastRenderedPageBreak/>
        <w:t>those mentioned in the Acknowledgments section. This section is not added if the author does not have anyone to acknowledge.</w:t>
      </w:r>
    </w:p>
    <w:p w14:paraId="14E4423D" w14:textId="77777777" w:rsidR="009C61A0" w:rsidRDefault="009C61A0">
      <w:pPr>
        <w:pStyle w:val="a9"/>
        <w:shd w:val="clear" w:color="auto" w:fill="FFFFFF"/>
        <w:spacing w:before="0" w:beforeAutospacing="0" w:after="0" w:afterAutospacing="0" w:line="360" w:lineRule="auto"/>
        <w:jc w:val="both"/>
        <w:rPr>
          <w:rFonts w:ascii="Times New Roman" w:hAnsi="Times New Roman" w:cs="Times New Roman"/>
        </w:rPr>
      </w:pPr>
    </w:p>
    <w:p w14:paraId="13CDCFC4"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59A84F1E" w14:textId="77777777" w:rsidR="009C61A0"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 xml:space="preserve">Single </w:t>
      </w:r>
      <w:r>
        <w:rPr>
          <w:rFonts w:ascii="Times New Roman" w:eastAsia="宋体" w:hAnsi="Times New Roman" w:cs="Times New Roman"/>
          <w:color w:val="000000"/>
          <w:kern w:val="0"/>
          <w:sz w:val="24"/>
        </w:rPr>
        <w:t xml:space="preserve">author: </w:t>
      </w:r>
    </w:p>
    <w:p w14:paraId="28F02597" w14:textId="77777777" w:rsidR="009C61A0"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FDED6B8" w14:textId="77777777" w:rsidR="009C61A0"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42E0018C" w14:textId="77777777" w:rsidR="009C61A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M</w:t>
      </w:r>
      <w:r>
        <w:rPr>
          <w:rFonts w:ascii="Times New Roman" w:hAnsi="Times New Roman" w:cs="Times New Roman"/>
          <w:iCs/>
          <w:sz w:val="24"/>
        </w:rPr>
        <w:t>ade substantial contributions to conception and design of the study and performed data analysis and interpretation: Salas H, Castaneda WV</w:t>
      </w:r>
      <w:r>
        <w:rPr>
          <w:rFonts w:ascii="Times New Roman" w:hAnsi="Times New Roman" w:cs="Times New Roman" w:hint="eastAsia"/>
          <w:iCs/>
          <w:sz w:val="24"/>
        </w:rPr>
        <w:t>;</w:t>
      </w:r>
    </w:p>
    <w:p w14:paraId="26A8343F" w14:textId="77777777" w:rsidR="009C61A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P</w:t>
      </w:r>
      <w:r>
        <w:rPr>
          <w:rFonts w:ascii="Times New Roman" w:hAnsi="Times New Roman" w:cs="Times New Roman"/>
          <w:iCs/>
          <w:sz w:val="24"/>
        </w:rPr>
        <w:t>erformed data acquisition, as well as provided administrative, technical, and material support: Castillo N, Young V</w:t>
      </w:r>
    </w:p>
    <w:p w14:paraId="1DE92D4E" w14:textId="77777777" w:rsidR="009C61A0"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157BC9B4"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48F5B2FD" w14:textId="77777777" w:rsidR="009C61A0"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sz w:val="24"/>
        </w:rPr>
        <w:t>uthors should de</w:t>
      </w:r>
      <w:r>
        <w:rPr>
          <w:rFonts w:ascii="Times New Roman" w:hAnsi="Times New Roman" w:cs="Times New Roman" w:hint="eastAsia"/>
          <w:sz w:val="24"/>
        </w:rPr>
        <w:t>clare</w:t>
      </w:r>
      <w:r>
        <w:rPr>
          <w:rFonts w:ascii="Times New Roman" w:hAnsi="Times New Roman" w:cs="Times New Roman"/>
          <w:sz w:val="24"/>
        </w:rPr>
        <w:t xml:space="preserve"> where the data supporting their findings can be found.</w:t>
      </w:r>
      <w:r>
        <w:rPr>
          <w:rFonts w:ascii="Times New Roman" w:hAnsi="Times New Roman" w:cs="Times New Roman" w:hint="eastAsia"/>
          <w:sz w:val="24"/>
        </w:rPr>
        <w:t xml:space="preserve"> </w:t>
      </w:r>
      <w:r>
        <w:rPr>
          <w:rFonts w:ascii="Times New Roman" w:hAnsi="Times New Roman" w:cs="Times New Roman"/>
          <w:sz w:val="24"/>
        </w:rPr>
        <w:t>Data</w:t>
      </w:r>
      <w:r>
        <w:rPr>
          <w:rFonts w:ascii="Times New Roman" w:hAnsi="Times New Roman" w:cs="Times New Roman" w:hint="eastAsia"/>
          <w:sz w:val="24"/>
        </w:rPr>
        <w:t xml:space="preserve"> </w:t>
      </w:r>
      <w:r>
        <w:rPr>
          <w:rFonts w:ascii="Times New Roman" w:hAnsi="Times New Roman" w:cs="Times New Roman"/>
          <w:sz w:val="24"/>
        </w:rPr>
        <w:t>can be deposited into data repositories or published as supplementary information in the journal. Authors who cannot share their data should state that the data will</w:t>
      </w:r>
      <w:r>
        <w:rPr>
          <w:rFonts w:ascii="Times New Roman" w:hAnsi="Times New Roman" w:cs="Times New Roman" w:hint="eastAsia"/>
          <w:sz w:val="24"/>
        </w:rPr>
        <w:t xml:space="preserve"> </w:t>
      </w:r>
      <w:r>
        <w:rPr>
          <w:rFonts w:ascii="Times New Roman" w:hAnsi="Times New Roman" w:cs="Times New Roman"/>
          <w:sz w:val="24"/>
        </w:rPr>
        <w:t>not be shared</w:t>
      </w:r>
      <w:r>
        <w:rPr>
          <w:rFonts w:ascii="Times New Roman" w:hAnsi="Times New Roman" w:cs="Times New Roman" w:hint="eastAsia"/>
          <w:sz w:val="24"/>
        </w:rPr>
        <w:t xml:space="preserve"> </w:t>
      </w:r>
      <w:r>
        <w:rPr>
          <w:rFonts w:ascii="Times New Roman" w:hAnsi="Times New Roman" w:cs="Times New Roman"/>
          <w:sz w:val="24"/>
        </w:rPr>
        <w:t xml:space="preserve">and explain it. </w:t>
      </w:r>
    </w:p>
    <w:p w14:paraId="14E08162" w14:textId="77777777" w:rsidR="009C61A0"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w:t>
      </w:r>
      <w:r>
        <w:rPr>
          <w:rFonts w:ascii="Times New Roman" w:hAnsi="Times New Roman" w:cs="Times New Roman" w:hint="eastAsia"/>
          <w:sz w:val="24"/>
        </w:rPr>
        <w:t>.</w:t>
      </w:r>
      <w:r>
        <w:rPr>
          <w:rFonts w:ascii="Times New Roman" w:hAnsi="Times New Roman" w:cs="Times New Roman"/>
          <w:sz w:val="24"/>
        </w:rPr>
        <w:t>” in this section.</w:t>
      </w:r>
    </w:p>
    <w:p w14:paraId="03D04E8B" w14:textId="77777777" w:rsidR="009C61A0" w:rsidRDefault="009C61A0">
      <w:pPr>
        <w:widowControl/>
        <w:adjustRightInd w:val="0"/>
        <w:snapToGrid w:val="0"/>
        <w:spacing w:line="360" w:lineRule="auto"/>
        <w:rPr>
          <w:rFonts w:ascii="Times New Roman" w:hAnsi="Times New Roman" w:cs="Times New Roman"/>
          <w:sz w:val="24"/>
        </w:rPr>
      </w:pPr>
    </w:p>
    <w:p w14:paraId="6961D7FA"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69A77579" w14:textId="77777777" w:rsidR="009C61A0"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w:t>
      </w:r>
      <w:r>
        <w:rPr>
          <w:rFonts w:ascii="Times New Roman" w:eastAsia="宋体" w:hAnsi="Times New Roman" w:cs="Times New Roman" w:hint="eastAsia"/>
          <w:kern w:val="0"/>
          <w:sz w:val="24"/>
        </w:rPr>
        <w:t>, a</w:t>
      </w:r>
      <w:r>
        <w:rPr>
          <w:rFonts w:ascii="Times New Roman" w:eastAsia="宋体" w:hAnsi="Times New Roman" w:cs="Times New Roman"/>
          <w:kern w:val="0"/>
          <w:sz w:val="24"/>
        </w:rPr>
        <w:t>ny relevant grant numbers and the link of funder’s website should be provided if any</w:t>
      </w:r>
      <w:r>
        <w:rPr>
          <w:rFonts w:ascii="Times New Roman" w:eastAsia="宋体" w:hAnsi="Times New Roman" w:cs="Times New Roman" w:hint="eastAsia"/>
          <w:kern w:val="0"/>
          <w:sz w:val="24"/>
        </w:rPr>
        <w:t>.</w:t>
      </w:r>
      <w:r>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4"/>
        </w:rPr>
        <w:t>:</w:t>
      </w:r>
    </w:p>
    <w:p w14:paraId="58529320" w14:textId="77777777" w:rsidR="009C61A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72E3093D" w14:textId="77777777" w:rsidR="009C61A0"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0AE66878" w14:textId="77777777" w:rsidR="009C61A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44426815" w14:textId="77777777" w:rsidR="009C61A0" w:rsidRDefault="009C61A0">
      <w:pPr>
        <w:widowControl/>
        <w:adjustRightInd w:val="0"/>
        <w:snapToGrid w:val="0"/>
        <w:spacing w:line="360" w:lineRule="auto"/>
        <w:rPr>
          <w:rFonts w:ascii="Times New Roman" w:eastAsia="宋体" w:hAnsi="Times New Roman" w:cs="Times New Roman"/>
          <w:kern w:val="0"/>
          <w:sz w:val="24"/>
        </w:rPr>
      </w:pPr>
    </w:p>
    <w:p w14:paraId="429FD914" w14:textId="77777777" w:rsidR="009C61A0"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095799E1"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0B6F667"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lastRenderedPageBreak/>
        <w:t xml:space="preserve">If </w:t>
      </w:r>
      <w:r>
        <w:rPr>
          <w:rFonts w:ascii="Times New Roman" w:hAnsi="Times New Roman" w:cs="Times New Roman" w:hint="eastAsia"/>
          <w:sz w:val="24"/>
        </w:rPr>
        <w:t>not</w:t>
      </w:r>
      <w:r>
        <w:rPr>
          <w:rFonts w:ascii="Times New Roman" w:hAnsi="Times New Roman" w:cs="Times New Roman"/>
          <w:sz w:val="24"/>
        </w:rPr>
        <w:t>, please write as “</w:t>
      </w:r>
      <w:r>
        <w:rPr>
          <w:rFonts w:ascii="Times New Roman" w:hAnsi="Times New Roman" w:cs="Times New Roman"/>
          <w:iCs/>
          <w:sz w:val="24"/>
        </w:rPr>
        <w:t>All authors declared that there are no conflicts of interest</w:t>
      </w:r>
      <w:r>
        <w:rPr>
          <w:rFonts w:ascii="Times New Roman" w:hAnsi="Times New Roman" w:cs="Times New Roman" w:hint="eastAsia"/>
          <w:iCs/>
          <w:sz w:val="24"/>
        </w:rPr>
        <w:t>.</w:t>
      </w:r>
      <w:r>
        <w:rPr>
          <w:rFonts w:ascii="Times New Roman" w:hAnsi="Times New Roman" w:cs="Times New Roman"/>
          <w:sz w:val="24"/>
        </w:rPr>
        <w:t>”</w:t>
      </w:r>
      <w:r>
        <w:rPr>
          <w:rFonts w:ascii="Times New Roman" w:hAnsi="Times New Roman" w:cs="Times New Roman" w:hint="eastAsia"/>
          <w:sz w:val="24"/>
        </w:rPr>
        <w:t>.</w:t>
      </w:r>
    </w:p>
    <w:p w14:paraId="06178099"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r>
        <w:rPr>
          <w:rFonts w:ascii="Times New Roman" w:hAnsi="Times New Roman" w:cs="Times New Roman" w:hint="eastAsia"/>
          <w:iCs/>
          <w:sz w:val="24"/>
        </w:rPr>
        <w:t>.</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4EAD2362"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hyperlink r:id="rId18" w:history="1">
        <w:r>
          <w:rPr>
            <w:rStyle w:val="af"/>
            <w:rFonts w:ascii="Times New Roman" w:hAnsi="Times New Roman" w:cs="Times New Roman"/>
            <w:b/>
            <w:bCs/>
            <w:color w:val="C964CF"/>
            <w:sz w:val="24"/>
          </w:rPr>
          <w:t>Editorial Policies</w:t>
        </w:r>
      </w:hyperlink>
      <w:r>
        <w:rPr>
          <w:rFonts w:ascii="Times New Roman" w:hAnsi="Times New Roman" w:cs="Times New Roman"/>
          <w:sz w:val="24"/>
        </w:rPr>
        <w:t xml:space="preserve"> for a full explanation.</w:t>
      </w:r>
    </w:p>
    <w:p w14:paraId="6333359B" w14:textId="77777777" w:rsidR="009C61A0" w:rsidRDefault="009C61A0">
      <w:pPr>
        <w:adjustRightInd w:val="0"/>
        <w:snapToGrid w:val="0"/>
        <w:spacing w:line="360" w:lineRule="auto"/>
        <w:rPr>
          <w:rFonts w:ascii="Times New Roman" w:hAnsi="Times New Roman" w:cs="Times New Roman"/>
          <w:sz w:val="24"/>
        </w:rPr>
      </w:pPr>
    </w:p>
    <w:p w14:paraId="3E9C7571"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13524CBD"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Research involving human subjects, human material or human data must be performed in accordance with the</w:t>
      </w:r>
      <w:r>
        <w:rPr>
          <w:rFonts w:ascii="Times New Roman" w:hAnsi="Times New Roman" w:cs="Times New Roman" w:hint="eastAsia"/>
          <w:sz w:val="24"/>
        </w:rPr>
        <w:t xml:space="preserve"> </w:t>
      </w:r>
      <w:hyperlink r:id="rId19" w:history="1">
        <w:r>
          <w:rPr>
            <w:rStyle w:val="af"/>
            <w:rFonts w:ascii="Times New Roman" w:hAnsi="Times New Roman" w:cs="Times New Roman"/>
            <w:b/>
            <w:bCs/>
            <w:color w:val="C964CF"/>
            <w:sz w:val="24"/>
          </w:rPr>
          <w:t>Declaration of Helsinki</w:t>
        </w:r>
      </w:hyperlink>
      <w:r>
        <w:rPr>
          <w:rFonts w:ascii="Times New Roman" w:hAnsi="Times New Roman" w:cs="Times New Roman" w:hint="eastAsia"/>
          <w:sz w:val="24"/>
        </w:rPr>
        <w:t xml:space="preserve"> </w:t>
      </w:r>
      <w:r>
        <w:rPr>
          <w:rFonts w:ascii="Times New Roman" w:hAnsi="Times New Roman" w:cs="Times New Roman"/>
          <w:sz w:val="24"/>
        </w:rPr>
        <w:t>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5756BC96"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Studies involving animals and</w:t>
      </w:r>
      <w:r>
        <w:rPr>
          <w:rFonts w:ascii="Times New Roman" w:hAnsi="Times New Roman" w:cs="Times New Roman" w:hint="eastAsia"/>
          <w:sz w:val="24"/>
        </w:rPr>
        <w:t xml:space="preserve"> </w:t>
      </w:r>
      <w:r>
        <w:rPr>
          <w:rFonts w:ascii="Times New Roman" w:hAnsi="Times New Roman" w:cs="Times New Roman"/>
          <w:sz w:val="24"/>
        </w:rPr>
        <w:t>cell lines</w:t>
      </w:r>
      <w:r>
        <w:rPr>
          <w:rFonts w:ascii="Times New Roman" w:hAnsi="Times New Roman" w:cs="Times New Roman" w:hint="eastAsia"/>
          <w:sz w:val="24"/>
        </w:rPr>
        <w:t xml:space="preserve"> </w:t>
      </w:r>
      <w:r>
        <w:rPr>
          <w:rFonts w:ascii="Times New Roman" w:hAnsi="Times New Roman" w:cs="Times New Roman"/>
          <w:sz w:val="24"/>
        </w:rPr>
        <w:t>must include a statement on ethical approval.</w:t>
      </w:r>
      <w:r>
        <w:rPr>
          <w:rFonts w:ascii="Times New Roman" w:hAnsi="Times New Roman" w:cs="Times New Roman" w:hint="eastAsia"/>
          <w:sz w:val="24"/>
        </w:rPr>
        <w:t xml:space="preserve"> </w:t>
      </w:r>
      <w:r>
        <w:rPr>
          <w:rFonts w:ascii="Times New Roman" w:hAnsi="Times New Roman" w:cs="Times New Roman"/>
          <w:sz w:val="24"/>
        </w:rPr>
        <w:t>More information is available at</w:t>
      </w:r>
      <w:r>
        <w:rPr>
          <w:rFonts w:ascii="Times New Roman" w:hAnsi="Times New Roman" w:cs="Times New Roman" w:hint="eastAsia"/>
          <w:sz w:val="24"/>
        </w:rPr>
        <w:t xml:space="preserve"> </w:t>
      </w:r>
      <w:hyperlink r:id="rId20" w:history="1">
        <w:r>
          <w:rPr>
            <w:rStyle w:val="af"/>
            <w:rFonts w:ascii="Times New Roman" w:hAnsi="Times New Roman" w:cs="Times New Roman"/>
            <w:b/>
            <w:bCs/>
            <w:color w:val="C964CF"/>
            <w:sz w:val="24"/>
          </w:rPr>
          <w:t>Editorial Policies</w:t>
        </w:r>
      </w:hyperlink>
      <w:r>
        <w:rPr>
          <w:rFonts w:ascii="Times New Roman" w:hAnsi="Times New Roman" w:cs="Times New Roman"/>
          <w:sz w:val="24"/>
        </w:rPr>
        <w:t>.</w:t>
      </w:r>
      <w:r>
        <w:rPr>
          <w:rFonts w:ascii="Times New Roman" w:hAnsi="Times New Roman" w:cs="Times New Roman" w:hint="eastAsia"/>
          <w:sz w:val="24"/>
        </w:rPr>
        <w:t xml:space="preserve"> </w:t>
      </w:r>
    </w:p>
    <w:p w14:paraId="358D9CBC"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 manuscript does not involve</w:t>
      </w:r>
      <w:r>
        <w:rPr>
          <w:rFonts w:ascii="Times New Roman" w:hAnsi="Times New Roman" w:cs="Times New Roman" w:hint="eastAsia"/>
          <w:sz w:val="24"/>
        </w:rPr>
        <w:t xml:space="preserve"> </w:t>
      </w:r>
      <w:r>
        <w:rPr>
          <w:rFonts w:ascii="Times New Roman" w:hAnsi="Times New Roman" w:cs="Times New Roman"/>
          <w:sz w:val="24"/>
        </w:rPr>
        <w:t>such</w:t>
      </w:r>
      <w:r>
        <w:rPr>
          <w:rFonts w:ascii="Times New Roman" w:hAnsi="Times New Roman" w:cs="Times New Roman" w:hint="eastAsia"/>
          <w:sz w:val="24"/>
        </w:rPr>
        <w:t xml:space="preserve"> </w:t>
      </w:r>
      <w:r>
        <w:rPr>
          <w:rFonts w:ascii="Times New Roman" w:hAnsi="Times New Roman" w:cs="Times New Roman"/>
          <w:sz w:val="24"/>
        </w:rPr>
        <w:t xml:space="preserve">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w:t>
      </w:r>
      <w:r>
        <w:rPr>
          <w:rFonts w:ascii="Times New Roman" w:hAnsi="Times New Roman" w:cs="Times New Roman" w:hint="eastAsia"/>
          <w:sz w:val="24"/>
        </w:rPr>
        <w:t>.</w:t>
      </w:r>
      <w:r>
        <w:rPr>
          <w:rFonts w:ascii="Times New Roman" w:hAnsi="Times New Roman" w:cs="Times New Roman"/>
          <w:sz w:val="24"/>
        </w:rPr>
        <w:t>” in this section</w:t>
      </w:r>
      <w:r>
        <w:rPr>
          <w:rFonts w:ascii="Times New Roman" w:hAnsi="Times New Roman" w:cs="Times New Roman" w:hint="eastAsia"/>
          <w:sz w:val="24"/>
        </w:rPr>
        <w:t>.</w:t>
      </w:r>
    </w:p>
    <w:p w14:paraId="14C2B4C3" w14:textId="77777777" w:rsidR="009C61A0" w:rsidRDefault="009C61A0">
      <w:pPr>
        <w:adjustRightInd w:val="0"/>
        <w:snapToGrid w:val="0"/>
        <w:spacing w:line="360" w:lineRule="auto"/>
        <w:rPr>
          <w:rFonts w:ascii="Times New Roman" w:hAnsi="Times New Roman" w:cs="Times New Roman"/>
          <w:sz w:val="24"/>
        </w:rPr>
      </w:pPr>
    </w:p>
    <w:p w14:paraId="0C9D55DD"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Consent for </w:t>
      </w:r>
      <w:r>
        <w:rPr>
          <w:rFonts w:ascii="Times New Roman" w:eastAsia="宋体" w:hAnsi="Times New Roman" w:cs="Times New Roman" w:hint="eastAsia"/>
          <w:b/>
          <w:bCs/>
          <w:iCs/>
          <w:color w:val="000000"/>
          <w:kern w:val="0"/>
          <w:sz w:val="24"/>
        </w:rPr>
        <w:t>p</w:t>
      </w:r>
      <w:r>
        <w:rPr>
          <w:rFonts w:ascii="Times New Roman" w:eastAsia="宋体" w:hAnsi="Times New Roman" w:cs="Times New Roman"/>
          <w:b/>
          <w:bCs/>
          <w:iCs/>
          <w:color w:val="000000"/>
          <w:kern w:val="0"/>
          <w:sz w:val="24"/>
        </w:rPr>
        <w:t>ublication</w:t>
      </w:r>
    </w:p>
    <w:p w14:paraId="0AF3BB88"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36E0561" w14:textId="77777777" w:rsidR="009C61A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 manuscript does not involve this issue, state “Not applicable</w:t>
      </w:r>
      <w:r>
        <w:rPr>
          <w:rFonts w:ascii="Times New Roman" w:hAnsi="Times New Roman" w:cs="Times New Roman" w:hint="eastAsia"/>
          <w:sz w:val="24"/>
        </w:rPr>
        <w:t>.</w:t>
      </w:r>
      <w:r>
        <w:rPr>
          <w:rFonts w:ascii="Times New Roman" w:hAnsi="Times New Roman" w:cs="Times New Roman"/>
          <w:sz w:val="24"/>
        </w:rPr>
        <w:t>” in this section.</w:t>
      </w:r>
    </w:p>
    <w:p w14:paraId="6ED1442F" w14:textId="77777777" w:rsidR="009C61A0" w:rsidRDefault="009C61A0">
      <w:pPr>
        <w:adjustRightInd w:val="0"/>
        <w:snapToGrid w:val="0"/>
        <w:spacing w:line="360" w:lineRule="auto"/>
        <w:rPr>
          <w:rFonts w:ascii="Times New Roman" w:hAnsi="Times New Roman" w:cs="Times New Roman"/>
          <w:sz w:val="24"/>
        </w:rPr>
      </w:pPr>
    </w:p>
    <w:p w14:paraId="6D31B921" w14:textId="77777777" w:rsidR="009C61A0" w:rsidRDefault="00000000">
      <w:pPr>
        <w:widowControl/>
        <w:adjustRightInd w:val="0"/>
        <w:snapToGrid w:val="0"/>
        <w:spacing w:line="360" w:lineRule="auto"/>
        <w:rPr>
          <w:rFonts w:ascii="Times New Roman" w:eastAsia="宋体" w:hAnsi="Times New Roman" w:cs="Times New Roman"/>
          <w:b/>
          <w:bCs/>
          <w:iCs/>
          <w:color w:val="000000"/>
          <w:kern w:val="0"/>
          <w:sz w:val="24"/>
        </w:rPr>
      </w:pPr>
      <w:bookmarkStart w:id="12" w:name="OLE_LINK1"/>
      <w:r>
        <w:rPr>
          <w:rFonts w:ascii="Times New Roman" w:eastAsia="宋体" w:hAnsi="Times New Roman" w:cs="Times New Roman"/>
          <w:b/>
          <w:bCs/>
          <w:iCs/>
          <w:color w:val="000000"/>
          <w:kern w:val="0"/>
          <w:sz w:val="24"/>
        </w:rPr>
        <w:t>Copyright</w:t>
      </w:r>
    </w:p>
    <w:p w14:paraId="27982325" w14:textId="77777777" w:rsidR="009C61A0"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 The Author(s) </w:t>
      </w:r>
      <w:r>
        <w:rPr>
          <w:rFonts w:ascii="Times New Roman" w:eastAsia="宋体" w:hAnsi="Times New Roman" w:cs="Times New Roman" w:hint="eastAsia"/>
          <w:color w:val="000000"/>
          <w:kern w:val="0"/>
          <w:sz w:val="24"/>
        </w:rPr>
        <w:t>2024</w:t>
      </w:r>
      <w:r>
        <w:rPr>
          <w:rFonts w:ascii="Times New Roman" w:eastAsia="宋体" w:hAnsi="Times New Roman" w:cs="Times New Roman"/>
          <w:color w:val="000000"/>
          <w:kern w:val="0"/>
          <w:sz w:val="24"/>
        </w:rPr>
        <w:t>.</w:t>
      </w:r>
    </w:p>
    <w:p w14:paraId="12891B89" w14:textId="77777777" w:rsidR="009C61A0" w:rsidRDefault="009C61A0">
      <w:pPr>
        <w:widowControl/>
        <w:adjustRightInd w:val="0"/>
        <w:snapToGrid w:val="0"/>
        <w:spacing w:line="360" w:lineRule="auto"/>
        <w:rPr>
          <w:rFonts w:ascii="Times New Roman" w:eastAsia="宋体" w:hAnsi="Times New Roman" w:cs="Times New Roman"/>
          <w:color w:val="000000"/>
          <w:kern w:val="0"/>
          <w:sz w:val="24"/>
        </w:rPr>
      </w:pPr>
    </w:p>
    <w:bookmarkEnd w:id="12"/>
    <w:p w14:paraId="30F2091F" w14:textId="77777777" w:rsidR="009C61A0"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REFERENCES</w:t>
      </w:r>
    </w:p>
    <w:p w14:paraId="5054C67F" w14:textId="77777777" w:rsidR="009C61A0"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1" w:history="1">
        <w:r>
          <w:rPr>
            <w:rFonts w:eastAsia="宋体" w:cstheme="minorHAnsi"/>
            <w:color w:val="73A5C2"/>
            <w:kern w:val="0"/>
            <w:sz w:val="19"/>
            <w:szCs w:val="19"/>
          </w:rPr>
          <w:t>Ind</w:t>
        </w:r>
        <w:r>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9C61A0" w14:paraId="64016698" w14:textId="77777777">
        <w:trPr>
          <w:jc w:val="center"/>
        </w:trPr>
        <w:tc>
          <w:tcPr>
            <w:tcW w:w="1556" w:type="dxa"/>
            <w:shd w:val="clear" w:color="auto" w:fill="E7EDF0"/>
            <w:tcMar>
              <w:top w:w="63" w:type="dxa"/>
              <w:left w:w="250" w:type="dxa"/>
              <w:bottom w:w="63" w:type="dxa"/>
              <w:right w:w="250" w:type="dxa"/>
            </w:tcMar>
            <w:vAlign w:val="center"/>
          </w:tcPr>
          <w:p w14:paraId="5F4FE6FA" w14:textId="77777777" w:rsidR="009C61A0" w:rsidRDefault="00000000">
            <w:pPr>
              <w:widowControl/>
              <w:spacing w:line="8" w:lineRule="atLeast"/>
              <w:jc w:val="center"/>
              <w:rPr>
                <w:rFonts w:eastAsia="宋体" w:cstheme="minorHAnsi"/>
                <w:b/>
                <w:bCs/>
                <w:kern w:val="0"/>
                <w:sz w:val="19"/>
                <w:szCs w:val="19"/>
              </w:rPr>
            </w:pPr>
            <w:bookmarkStart w:id="13"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175CF3CB" w14:textId="77777777" w:rsidR="009C61A0"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9C61A0" w14:paraId="5F8953BA" w14:textId="77777777">
        <w:trPr>
          <w:jc w:val="center"/>
        </w:trPr>
        <w:tc>
          <w:tcPr>
            <w:tcW w:w="1556" w:type="dxa"/>
            <w:shd w:val="clear" w:color="auto" w:fill="auto"/>
            <w:tcMar>
              <w:top w:w="63" w:type="dxa"/>
              <w:left w:w="250" w:type="dxa"/>
              <w:bottom w:w="63" w:type="dxa"/>
              <w:right w:w="250" w:type="dxa"/>
            </w:tcMar>
            <w:vAlign w:val="center"/>
          </w:tcPr>
          <w:p w14:paraId="24C9C9BC"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6C4CF614" w14:textId="77777777" w:rsidR="009C61A0"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9C61A0" w14:paraId="704F7E79" w14:textId="77777777">
        <w:trPr>
          <w:jc w:val="center"/>
        </w:trPr>
        <w:tc>
          <w:tcPr>
            <w:tcW w:w="1556" w:type="dxa"/>
            <w:shd w:val="clear" w:color="auto" w:fill="auto"/>
            <w:tcMar>
              <w:top w:w="63" w:type="dxa"/>
              <w:left w:w="250" w:type="dxa"/>
              <w:bottom w:w="63" w:type="dxa"/>
              <w:right w:w="250" w:type="dxa"/>
            </w:tcMar>
            <w:vAlign w:val="center"/>
          </w:tcPr>
          <w:p w14:paraId="325DE727" w14:textId="77777777" w:rsidR="009C61A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5779A22D" w14:textId="77777777" w:rsidR="009C61A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9C61A0" w14:paraId="13691789" w14:textId="77777777">
        <w:trPr>
          <w:jc w:val="center"/>
        </w:trPr>
        <w:tc>
          <w:tcPr>
            <w:tcW w:w="1556" w:type="dxa"/>
            <w:shd w:val="clear" w:color="auto" w:fill="auto"/>
            <w:tcMar>
              <w:top w:w="63" w:type="dxa"/>
              <w:left w:w="250" w:type="dxa"/>
              <w:bottom w:w="63" w:type="dxa"/>
              <w:right w:w="250" w:type="dxa"/>
            </w:tcMar>
            <w:vAlign w:val="center"/>
          </w:tcPr>
          <w:p w14:paraId="34B3D7E7" w14:textId="77777777" w:rsidR="009C61A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726E7AC7" w14:textId="77777777" w:rsidR="009C61A0"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9C61A0" w14:paraId="0665CACA" w14:textId="77777777">
        <w:trPr>
          <w:jc w:val="center"/>
        </w:trPr>
        <w:tc>
          <w:tcPr>
            <w:tcW w:w="1556" w:type="dxa"/>
            <w:shd w:val="clear" w:color="auto" w:fill="auto"/>
            <w:tcMar>
              <w:top w:w="63" w:type="dxa"/>
              <w:left w:w="250" w:type="dxa"/>
              <w:bottom w:w="63" w:type="dxa"/>
              <w:right w:w="250" w:type="dxa"/>
            </w:tcMar>
            <w:vAlign w:val="center"/>
          </w:tcPr>
          <w:p w14:paraId="41B8A455"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6385283E"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9C61A0" w14:paraId="0C8073BE" w14:textId="77777777">
        <w:trPr>
          <w:jc w:val="center"/>
        </w:trPr>
        <w:tc>
          <w:tcPr>
            <w:tcW w:w="1556" w:type="dxa"/>
            <w:shd w:val="clear" w:color="auto" w:fill="auto"/>
            <w:tcMar>
              <w:top w:w="63" w:type="dxa"/>
              <w:left w:w="250" w:type="dxa"/>
              <w:bottom w:w="63" w:type="dxa"/>
              <w:right w:w="250" w:type="dxa"/>
            </w:tcMar>
            <w:vAlign w:val="center"/>
          </w:tcPr>
          <w:p w14:paraId="0A2148F4" w14:textId="77777777" w:rsidR="009C61A0"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39F87A81" w14:textId="77777777" w:rsidR="009C61A0"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9C61A0" w14:paraId="43062C0A" w14:textId="77777777">
        <w:trPr>
          <w:jc w:val="center"/>
        </w:trPr>
        <w:tc>
          <w:tcPr>
            <w:tcW w:w="1556" w:type="dxa"/>
            <w:shd w:val="clear" w:color="auto" w:fill="auto"/>
            <w:tcMar>
              <w:top w:w="63" w:type="dxa"/>
              <w:left w:w="250" w:type="dxa"/>
              <w:bottom w:w="63" w:type="dxa"/>
              <w:right w:w="250" w:type="dxa"/>
            </w:tcMar>
            <w:vAlign w:val="center"/>
          </w:tcPr>
          <w:p w14:paraId="36E50170"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0A74EF1F"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9C61A0" w14:paraId="6D6FFF1A" w14:textId="77777777">
        <w:trPr>
          <w:jc w:val="center"/>
        </w:trPr>
        <w:tc>
          <w:tcPr>
            <w:tcW w:w="1556" w:type="dxa"/>
            <w:shd w:val="clear" w:color="auto" w:fill="auto"/>
            <w:tcMar>
              <w:top w:w="63" w:type="dxa"/>
              <w:left w:w="250" w:type="dxa"/>
              <w:bottom w:w="63" w:type="dxa"/>
              <w:right w:w="250" w:type="dxa"/>
            </w:tcMar>
            <w:vAlign w:val="center"/>
          </w:tcPr>
          <w:p w14:paraId="5ED442D0"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101414D6"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9C61A0" w14:paraId="7C7DBE43" w14:textId="77777777">
        <w:trPr>
          <w:jc w:val="center"/>
        </w:trPr>
        <w:tc>
          <w:tcPr>
            <w:tcW w:w="1556" w:type="dxa"/>
            <w:shd w:val="clear" w:color="auto" w:fill="auto"/>
            <w:tcMar>
              <w:top w:w="63" w:type="dxa"/>
              <w:left w:w="250" w:type="dxa"/>
              <w:bottom w:w="63" w:type="dxa"/>
              <w:right w:w="250" w:type="dxa"/>
            </w:tcMar>
            <w:vAlign w:val="center"/>
          </w:tcPr>
          <w:p w14:paraId="7C9A6C79"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4B404AAD"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2" w:history="1">
              <w:r>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9C61A0" w14:paraId="6F5B0140" w14:textId="77777777">
        <w:trPr>
          <w:jc w:val="center"/>
        </w:trPr>
        <w:tc>
          <w:tcPr>
            <w:tcW w:w="1556" w:type="dxa"/>
            <w:shd w:val="clear" w:color="auto" w:fill="auto"/>
            <w:tcMar>
              <w:top w:w="63" w:type="dxa"/>
              <w:left w:w="250" w:type="dxa"/>
              <w:bottom w:w="63" w:type="dxa"/>
              <w:right w:w="250" w:type="dxa"/>
            </w:tcMar>
            <w:vAlign w:val="center"/>
          </w:tcPr>
          <w:p w14:paraId="7EF9145C"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348F0FB9"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9C61A0" w14:paraId="58836C99" w14:textId="77777777">
        <w:trPr>
          <w:trHeight w:val="90"/>
          <w:jc w:val="center"/>
        </w:trPr>
        <w:tc>
          <w:tcPr>
            <w:tcW w:w="1556" w:type="dxa"/>
            <w:shd w:val="clear" w:color="auto" w:fill="auto"/>
            <w:tcMar>
              <w:top w:w="63" w:type="dxa"/>
              <w:left w:w="250" w:type="dxa"/>
              <w:bottom w:w="63" w:type="dxa"/>
              <w:right w:w="250" w:type="dxa"/>
            </w:tcMar>
            <w:vAlign w:val="center"/>
          </w:tcPr>
          <w:p w14:paraId="114BD450"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Conference paper</w:t>
            </w:r>
          </w:p>
        </w:tc>
        <w:tc>
          <w:tcPr>
            <w:tcW w:w="7213" w:type="dxa"/>
            <w:shd w:val="clear" w:color="auto" w:fill="auto"/>
            <w:tcMar>
              <w:top w:w="63" w:type="dxa"/>
              <w:left w:w="250" w:type="dxa"/>
              <w:bottom w:w="63" w:type="dxa"/>
              <w:right w:w="250" w:type="dxa"/>
            </w:tcMar>
            <w:vAlign w:val="center"/>
          </w:tcPr>
          <w:p w14:paraId="251CAF72"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9C61A0" w14:paraId="7CEE0444" w14:textId="77777777">
        <w:trPr>
          <w:trHeight w:val="90"/>
          <w:jc w:val="center"/>
        </w:trPr>
        <w:tc>
          <w:tcPr>
            <w:tcW w:w="1556" w:type="dxa"/>
            <w:shd w:val="clear" w:color="auto" w:fill="auto"/>
            <w:tcMar>
              <w:top w:w="63" w:type="dxa"/>
              <w:left w:w="250" w:type="dxa"/>
              <w:bottom w:w="63" w:type="dxa"/>
              <w:right w:w="250" w:type="dxa"/>
            </w:tcMar>
            <w:vAlign w:val="center"/>
          </w:tcPr>
          <w:p w14:paraId="44EA0EA9"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62414481"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Pr>
                <w:rFonts w:eastAsia="宋体" w:cstheme="minorHAnsi"/>
                <w:i/>
                <w:kern w:val="0"/>
                <w:sz w:val="19"/>
                <w:szCs w:val="19"/>
              </w:rPr>
              <w:t>U</w:t>
            </w:r>
            <w:r>
              <w:rPr>
                <w:rFonts w:eastAsia="宋体" w:cstheme="minorHAnsi" w:hint="eastAsia"/>
                <w:i/>
                <w:kern w:val="0"/>
                <w:sz w:val="19"/>
                <w:szCs w:val="19"/>
              </w:rPr>
              <w:t xml:space="preserve"> </w:t>
            </w:r>
            <w:r>
              <w:rPr>
                <w:rFonts w:eastAsia="宋体" w:cstheme="minorHAnsi"/>
                <w:i/>
                <w:kern w:val="0"/>
                <w:sz w:val="19"/>
                <w:szCs w:val="19"/>
              </w:rPr>
              <w:t>S</w:t>
            </w:r>
            <w:r>
              <w:rPr>
                <w:rFonts w:eastAsia="宋体" w:cstheme="minorHAnsi" w:hint="eastAsia"/>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rsidR="009C61A0" w14:paraId="5B4688BE" w14:textId="77777777">
        <w:trPr>
          <w:trHeight w:val="517"/>
          <w:jc w:val="center"/>
        </w:trPr>
        <w:tc>
          <w:tcPr>
            <w:tcW w:w="1556" w:type="dxa"/>
            <w:shd w:val="clear" w:color="auto" w:fill="auto"/>
            <w:tcMar>
              <w:top w:w="63" w:type="dxa"/>
              <w:left w:w="250" w:type="dxa"/>
              <w:bottom w:w="63" w:type="dxa"/>
              <w:right w:w="250" w:type="dxa"/>
            </w:tcMar>
            <w:vAlign w:val="center"/>
          </w:tcPr>
          <w:p w14:paraId="5226AB20"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307FBF5F" w14:textId="77777777" w:rsidR="009C61A0" w:rsidRDefault="009C61A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FDD63B3"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9C61A0" w14:paraId="1CA4758A" w14:textId="77777777">
        <w:trPr>
          <w:jc w:val="center"/>
        </w:trPr>
        <w:tc>
          <w:tcPr>
            <w:tcW w:w="1556" w:type="dxa"/>
            <w:shd w:val="clear" w:color="auto" w:fill="auto"/>
            <w:tcMar>
              <w:top w:w="63" w:type="dxa"/>
              <w:left w:w="250" w:type="dxa"/>
              <w:bottom w:w="63" w:type="dxa"/>
              <w:right w:w="250" w:type="dxa"/>
            </w:tcMar>
            <w:vAlign w:val="center"/>
          </w:tcPr>
          <w:p w14:paraId="3BF8BC23"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50565FC2" w14:textId="77777777" w:rsidR="009C61A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9C61A0" w14:paraId="7C229A73" w14:textId="77777777">
        <w:trPr>
          <w:jc w:val="center"/>
        </w:trPr>
        <w:tc>
          <w:tcPr>
            <w:tcW w:w="1556" w:type="dxa"/>
            <w:shd w:val="clear" w:color="auto" w:fill="auto"/>
            <w:tcMar>
              <w:top w:w="63" w:type="dxa"/>
              <w:left w:w="250" w:type="dxa"/>
              <w:bottom w:w="63" w:type="dxa"/>
              <w:right w:w="250" w:type="dxa"/>
            </w:tcMar>
            <w:vAlign w:val="center"/>
          </w:tcPr>
          <w:p w14:paraId="6C3DDD5C"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1C621566" w14:textId="77777777" w:rsidR="009C61A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79DBB102" w14:textId="77777777" w:rsidR="009C61A0" w:rsidRDefault="009C61A0">
            <w:pPr>
              <w:widowControl/>
              <w:spacing w:line="8" w:lineRule="atLeast"/>
              <w:jc w:val="left"/>
              <w:rPr>
                <w:rFonts w:eastAsia="宋体" w:cstheme="minorHAnsi"/>
                <w:kern w:val="0"/>
                <w:sz w:val="19"/>
                <w:szCs w:val="19"/>
              </w:rPr>
            </w:pPr>
          </w:p>
        </w:tc>
      </w:tr>
      <w:tr w:rsidR="009C61A0" w14:paraId="4B8D11A0" w14:textId="77777777">
        <w:trPr>
          <w:jc w:val="center"/>
        </w:trPr>
        <w:tc>
          <w:tcPr>
            <w:tcW w:w="1556" w:type="dxa"/>
            <w:shd w:val="clear" w:color="auto" w:fill="auto"/>
            <w:tcMar>
              <w:top w:w="63" w:type="dxa"/>
              <w:left w:w="250" w:type="dxa"/>
              <w:bottom w:w="63" w:type="dxa"/>
              <w:right w:w="250" w:type="dxa"/>
            </w:tcMar>
            <w:vAlign w:val="center"/>
          </w:tcPr>
          <w:p w14:paraId="568C3060"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5B28C3CA" w14:textId="77777777" w:rsidR="009C61A0" w:rsidRDefault="009C61A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5EC1252" w14:textId="77777777" w:rsidR="009C61A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0C87A9E3" w14:textId="77777777" w:rsidR="009C61A0" w:rsidRDefault="009C61A0">
            <w:pPr>
              <w:widowControl/>
              <w:spacing w:line="8" w:lineRule="atLeast"/>
              <w:jc w:val="left"/>
              <w:rPr>
                <w:rFonts w:eastAsia="宋体" w:cstheme="minorHAnsi"/>
                <w:kern w:val="0"/>
                <w:sz w:val="19"/>
                <w:szCs w:val="19"/>
              </w:rPr>
            </w:pPr>
          </w:p>
        </w:tc>
      </w:tr>
      <w:tr w:rsidR="009C61A0" w14:paraId="754A1906" w14:textId="77777777">
        <w:trPr>
          <w:jc w:val="center"/>
        </w:trPr>
        <w:tc>
          <w:tcPr>
            <w:tcW w:w="1556" w:type="dxa"/>
            <w:shd w:val="clear" w:color="auto" w:fill="auto"/>
            <w:tcMar>
              <w:top w:w="63" w:type="dxa"/>
              <w:left w:w="250" w:type="dxa"/>
              <w:bottom w:w="63" w:type="dxa"/>
              <w:right w:w="250" w:type="dxa"/>
            </w:tcMar>
            <w:vAlign w:val="center"/>
          </w:tcPr>
          <w:p w14:paraId="7DEA0EBF"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1744BD9C" w14:textId="77777777" w:rsidR="009C61A0" w:rsidRDefault="009C61A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32AC5D7" w14:textId="77777777" w:rsidR="009C61A0"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5AF49D79" w14:textId="77777777" w:rsidR="009C61A0" w:rsidRDefault="009C61A0">
            <w:pPr>
              <w:widowControl/>
              <w:spacing w:line="8" w:lineRule="atLeast"/>
              <w:jc w:val="left"/>
              <w:rPr>
                <w:rFonts w:eastAsia="宋体" w:cstheme="minorHAnsi"/>
                <w:kern w:val="0"/>
                <w:sz w:val="19"/>
                <w:szCs w:val="19"/>
              </w:rPr>
            </w:pPr>
          </w:p>
        </w:tc>
      </w:tr>
      <w:tr w:rsidR="009C61A0" w14:paraId="38F0866C" w14:textId="77777777">
        <w:trPr>
          <w:jc w:val="center"/>
        </w:trPr>
        <w:tc>
          <w:tcPr>
            <w:tcW w:w="1556" w:type="dxa"/>
            <w:shd w:val="clear" w:color="auto" w:fill="auto"/>
            <w:tcMar>
              <w:top w:w="63" w:type="dxa"/>
              <w:left w:w="250" w:type="dxa"/>
              <w:bottom w:w="63" w:type="dxa"/>
              <w:right w:w="250" w:type="dxa"/>
            </w:tcMar>
            <w:vAlign w:val="center"/>
          </w:tcPr>
          <w:p w14:paraId="36AEF4DD"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70F49B86" w14:textId="77777777" w:rsidR="009C61A0" w:rsidRDefault="009C61A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2FF4A54" w14:textId="77777777" w:rsidR="009C61A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46D37306" w14:textId="77777777" w:rsidR="009C61A0" w:rsidRDefault="009C61A0">
            <w:pPr>
              <w:widowControl/>
              <w:spacing w:line="8" w:lineRule="atLeast"/>
              <w:jc w:val="left"/>
              <w:rPr>
                <w:rFonts w:eastAsia="宋体" w:cstheme="minorHAnsi"/>
                <w:kern w:val="0"/>
                <w:sz w:val="19"/>
                <w:szCs w:val="19"/>
              </w:rPr>
            </w:pPr>
          </w:p>
        </w:tc>
      </w:tr>
      <w:tr w:rsidR="009C61A0" w14:paraId="0921B1B4" w14:textId="77777777">
        <w:trPr>
          <w:jc w:val="center"/>
        </w:trPr>
        <w:tc>
          <w:tcPr>
            <w:tcW w:w="1556" w:type="dxa"/>
            <w:shd w:val="clear" w:color="auto" w:fill="auto"/>
            <w:tcMar>
              <w:top w:w="63" w:type="dxa"/>
              <w:left w:w="250" w:type="dxa"/>
              <w:bottom w:w="63" w:type="dxa"/>
              <w:right w:w="250" w:type="dxa"/>
            </w:tcMar>
            <w:vAlign w:val="center"/>
          </w:tcPr>
          <w:p w14:paraId="7E619D85" w14:textId="77777777" w:rsidR="009C61A0"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01E4F1AE" w14:textId="77777777" w:rsidR="009C61A0" w:rsidRDefault="009C61A0">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7184527" w14:textId="77777777" w:rsidR="009C61A0"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13"/>
    </w:tbl>
    <w:p w14:paraId="6CAB0A46" w14:textId="77777777" w:rsidR="009C61A0" w:rsidRDefault="009C61A0">
      <w:pPr>
        <w:widowControl/>
        <w:shd w:val="clear" w:color="auto" w:fill="FFFFFF"/>
        <w:spacing w:after="125" w:line="8" w:lineRule="atLeast"/>
        <w:jc w:val="left"/>
        <w:rPr>
          <w:rFonts w:eastAsia="宋体" w:cstheme="minorHAnsi"/>
          <w:color w:val="000000"/>
          <w:kern w:val="0"/>
          <w:sz w:val="19"/>
          <w:szCs w:val="19"/>
        </w:rPr>
      </w:pPr>
    </w:p>
    <w:p w14:paraId="78B60EFF" w14:textId="77777777" w:rsidR="009C61A0"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3" w:history="1">
        <w:r>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7B6A384E" w14:textId="77777777" w:rsidR="009C61A0" w:rsidRDefault="009C61A0">
      <w:pPr>
        <w:adjustRightInd w:val="0"/>
        <w:snapToGrid w:val="0"/>
        <w:spacing w:afterLines="50" w:after="156" w:line="360" w:lineRule="auto"/>
        <w:rPr>
          <w:rFonts w:ascii="Times New Roman" w:eastAsia="宋体" w:hAnsi="Times New Roman" w:cs="Times New Roman"/>
          <w:bCs/>
          <w:i/>
          <w:iCs/>
          <w:color w:val="000000"/>
          <w:kern w:val="0"/>
          <w:sz w:val="20"/>
          <w:szCs w:val="20"/>
        </w:rPr>
      </w:pPr>
    </w:p>
    <w:sectPr w:rsidR="009C61A0">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F9BE7" w14:textId="77777777" w:rsidR="00D76822" w:rsidRDefault="00D76822">
      <w:r>
        <w:separator/>
      </w:r>
    </w:p>
  </w:endnote>
  <w:endnote w:type="continuationSeparator" w:id="0">
    <w:p w14:paraId="1141EF02" w14:textId="77777777" w:rsidR="00D76822" w:rsidRDefault="00D7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6FAA" w14:textId="77777777" w:rsidR="009C61A0" w:rsidRDefault="009C61A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66687" w14:textId="77777777" w:rsidR="009C61A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6B199F40" wp14:editId="50FF3E2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8B7FBA0" w14:textId="77777777" w:rsidR="009C61A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53CCD8B" w14:textId="06FED9B6" w:rsidR="009C61A0" w:rsidRDefault="00000000" w:rsidP="005E47B2">
    <w:pPr>
      <w:adjustRightInd w:val="0"/>
      <w:snapToGrid w:val="0"/>
      <w:spacing w:before="240" w:line="260" w:lineRule="atLeast"/>
      <w:ind w:left="4200" w:hangingChars="2000" w:hanging="4200"/>
      <w:rPr>
        <w:color w:val="C964CF"/>
      </w:rPr>
    </w:pPr>
    <w:r>
      <w:rPr>
        <w:noProof/>
      </w:rPr>
      <w:drawing>
        <wp:inline distT="0" distB="0" distL="114300" distR="114300" wp14:anchorId="6AFF56C5" wp14:editId="60B0BB26">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5E47B2">
      <w:rPr>
        <w:rFonts w:hint="eastAsia"/>
        <w:b/>
        <w:bCs/>
        <w:sz w:val="16"/>
        <w:szCs w:val="16"/>
      </w:rPr>
      <w:t xml:space="preserve">           </w:t>
    </w:r>
    <w:hyperlink r:id="rId4" w:history="1">
      <w:r w:rsidR="005E47B2" w:rsidRPr="005E47B2">
        <w:rPr>
          <w:rStyle w:val="af"/>
        </w:rPr>
        <w:t>https://www.oaepublish.com/and</w:t>
      </w:r>
    </w:hyperlink>
  </w:p>
  <w:p w14:paraId="58A60B9C" w14:textId="77777777" w:rsidR="009C61A0" w:rsidRDefault="009C61A0">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546EF" w14:textId="77777777" w:rsidR="00D76822" w:rsidRDefault="00D76822">
      <w:r>
        <w:separator/>
      </w:r>
    </w:p>
  </w:footnote>
  <w:footnote w:type="continuationSeparator" w:id="0">
    <w:p w14:paraId="531A7348" w14:textId="77777777" w:rsidR="00D76822" w:rsidRDefault="00D7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02A90" w14:textId="77777777" w:rsidR="009C61A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w:t>
    </w:r>
    <w:r>
      <w:rPr>
        <w:rFonts w:ascii="Times New Roman" w:hAnsi="Times New Roman" w:cs="Times New Roman"/>
        <w:i/>
        <w:iCs/>
        <w:sz w:val="13"/>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513F" w14:textId="77777777" w:rsidR="009C61A0"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5F0B" w14:textId="77777777" w:rsidR="009C61A0" w:rsidRDefault="00000000">
    <w:pPr>
      <w:pStyle w:val="a7"/>
    </w:pPr>
    <w:bookmarkStart w:id="14" w:name="OLE_LINK5"/>
    <w:r>
      <w:rPr>
        <w:rFonts w:ascii="Times New Roman" w:hAnsi="Times New Roman" w:cs="Times New Roman"/>
        <w:sz w:val="16"/>
        <w:szCs w:val="16"/>
      </w:rPr>
      <w:pict w14:anchorId="0FBD4556">
        <v:shapetype id="_x0000_t202" coordsize="21600,21600" o:spt="202" path="m,l,21600r21600,l21600,xe">
          <v:stroke joinstyle="miter"/>
          <v:path gradientshapeok="t" o:connecttype="rect"/>
        </v:shapetype>
        <v:shape id="文本框 2" o:spid="_x0000_s3073" type="#_x0000_t202" style="position:absolute;margin-left:220.15pt;margin-top:-8pt;width:202.45pt;height:37.9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77089D1C" w14:textId="77777777" w:rsidR="009C61A0" w:rsidRDefault="00000000">
                <w:pPr>
                  <w:wordWrap w:val="0"/>
                  <w:jc w:val="right"/>
                  <w:rPr>
                    <w:rFonts w:ascii="Arial" w:hAnsi="Arial"/>
                    <w:b/>
                    <w:bCs/>
                    <w:color w:val="C964CF"/>
                    <w:sz w:val="26"/>
                    <w:szCs w:val="26"/>
                  </w:rPr>
                </w:pPr>
                <w:r>
                  <w:rPr>
                    <w:rFonts w:ascii="Arial" w:hAnsi="Arial" w:hint="eastAsia"/>
                    <w:b/>
                    <w:bCs/>
                    <w:color w:val="C964CF"/>
                    <w:sz w:val="26"/>
                    <w:szCs w:val="26"/>
                  </w:rPr>
                  <w:t xml:space="preserve">Ageing and </w:t>
                </w:r>
              </w:p>
              <w:p w14:paraId="20802220" w14:textId="77777777" w:rsidR="009C61A0" w:rsidRDefault="00000000">
                <w:pPr>
                  <w:jc w:val="right"/>
                  <w:rPr>
                    <w:color w:val="C964CF"/>
                  </w:rPr>
                </w:pPr>
                <w:r>
                  <w:rPr>
                    <w:rFonts w:ascii="Arial" w:hAnsi="Arial" w:hint="eastAsia"/>
                    <w:b/>
                    <w:bCs/>
                    <w:color w:val="C964CF"/>
                    <w:sz w:val="26"/>
                    <w:szCs w:val="26"/>
                  </w:rPr>
                  <w:t>Neurodegenerative Diseases</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Ageing </w:t>
    </w:r>
    <w:proofErr w:type="spellStart"/>
    <w:r>
      <w:rPr>
        <w:rFonts w:ascii="Times New Roman" w:hAnsi="Times New Roman" w:cs="Times New Roman"/>
        <w:i/>
        <w:iCs/>
        <w:sz w:val="16"/>
        <w:szCs w:val="16"/>
      </w:rPr>
      <w:t>Neur</w:t>
    </w:r>
    <w:proofErr w:type="spellEnd"/>
    <w:r>
      <w:rPr>
        <w:rFonts w:ascii="Times New Roman" w:hAnsi="Times New Roman" w:cs="Times New Roman"/>
        <w:i/>
        <w:iCs/>
        <w:sz w:val="16"/>
        <w:szCs w:val="16"/>
      </w:rPr>
      <w:t xml:space="preserve"> Dis</w:t>
    </w:r>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bookmarkEnd w:id="14"/>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Pr>
        <w:rFonts w:ascii="Times New Roman" w:hAnsi="Times New Roman" w:cs="Times New Roman"/>
        <w:sz w:val="16"/>
        <w:szCs w:val="16"/>
      </w:rPr>
      <w:t>and.xxx.xx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053456903">
    <w:abstractNumId w:val="1"/>
  </w:num>
  <w:num w:numId="2" w16cid:durableId="1944994702">
    <w:abstractNumId w:val="0"/>
  </w:num>
  <w:num w:numId="3" w16cid:durableId="124507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MyMTE4ZGE3ZmUzMmJjMDhlNDhjZjRhZDJlODZiMDcifQ=="/>
  </w:docVars>
  <w:rsids>
    <w:rsidRoot w:val="00172A27"/>
    <w:rsid w:val="000178BA"/>
    <w:rsid w:val="00030B75"/>
    <w:rsid w:val="0003284A"/>
    <w:rsid w:val="00061947"/>
    <w:rsid w:val="000D5EBD"/>
    <w:rsid w:val="00116FC4"/>
    <w:rsid w:val="001275D5"/>
    <w:rsid w:val="001436B8"/>
    <w:rsid w:val="00156834"/>
    <w:rsid w:val="001648D3"/>
    <w:rsid w:val="00172A27"/>
    <w:rsid w:val="001934E2"/>
    <w:rsid w:val="0019510B"/>
    <w:rsid w:val="001E2BBA"/>
    <w:rsid w:val="002658C2"/>
    <w:rsid w:val="0027022E"/>
    <w:rsid w:val="00273491"/>
    <w:rsid w:val="002F2A16"/>
    <w:rsid w:val="00331E76"/>
    <w:rsid w:val="00354800"/>
    <w:rsid w:val="003608FF"/>
    <w:rsid w:val="003613A5"/>
    <w:rsid w:val="00363AF1"/>
    <w:rsid w:val="003736D8"/>
    <w:rsid w:val="003B127A"/>
    <w:rsid w:val="003B3DF8"/>
    <w:rsid w:val="003B627D"/>
    <w:rsid w:val="00423880"/>
    <w:rsid w:val="00436667"/>
    <w:rsid w:val="004755F0"/>
    <w:rsid w:val="00480C95"/>
    <w:rsid w:val="00485419"/>
    <w:rsid w:val="00497675"/>
    <w:rsid w:val="004B0F23"/>
    <w:rsid w:val="004D5EC7"/>
    <w:rsid w:val="004F52CE"/>
    <w:rsid w:val="00525A1D"/>
    <w:rsid w:val="00535BD9"/>
    <w:rsid w:val="00545D93"/>
    <w:rsid w:val="005570D9"/>
    <w:rsid w:val="005B7E71"/>
    <w:rsid w:val="005E47B2"/>
    <w:rsid w:val="00637595"/>
    <w:rsid w:val="00664187"/>
    <w:rsid w:val="00671825"/>
    <w:rsid w:val="00716E13"/>
    <w:rsid w:val="00740C41"/>
    <w:rsid w:val="00772580"/>
    <w:rsid w:val="007B3FEC"/>
    <w:rsid w:val="007C517C"/>
    <w:rsid w:val="007D1FD5"/>
    <w:rsid w:val="008075EB"/>
    <w:rsid w:val="008166C9"/>
    <w:rsid w:val="00842C21"/>
    <w:rsid w:val="00885095"/>
    <w:rsid w:val="008A08E5"/>
    <w:rsid w:val="008A3DC7"/>
    <w:rsid w:val="008A495C"/>
    <w:rsid w:val="00921419"/>
    <w:rsid w:val="0094175F"/>
    <w:rsid w:val="00953F02"/>
    <w:rsid w:val="00965BF7"/>
    <w:rsid w:val="009B3345"/>
    <w:rsid w:val="009C61A0"/>
    <w:rsid w:val="00A37A37"/>
    <w:rsid w:val="00A45BFB"/>
    <w:rsid w:val="00A52FF8"/>
    <w:rsid w:val="00A631F5"/>
    <w:rsid w:val="00AD2F25"/>
    <w:rsid w:val="00AF07D5"/>
    <w:rsid w:val="00B02CEC"/>
    <w:rsid w:val="00B42AC5"/>
    <w:rsid w:val="00B74EF5"/>
    <w:rsid w:val="00BA0B55"/>
    <w:rsid w:val="00BB3538"/>
    <w:rsid w:val="00BD1211"/>
    <w:rsid w:val="00BF7910"/>
    <w:rsid w:val="00C5076C"/>
    <w:rsid w:val="00C6365E"/>
    <w:rsid w:val="00C83656"/>
    <w:rsid w:val="00C90E08"/>
    <w:rsid w:val="00CA2500"/>
    <w:rsid w:val="00CA5EA3"/>
    <w:rsid w:val="00CA61A9"/>
    <w:rsid w:val="00D16246"/>
    <w:rsid w:val="00D719F5"/>
    <w:rsid w:val="00D76822"/>
    <w:rsid w:val="00DB50C2"/>
    <w:rsid w:val="00DF5C43"/>
    <w:rsid w:val="00E0421A"/>
    <w:rsid w:val="00E3154A"/>
    <w:rsid w:val="00E31605"/>
    <w:rsid w:val="00EA21CF"/>
    <w:rsid w:val="00EE548B"/>
    <w:rsid w:val="00F176EF"/>
    <w:rsid w:val="00F27BBE"/>
    <w:rsid w:val="00F37CB8"/>
    <w:rsid w:val="00F410E8"/>
    <w:rsid w:val="00F57728"/>
    <w:rsid w:val="00F67227"/>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51A1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A7188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A2F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CA79AA"/>
  <w15:docId w15:val="{E7732735-D050-42F7-B062-46072CEE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styleId="af1">
    <w:name w:val="Unresolved Mention"/>
    <w:basedOn w:val="a0"/>
    <w:uiPriority w:val="99"/>
    <w:semiHidden/>
    <w:unhideWhenUsed/>
    <w:rsid w:val="005E4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oaepublish.com/pages/view/editorial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and/Template_for_Supplementary_Material_and.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nlm.nih.gov/bsd/uniform_requirements.html" TargetMode="External"/><Relationship Id="rId28" Type="http://schemas.openxmlformats.org/officeDocument/2006/relationships/footer" Target="footer2.xml"/><Relationship Id="rId10" Type="http://schemas.openxmlformats.org/officeDocument/2006/relationships/hyperlink" Target="http://www.wma.net/en/30publications/10policies/b3/"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hyperlink" Target="mailto:editorialoffice@andjournal.com" TargetMode="External"/><Relationship Id="rId14" Type="http://schemas.openxmlformats.org/officeDocument/2006/relationships/image" Target="media/image2.png"/><Relationship Id="rId22" Type="http://schemas.openxmlformats.org/officeDocument/2006/relationships/hyperlink" Target="https://www.fda.gov/NewsEvents/Newsroom/PressAnnouncements/ucm574058.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an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2F82-4683-942C-53BE72A8E189}"/>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2F82-4683-942C-53BE72A8E189}"/>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2F82-4683-942C-53BE72A8E189}"/>
            </c:ext>
          </c:extLst>
        </c:ser>
        <c:dLbls>
          <c:showLegendKey val="0"/>
          <c:showVal val="0"/>
          <c:showCatName val="0"/>
          <c:showSerName val="0"/>
          <c:showPercent val="0"/>
          <c:showBubbleSize val="0"/>
        </c:dLbls>
        <c:gapWidth val="219"/>
        <c:overlap val="-27"/>
        <c:axId val="134770048"/>
        <c:axId val="134772224"/>
      </c:barChart>
      <c:catAx>
        <c:axId val="1347700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4772224"/>
        <c:crosses val="autoZero"/>
        <c:auto val="1"/>
        <c:lblAlgn val="ctr"/>
        <c:lblOffset val="100"/>
        <c:tickLblSkip val="1"/>
        <c:noMultiLvlLbl val="0"/>
      </c:catAx>
      <c:valAx>
        <c:axId val="13477222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477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2705</Words>
  <Characters>15421</Characters>
  <Application>Microsoft Office Word</Application>
  <DocSecurity>0</DocSecurity>
  <Lines>128</Lines>
  <Paragraphs>36</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18</cp:revision>
  <dcterms:created xsi:type="dcterms:W3CDTF">2018-06-06T08:07:00Z</dcterms:created>
  <dcterms:modified xsi:type="dcterms:W3CDTF">2024-09-04T06:51:00Z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9DE6C78828064AD4BA92BD5357BCDADF_12</vt:lpwstr>
  </property>
</Properties>
</file>