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D6D83" w14:textId="77777777" w:rsidR="00512BD3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</w:rPr>
      </w:pPr>
      <w:bookmarkStart w:id="0" w:name="OLE_LINK2"/>
      <w:r>
        <w:rPr>
          <w:rFonts w:ascii="Times New Roman" w:hAnsi="Times New Roman" w:cs="Times New Roman" w:hint="eastAsia"/>
          <w:b/>
          <w:bCs/>
          <w:sz w:val="24"/>
        </w:rPr>
        <w:t>Correction/Erratum/Retraction</w:t>
      </w:r>
    </w:p>
    <w:p w14:paraId="50BEFEEC" w14:textId="77777777" w:rsidR="00512BD3" w:rsidRDefault="00512BD3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4A4696C0" w14:textId="77777777" w:rsidR="00512BD3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Correction/Erratum/Retraction</w:t>
      </w:r>
      <w:r>
        <w:rPr>
          <w:rFonts w:ascii="Times New Roman" w:hAnsi="Times New Roman" w:cs="Times New Roman"/>
          <w:b/>
          <w:bCs/>
          <w:sz w:val="24"/>
        </w:rPr>
        <w:t xml:space="preserve">: </w:t>
      </w:r>
      <w:bookmarkEnd w:id="0"/>
      <w:r>
        <w:rPr>
          <w:rFonts w:ascii="Times New Roman" w:hAnsi="Times New Roman" w:cs="Times New Roman" w:hint="eastAsia"/>
          <w:b/>
          <w:bCs/>
          <w:sz w:val="24"/>
        </w:rPr>
        <w:t>Title of the corresponding published paper (</w:t>
      </w: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Ageing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</w:rPr>
        <w:t>Neur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</w:rPr>
        <w:t xml:space="preserve"> Dis</w:t>
      </w:r>
      <w:r>
        <w:rPr>
          <w:rFonts w:ascii="Times New Roman" w:hAnsi="Times New Roman" w:cs="Times New Roman" w:hint="eastAsia"/>
          <w:b/>
          <w:bCs/>
          <w:i/>
          <w:iCs/>
          <w:sz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</w:rPr>
        <w:t xml:space="preserve">Year; </w:t>
      </w:r>
      <w:proofErr w:type="spellStart"/>
      <w:r>
        <w:rPr>
          <w:rFonts w:ascii="Times New Roman" w:hAnsi="Times New Roman" w:cs="Times New Roman" w:hint="eastAsia"/>
          <w:b/>
          <w:bCs/>
          <w:sz w:val="24"/>
        </w:rPr>
        <w:t>doi</w:t>
      </w:r>
      <w:proofErr w:type="spellEnd"/>
      <w:r>
        <w:rPr>
          <w:rFonts w:ascii="Times New Roman" w:hAnsi="Times New Roman" w:cs="Times New Roman" w:hint="eastAsia"/>
          <w:b/>
          <w:bCs/>
          <w:sz w:val="24"/>
        </w:rPr>
        <w:t xml:space="preserve"> number)</w:t>
      </w:r>
    </w:p>
    <w:p w14:paraId="111216A0" w14:textId="77777777" w:rsidR="00512BD3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Suggestions: The title of the corresponding published paper should be no more than 16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words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bookmarkStart w:id="1" w:name="OLE_LINK6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 abbreviation</w:t>
      </w:r>
      <w:bookmarkEnd w:id="1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s except for standardized ones e.g., DNA, RNA,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gene or protein names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7DFAA78D" w14:textId="77777777" w:rsidR="00512BD3" w:rsidRDefault="00512BD3">
      <w:pPr>
        <w:adjustRightInd w:val="0"/>
        <w:snapToGrid w:val="0"/>
        <w:spacing w:line="360" w:lineRule="auto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</w:p>
    <w:p w14:paraId="13FACB9B" w14:textId="77777777" w:rsidR="00512BD3" w:rsidRDefault="00000000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Forename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Surname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  <w:t>1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,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Forename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Surname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  <w:t>1,2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,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Forename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Surname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  <w:t>3</w:t>
      </w:r>
    </w:p>
    <w:p w14:paraId="1761A4B2" w14:textId="77777777" w:rsidR="00512BD3" w:rsidRDefault="00512BD3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</w:pPr>
    </w:p>
    <w:p w14:paraId="17F7FAA9" w14:textId="77777777" w:rsidR="00512BD3" w:rsidRDefault="00000000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  <w:r>
        <w:rPr>
          <w:rFonts w:ascii="Times New Roman" w:eastAsia="宋体" w:hAnsi="Times New Roman" w:cs="Times New Roman"/>
          <w:iCs/>
          <w:color w:val="190F13"/>
          <w:sz w:val="24"/>
          <w:vertAlign w:val="superscript"/>
        </w:rPr>
        <w:t>1</w:t>
      </w:r>
      <w:r>
        <w:rPr>
          <w:rFonts w:ascii="Times New Roman" w:eastAsia="宋体" w:hAnsi="Times New Roman" w:cs="Times New Roman"/>
          <w:iCs/>
          <w:color w:val="190F13"/>
          <w:sz w:val="24"/>
        </w:rPr>
        <w:t>Department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Institution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City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Postcode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Country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. </w:t>
      </w:r>
    </w:p>
    <w:p w14:paraId="1F57EF80" w14:textId="77777777" w:rsidR="00512BD3" w:rsidRDefault="00000000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  <w:r>
        <w:rPr>
          <w:rFonts w:ascii="Times New Roman" w:eastAsia="宋体" w:hAnsi="Times New Roman" w:cs="Times New Roman"/>
          <w:iCs/>
          <w:color w:val="190F13"/>
          <w:sz w:val="24"/>
          <w:vertAlign w:val="superscript"/>
        </w:rPr>
        <w:t>2</w:t>
      </w:r>
      <w:r>
        <w:rPr>
          <w:rFonts w:ascii="Times New Roman" w:eastAsia="宋体" w:hAnsi="Times New Roman" w:cs="Times New Roman"/>
          <w:iCs/>
          <w:color w:val="190F13"/>
          <w:sz w:val="24"/>
        </w:rPr>
        <w:t>Department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Institution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City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State Postcode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Country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. </w:t>
      </w:r>
    </w:p>
    <w:p w14:paraId="0B8BCDA1" w14:textId="77777777" w:rsidR="00512BD3" w:rsidRDefault="00000000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  <w:r>
        <w:rPr>
          <w:rFonts w:ascii="Times New Roman" w:eastAsia="宋体" w:hAnsi="Times New Roman" w:cs="Times New Roman"/>
          <w:iCs/>
          <w:color w:val="190F13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iCs/>
          <w:color w:val="190F13"/>
          <w:sz w:val="24"/>
        </w:rPr>
        <w:t>Department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Institution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City</w:t>
      </w:r>
      <w:r>
        <w:rPr>
          <w:rFonts w:ascii="Times New Roman" w:eastAsia="宋体" w:hAnsi="Times New Roman" w:cs="Times New Roman" w:hint="eastAsia"/>
          <w:iCs/>
          <w:color w:val="190F13"/>
          <w:sz w:val="24"/>
        </w:rPr>
        <w:t xml:space="preserve">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Postcode,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Province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Country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. </w:t>
      </w:r>
    </w:p>
    <w:p w14:paraId="0D5C61F3" w14:textId="77777777" w:rsidR="00512BD3" w:rsidRDefault="00512BD3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</w:p>
    <w:p w14:paraId="2C264D31" w14:textId="77777777" w:rsidR="00512BD3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Correspondence to: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Prof./Dr. </w:t>
      </w:r>
      <w:r>
        <w:rPr>
          <w:rFonts w:ascii="Times New Roman" w:eastAsia="宋体" w:hAnsi="Times New Roman" w:cs="Times New Roman" w:hint="eastAsia"/>
          <w:iCs/>
          <w:color w:val="190F13"/>
          <w:sz w:val="24"/>
        </w:rPr>
        <w:t>Forename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iCs/>
          <w:color w:val="190F13"/>
          <w:sz w:val="24"/>
        </w:rPr>
        <w:t>Surname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Department, Institution, Detailed Address, City Postcode, Country. E-mail: </w:t>
      </w:r>
      <w:hyperlink r:id="rId8" w:history="1">
        <w:r>
          <w:rPr>
            <w:rStyle w:val="ae"/>
            <w:rFonts w:ascii="Times New Roman" w:eastAsia="Times New Roman" w:hAnsi="Times New Roman" w:cs="Times New Roman"/>
            <w:iCs/>
            <w:color w:val="190F13"/>
            <w:sz w:val="24"/>
          </w:rPr>
          <w:t>xxxx@xxxx.xxx</w:t>
        </w:r>
      </w:hyperlink>
      <w:r>
        <w:rPr>
          <w:rFonts w:ascii="Times New Roman" w:hAnsi="Times New Roman" w:cs="Times New Roman"/>
          <w:sz w:val="24"/>
        </w:rPr>
        <w:t xml:space="preserve">; ORCID: </w:t>
      </w:r>
      <w:proofErr w:type="spellStart"/>
      <w:r>
        <w:rPr>
          <w:rFonts w:ascii="Times New Roman" w:hAnsi="Times New Roman" w:cs="Times New Roman"/>
          <w:sz w:val="24"/>
        </w:rPr>
        <w:t>xxxx</w:t>
      </w:r>
      <w:proofErr w:type="spellEnd"/>
    </w:p>
    <w:p w14:paraId="546C2731" w14:textId="77777777" w:rsidR="00512BD3" w:rsidRDefault="00512BD3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</w:p>
    <w:p w14:paraId="54286D33" w14:textId="77777777" w:rsidR="00512BD3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iCs/>
          <w:color w:val="190F13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Received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>: date month year</w:t>
      </w:r>
    </w:p>
    <w:p w14:paraId="2DF214AC" w14:textId="77777777" w:rsidR="00512BD3" w:rsidRDefault="00000000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808080" w:themeColor="background1" w:themeShade="80"/>
          <w:kern w:val="0"/>
          <w:sz w:val="18"/>
          <w:szCs w:val="18"/>
        </w:rPr>
      </w:pP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color w:val="808080" w:themeColor="background1" w:themeShade="80"/>
          <w:sz w:val="18"/>
          <w:szCs w:val="18"/>
        </w:rPr>
        <w:t>e.g.,</w:t>
      </w:r>
      <w:r>
        <w:rPr>
          <w:rFonts w:ascii="Times New Roman" w:hAnsi="Times New Roman" w:cs="Times New Roman" w:hint="eastAsia"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iCs/>
          <w:color w:val="808080" w:themeColor="background1" w:themeShade="80"/>
          <w:kern w:val="0"/>
          <w:sz w:val="18"/>
          <w:szCs w:val="18"/>
        </w:rPr>
        <w:t>1 Jan 2021</w:t>
      </w:r>
      <w:r>
        <w:rPr>
          <w:rFonts w:ascii="Times New Roman" w:eastAsia="宋体" w:hAnsi="Times New Roman" w:cs="Times New Roman" w:hint="eastAsia"/>
          <w:color w:val="808080" w:themeColor="background1" w:themeShade="80"/>
          <w:kern w:val="0"/>
          <w:sz w:val="18"/>
          <w:szCs w:val="18"/>
        </w:rPr>
        <w:t>]</w:t>
      </w:r>
    </w:p>
    <w:p w14:paraId="3B0FC77A" w14:textId="77777777" w:rsidR="00512BD3" w:rsidRDefault="00512BD3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 w:val="18"/>
          <w:szCs w:val="18"/>
        </w:rPr>
      </w:pPr>
    </w:p>
    <w:p w14:paraId="6764679D" w14:textId="77777777" w:rsidR="00512BD3" w:rsidRDefault="00000000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  <w:t>How to Use This Template</w:t>
      </w:r>
    </w:p>
    <w:p w14:paraId="11E7D924" w14:textId="77777777" w:rsidR="00512BD3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</w:pP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This template shows the manuscript structure that can be used in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a correction/erratum/retraction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. Please note that each part has a corresponding style,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which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authors should follow.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Please n</w:t>
      </w:r>
      <w:r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ote that the fonts in gray show writing requirements</w:t>
      </w:r>
      <w:r>
        <w:rPr>
          <w:rFonts w:ascii="Times New Roman" w:eastAsia="Times New Roman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For any questions, you may contact the </w:t>
      </w:r>
      <w:hyperlink r:id="rId9" w:history="1">
        <w:r>
          <w:rPr>
            <w:rStyle w:val="ae"/>
            <w:rFonts w:ascii="Times New Roman" w:hAnsi="Times New Roman" w:cs="Times New Roman"/>
            <w:b/>
            <w:bCs/>
            <w:i/>
            <w:color w:val="808080" w:themeColor="background1" w:themeShade="80"/>
            <w:sz w:val="18"/>
            <w:szCs w:val="18"/>
          </w:rPr>
          <w:t>editorial office</w:t>
        </w:r>
      </w:hyperlink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.</w:t>
      </w:r>
    </w:p>
    <w:p w14:paraId="0681EB29" w14:textId="77777777" w:rsidR="00512BD3" w:rsidRDefault="00512BD3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</w:p>
    <w:p w14:paraId="41273665" w14:textId="77777777" w:rsidR="00512BD3" w:rsidRDefault="00000000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 w:hint="eastAsia"/>
          <w:b/>
          <w:bCs/>
          <w:iCs/>
          <w:color w:val="190F13"/>
          <w:sz w:val="24"/>
        </w:rPr>
        <w:t>MAIN TEXT</w:t>
      </w:r>
    </w:p>
    <w:p w14:paraId="185EAADE" w14:textId="77777777" w:rsidR="00512BD3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In this part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 w:hint="eastAsia"/>
          <w:sz w:val="24"/>
        </w:rPr>
        <w:t xml:space="preserve">authors may provide a brief explanation on the reason why they publish this paper. For </w:t>
      </w:r>
      <w:r>
        <w:rPr>
          <w:rFonts w:ascii="Times New Roman" w:hAnsi="Times New Roman" w:cs="Times New Roman" w:hint="eastAsia"/>
          <w:b/>
          <w:bCs/>
          <w:sz w:val="24"/>
        </w:rPr>
        <w:t>Correction</w:t>
      </w:r>
      <w:r>
        <w:rPr>
          <w:rFonts w:ascii="Times New Roman" w:hAnsi="Times New Roman" w:cs="Times New Roman" w:hint="eastAsia"/>
          <w:sz w:val="24"/>
        </w:rPr>
        <w:t>/</w:t>
      </w:r>
      <w:r>
        <w:rPr>
          <w:rFonts w:ascii="Times New Roman" w:hAnsi="Times New Roman" w:cs="Times New Roman" w:hint="eastAsia"/>
          <w:b/>
          <w:sz w:val="24"/>
        </w:rPr>
        <w:t>E</w:t>
      </w:r>
      <w:r>
        <w:rPr>
          <w:rFonts w:ascii="Times New Roman" w:hAnsi="Times New Roman" w:cs="Times New Roman" w:hint="eastAsia"/>
          <w:b/>
          <w:bCs/>
          <w:sz w:val="24"/>
        </w:rPr>
        <w:t>rratum</w:t>
      </w:r>
      <w:r>
        <w:rPr>
          <w:rFonts w:ascii="Times New Roman" w:hAnsi="Times New Roman" w:cs="Times New Roman" w:hint="eastAsia"/>
          <w:sz w:val="24"/>
        </w:rPr>
        <w:t xml:space="preserve">, authors should also show which part did they correct, and specify the correct content/illustration, </w:t>
      </w:r>
      <w:r>
        <w:rPr>
          <w:rFonts w:ascii="Times New Roman" w:hAnsi="Times New Roman" w:cs="Times New Roman" w:hint="eastAsia"/>
          <w:i/>
          <w:iCs/>
          <w:sz w:val="24"/>
        </w:rPr>
        <w:t>etc</w:t>
      </w:r>
      <w:r>
        <w:rPr>
          <w:rFonts w:ascii="Times New Roman" w:hAnsi="Times New Roman" w:cs="Times New Roman" w:hint="eastAsia"/>
          <w:sz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</w:rPr>
        <w:t>Table 1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Equation (1)</w:t>
      </w:r>
      <w:r>
        <w:rPr>
          <w:rFonts w:ascii="Times New Roman" w:hAnsi="Times New Roman" w:cs="Times New Roman" w:hint="eastAsia"/>
          <w:w w:val="101"/>
          <w:sz w:val="24"/>
        </w:rPr>
        <w:t xml:space="preserve"> and </w:t>
      </w:r>
      <w:r>
        <w:rPr>
          <w:rFonts w:ascii="Times New Roman" w:hAnsi="Times New Roman" w:cs="Times New Roman"/>
          <w:b/>
          <w:bCs/>
          <w:w w:val="101"/>
          <w:sz w:val="24"/>
        </w:rPr>
        <w:t>Figure 1</w:t>
      </w:r>
      <w:r>
        <w:rPr>
          <w:rFonts w:ascii="Times New Roman" w:hAnsi="Times New Roman" w:cs="Times New Roman"/>
          <w:w w:val="10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show the examples</w:t>
      </w:r>
      <w:r>
        <w:rPr>
          <w:rFonts w:ascii="Times New Roman" w:hAnsi="Times New Roman" w:cs="Times New Roman" w:hint="eastAsia"/>
          <w:sz w:val="24"/>
        </w:rPr>
        <w:t xml:space="preserve"> of diagrams</w:t>
      </w:r>
      <w:r>
        <w:rPr>
          <w:rFonts w:ascii="Times New Roman" w:hAnsi="Times New Roman" w:cs="Times New Roman"/>
          <w:sz w:val="24"/>
        </w:rPr>
        <w:t>.</w:t>
      </w:r>
    </w:p>
    <w:p w14:paraId="02CDC8E4" w14:textId="77777777" w:rsidR="00512BD3" w:rsidRDefault="00000000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b/>
          <w:bCs/>
          <w:kern w:val="0"/>
          <w:sz w:val="24"/>
        </w:rPr>
        <w:t>Table 1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</w:rPr>
        <w:t>.</w:t>
      </w:r>
      <w:r>
        <w:rPr>
          <w:rFonts w:ascii="Times New Roman" w:eastAsia="宋体" w:hAnsi="Times New Roman" w:cs="Times New Roman"/>
          <w:b/>
          <w:bCs/>
          <w:kern w:val="0"/>
          <w:sz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This is a table caption. A summary description of this table should be written here</w:t>
      </w:r>
    </w:p>
    <w:tbl>
      <w:tblPr>
        <w:tblStyle w:val="Mdeck5tablebodythreelines"/>
        <w:tblW w:w="8360" w:type="dxa"/>
        <w:tblLayout w:type="fixed"/>
        <w:tblLook w:val="04A0" w:firstRow="1" w:lastRow="0" w:firstColumn="1" w:lastColumn="0" w:noHBand="0" w:noVBand="1"/>
      </w:tblPr>
      <w:tblGrid>
        <w:gridCol w:w="1374"/>
        <w:gridCol w:w="1134"/>
        <w:gridCol w:w="738"/>
        <w:gridCol w:w="903"/>
        <w:gridCol w:w="948"/>
        <w:gridCol w:w="1826"/>
        <w:gridCol w:w="1437"/>
      </w:tblGrid>
      <w:tr w:rsidR="00512BD3" w14:paraId="6DB6E4FF" w14:textId="77777777" w:rsidTr="00512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0"/>
        </w:trPr>
        <w:tc>
          <w:tcPr>
            <w:tcW w:w="1374" w:type="dxa"/>
          </w:tcPr>
          <w:p w14:paraId="2BA075D2" w14:textId="77777777" w:rsidR="00512BD3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de-DE" w:eastAsia="zh-CN"/>
              </w:rPr>
            </w:pPr>
            <w:bookmarkStart w:id="2" w:name="_Hlk75357726"/>
            <w:r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val="de-DE" w:eastAsia="zh-CN"/>
              </w:rPr>
              <w:lastRenderedPageBreak/>
              <w:t>Authors</w:t>
            </w:r>
          </w:p>
        </w:tc>
        <w:tc>
          <w:tcPr>
            <w:tcW w:w="1134" w:type="dxa"/>
          </w:tcPr>
          <w:p w14:paraId="45D4CC76" w14:textId="77777777" w:rsidR="00512BD3" w:rsidRDefault="00000000">
            <w:pPr>
              <w:pStyle w:val="MDPI42tablebody"/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val="de-DE" w:eastAsia="zh-CN"/>
              </w:rPr>
              <w:t>Regimen</w:t>
            </w:r>
          </w:p>
        </w:tc>
        <w:tc>
          <w:tcPr>
            <w:tcW w:w="738" w:type="dxa"/>
          </w:tcPr>
          <w:p w14:paraId="0FB4AD2D" w14:textId="77777777" w:rsidR="00512BD3" w:rsidRDefault="00000000">
            <w:pPr>
              <w:pStyle w:val="MDPI42tablebody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i/>
                <w:iCs/>
                <w:sz w:val="24"/>
                <w:szCs w:val="24"/>
                <w:lang w:val="de-DE" w:eastAsia="zh-CN"/>
              </w:rPr>
              <w:t>n</w:t>
            </w:r>
          </w:p>
        </w:tc>
        <w:tc>
          <w:tcPr>
            <w:tcW w:w="903" w:type="dxa"/>
          </w:tcPr>
          <w:p w14:paraId="216456D0" w14:textId="77777777" w:rsidR="00512BD3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val="de-DE" w:eastAsia="zh-CN"/>
              </w:rPr>
              <w:t>Age (year)</w:t>
            </w:r>
          </w:p>
        </w:tc>
        <w:tc>
          <w:tcPr>
            <w:tcW w:w="948" w:type="dxa"/>
          </w:tcPr>
          <w:p w14:paraId="21633DA2" w14:textId="77777777" w:rsidR="00512BD3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val="de-DE" w:eastAsia="zh-CN"/>
              </w:rPr>
              <w:t>CR (%)</w:t>
            </w:r>
          </w:p>
        </w:tc>
        <w:tc>
          <w:tcPr>
            <w:tcW w:w="1826" w:type="dxa"/>
          </w:tcPr>
          <w:p w14:paraId="7740420B" w14:textId="77777777" w:rsidR="00512BD3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val="de-DE" w:eastAsia="zh-CN"/>
              </w:rPr>
              <w:t>2-year (3-year) EFS/PFS (%)</w:t>
            </w:r>
          </w:p>
        </w:tc>
        <w:tc>
          <w:tcPr>
            <w:tcW w:w="1437" w:type="dxa"/>
          </w:tcPr>
          <w:p w14:paraId="7732AA29" w14:textId="77777777" w:rsidR="00512BD3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val="de-DE" w:eastAsia="zh-CN"/>
              </w:rPr>
              <w:t>2-year (3-year) OS (%)</w:t>
            </w:r>
          </w:p>
        </w:tc>
      </w:tr>
      <w:tr w:rsidR="00512BD3" w14:paraId="3BBB7DE3" w14:textId="77777777" w:rsidTr="00512BD3">
        <w:trPr>
          <w:trHeight w:val="708"/>
        </w:trPr>
        <w:tc>
          <w:tcPr>
            <w:tcW w:w="1374" w:type="dxa"/>
          </w:tcPr>
          <w:p w14:paraId="1C7BFF74" w14:textId="77777777" w:rsidR="00512BD3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>Our current study</w:t>
            </w:r>
          </w:p>
        </w:tc>
        <w:tc>
          <w:tcPr>
            <w:tcW w:w="1134" w:type="dxa"/>
          </w:tcPr>
          <w:p w14:paraId="5C03BF82" w14:textId="77777777" w:rsidR="00512BD3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br/>
              <w:t>CVP</w:t>
            </w:r>
          </w:p>
        </w:tc>
        <w:tc>
          <w:tcPr>
            <w:tcW w:w="738" w:type="dxa"/>
          </w:tcPr>
          <w:p w14:paraId="16D6CB2D" w14:textId="77777777" w:rsidR="00512BD3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>251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br/>
              <w:t>67</w:t>
            </w:r>
          </w:p>
        </w:tc>
        <w:tc>
          <w:tcPr>
            <w:tcW w:w="903" w:type="dxa"/>
          </w:tcPr>
          <w:p w14:paraId="493D34DF" w14:textId="77777777" w:rsidR="00512BD3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>17-82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br/>
              <w:t>45-87</w:t>
            </w:r>
          </w:p>
        </w:tc>
        <w:tc>
          <w:tcPr>
            <w:tcW w:w="948" w:type="dxa"/>
          </w:tcPr>
          <w:p w14:paraId="4C221957" w14:textId="77777777" w:rsidR="00512BD3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>69.8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br/>
              <w:t>29.9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val="de-DE" w:eastAsia="zh-CN"/>
              </w:rPr>
              <w:t>*</w:t>
            </w:r>
          </w:p>
        </w:tc>
        <w:tc>
          <w:tcPr>
            <w:tcW w:w="1826" w:type="dxa"/>
          </w:tcPr>
          <w:p w14:paraId="5332FFA3" w14:textId="77777777" w:rsidR="00512BD3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>55.3 (46.0)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br/>
              <w:t>18.0 (12.0)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val="de-DE" w:eastAsia="zh-CN"/>
              </w:rPr>
              <w:t>*</w:t>
            </w:r>
          </w:p>
        </w:tc>
        <w:tc>
          <w:tcPr>
            <w:tcW w:w="1437" w:type="dxa"/>
          </w:tcPr>
          <w:p w14:paraId="6685F2AB" w14:textId="77777777" w:rsidR="00512BD3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>58.0 (52.0)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br/>
              <w:t>25.0 (19.0)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val="de-DE" w:eastAsia="zh-CN"/>
              </w:rPr>
              <w:t>*</w:t>
            </w:r>
          </w:p>
        </w:tc>
      </w:tr>
      <w:tr w:rsidR="00512BD3" w14:paraId="07D4F670" w14:textId="77777777" w:rsidTr="00512BD3">
        <w:trPr>
          <w:trHeight w:val="343"/>
        </w:trPr>
        <w:tc>
          <w:tcPr>
            <w:tcW w:w="1374" w:type="dxa"/>
          </w:tcPr>
          <w:p w14:paraId="22D9394B" w14:textId="77777777" w:rsidR="00512BD3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 xml:space="preserve">Khaled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4"/>
                <w:szCs w:val="24"/>
                <w:lang w:val="de-DE"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val="de-DE" w:eastAsia="zh-CN"/>
              </w:rPr>
              <w:t>[1]</w:t>
            </w:r>
          </w:p>
        </w:tc>
        <w:tc>
          <w:tcPr>
            <w:tcW w:w="1134" w:type="dxa"/>
          </w:tcPr>
          <w:p w14:paraId="0277C532" w14:textId="77777777" w:rsidR="00512BD3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>CHOP</w:t>
            </w:r>
          </w:p>
        </w:tc>
        <w:tc>
          <w:tcPr>
            <w:tcW w:w="738" w:type="dxa"/>
          </w:tcPr>
          <w:p w14:paraId="47D4C590" w14:textId="77777777" w:rsidR="00512BD3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40</w:t>
            </w:r>
          </w:p>
        </w:tc>
        <w:tc>
          <w:tcPr>
            <w:tcW w:w="903" w:type="dxa"/>
          </w:tcPr>
          <w:p w14:paraId="48ABFA35" w14:textId="77777777" w:rsidR="00512BD3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19-75</w:t>
            </w:r>
          </w:p>
        </w:tc>
        <w:tc>
          <w:tcPr>
            <w:tcW w:w="948" w:type="dxa"/>
          </w:tcPr>
          <w:p w14:paraId="08AAAC62" w14:textId="77777777" w:rsidR="00512BD3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67</w:t>
            </w:r>
          </w:p>
        </w:tc>
        <w:tc>
          <w:tcPr>
            <w:tcW w:w="1826" w:type="dxa"/>
          </w:tcPr>
          <w:p w14:paraId="16A3D903" w14:textId="77777777" w:rsidR="00512BD3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54 (54)</w:t>
            </w:r>
          </w:p>
        </w:tc>
        <w:tc>
          <w:tcPr>
            <w:tcW w:w="1437" w:type="dxa"/>
          </w:tcPr>
          <w:p w14:paraId="26C8FE6A" w14:textId="77777777" w:rsidR="00512BD3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82 (71)</w:t>
            </w:r>
          </w:p>
        </w:tc>
      </w:tr>
      <w:tr w:rsidR="00512BD3" w14:paraId="7981066E" w14:textId="77777777" w:rsidTr="00512BD3">
        <w:trPr>
          <w:trHeight w:val="730"/>
        </w:trPr>
        <w:tc>
          <w:tcPr>
            <w:tcW w:w="1374" w:type="dxa"/>
          </w:tcPr>
          <w:p w14:paraId="0FFED692" w14:textId="77777777" w:rsidR="00512BD3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 xml:space="preserve">Burton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4"/>
                <w:szCs w:val="24"/>
                <w:lang w:val="de-DE"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val="de-DE" w:eastAsia="zh-CN"/>
              </w:rPr>
              <w:t>[2]</w:t>
            </w:r>
          </w:p>
        </w:tc>
        <w:tc>
          <w:tcPr>
            <w:tcW w:w="1134" w:type="dxa"/>
          </w:tcPr>
          <w:p w14:paraId="3E7A5523" w14:textId="77777777" w:rsidR="00512BD3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br/>
              <w:t>CIOP</w:t>
            </w:r>
          </w:p>
        </w:tc>
        <w:tc>
          <w:tcPr>
            <w:tcW w:w="738" w:type="dxa"/>
          </w:tcPr>
          <w:p w14:paraId="7620FF18" w14:textId="77777777" w:rsidR="00512BD3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>105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br/>
              <w:t>106</w:t>
            </w:r>
          </w:p>
        </w:tc>
        <w:tc>
          <w:tcPr>
            <w:tcW w:w="903" w:type="dxa"/>
          </w:tcPr>
          <w:p w14:paraId="6AE744AF" w14:textId="77777777" w:rsidR="00512BD3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22-66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br/>
              <w:t>25-67</w:t>
            </w:r>
          </w:p>
        </w:tc>
        <w:tc>
          <w:tcPr>
            <w:tcW w:w="948" w:type="dxa"/>
          </w:tcPr>
          <w:p w14:paraId="4542EF46" w14:textId="77777777" w:rsidR="00512BD3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70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br/>
              <w:t>52</w:t>
            </w:r>
          </w:p>
        </w:tc>
        <w:tc>
          <w:tcPr>
            <w:tcW w:w="1826" w:type="dxa"/>
          </w:tcPr>
          <w:p w14:paraId="33E23A74" w14:textId="77777777" w:rsidR="00512BD3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4-year PFS: 56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br/>
              <w:t>4-year PFS: 40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val="de-DE" w:eastAsia="zh-CN"/>
              </w:rPr>
              <w:t>*</w:t>
            </w:r>
          </w:p>
        </w:tc>
        <w:tc>
          <w:tcPr>
            <w:tcW w:w="1437" w:type="dxa"/>
          </w:tcPr>
          <w:p w14:paraId="08E94ECF" w14:textId="77777777" w:rsidR="00512BD3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4-year OS: 65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br/>
              <w:t>4-year OS: 56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val="de-DE" w:eastAsia="zh-CN"/>
              </w:rPr>
              <w:t>#</w:t>
            </w:r>
          </w:p>
        </w:tc>
      </w:tr>
    </w:tbl>
    <w:bookmarkEnd w:id="2"/>
    <w:p w14:paraId="65E0A2BE" w14:textId="77777777" w:rsidR="00512BD3" w:rsidRDefault="0000000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This part is footer. 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  <w:vertAlign w:val="superscript"/>
        </w:rPr>
        <w:t>*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&lt; 0.05, 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  <w:vertAlign w:val="superscript"/>
        </w:rPr>
        <w:t>#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≥ 0.05.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24"/>
        </w:rPr>
        <w:t xml:space="preserve"> EFS: event-free survival;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</w:rPr>
        <w:t>PFS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: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</w:rPr>
        <w:t>progression-free survival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;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24"/>
        </w:rPr>
        <w:t>OS: overall survival;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</w:rPr>
        <w:t>CHOP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>: cyclophosphamide, doxorubicin, vincristine, and prednisone;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</w:rPr>
        <w:t xml:space="preserve"> CVP: cyclophosphamide, vincristine, and prednisone;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</w:rPr>
        <w:t xml:space="preserve">CIOP: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24"/>
        </w:rPr>
        <w:t xml:space="preserve">cyclophosphamide, idarubicin, vincristine, and prednisone; CR: complete response. 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This table is cited with permission from Li </w:t>
      </w:r>
      <w:proofErr w:type="gramStart"/>
      <w:r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24"/>
        </w:rPr>
        <w:t>et al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</w:rPr>
        <w:t>.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  <w:vertAlign w:val="superscript"/>
        </w:rPr>
        <w:t>[</w:t>
      </w:r>
      <w:proofErr w:type="gramEnd"/>
      <w:r>
        <w:rPr>
          <w:rFonts w:ascii="Times New Roman" w:eastAsia="宋体" w:hAnsi="Times New Roman" w:cs="Times New Roman" w:hint="eastAsia"/>
          <w:bCs/>
          <w:color w:val="000000"/>
          <w:w w:val="95"/>
          <w:kern w:val="0"/>
          <w:sz w:val="24"/>
          <w:vertAlign w:val="superscript"/>
        </w:rPr>
        <w:t>1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  <w:vertAlign w:val="superscript"/>
        </w:rPr>
        <w:t xml:space="preserve">] 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published in xxx</w:t>
      </w:r>
    </w:p>
    <w:p w14:paraId="75D04BBB" w14:textId="77777777" w:rsidR="00512BD3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 notes:</w:t>
      </w:r>
    </w:p>
    <w:p w14:paraId="52F636AD" w14:textId="77777777" w:rsidR="00512BD3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cited in numeric order and placed after the paragraph where it is first cited;</w:t>
      </w:r>
    </w:p>
    <w:p w14:paraId="4A9C5A7F" w14:textId="77777777" w:rsidR="00512BD3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table caption should be placed above the table and labeled sequentially (e.g., Table 1, Table 2)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6B489732" w14:textId="77777777" w:rsidR="00512BD3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provided in editable form like DOC or DOCX format (picture is not allowed);</w:t>
      </w:r>
    </w:p>
    <w:p w14:paraId="5ADD49EE" w14:textId="77777777" w:rsidR="00512BD3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symbols used in table should be explained in footnote;</w:t>
      </w:r>
    </w:p>
    <w:p w14:paraId="766A1789" w14:textId="77777777" w:rsidR="00512BD3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 matter should also be placed in footnotes;</w:t>
      </w:r>
    </w:p>
    <w:p w14:paraId="5F15C812" w14:textId="77777777" w:rsidR="00512BD3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English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avoided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61A94A8E" w14:textId="77777777" w:rsidR="00512BD3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afterLines="50" w:after="156"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ab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9"/>
        <w:gridCol w:w="435"/>
      </w:tblGrid>
      <w:tr w:rsidR="00512BD3" w14:paraId="7796C583" w14:textId="77777777">
        <w:trPr>
          <w:jc w:val="center"/>
        </w:trPr>
        <w:tc>
          <w:tcPr>
            <w:tcW w:w="8409" w:type="dxa"/>
          </w:tcPr>
          <w:p w14:paraId="369E18A1" w14:textId="77777777" w:rsidR="00512BD3" w:rsidRDefault="00000000">
            <w:pPr>
              <w:pStyle w:val="OAE39equation"/>
              <w:spacing w:before="0" w:after="0" w:line="360" w:lineRule="auto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position w:val="-18"/>
                <w:lang w:eastAsia="zh-CN"/>
              </w:rPr>
              <w:object w:dxaOrig="1530" w:dyaOrig="480" w14:anchorId="1D0C22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24pt" o:ole="">
                  <v:imagedata r:id="rId10" o:title=""/>
                </v:shape>
                <o:OLEObject Type="Embed" ProgID="Equations" ShapeID="_x0000_i1025" DrawAspect="Content" ObjectID="_1786964807" r:id="rId11"/>
              </w:object>
            </w:r>
          </w:p>
        </w:tc>
        <w:tc>
          <w:tcPr>
            <w:tcW w:w="435" w:type="dxa"/>
            <w:vAlign w:val="center"/>
          </w:tcPr>
          <w:p w14:paraId="6A23B9AB" w14:textId="77777777" w:rsidR="00512BD3" w:rsidRDefault="00000000">
            <w:pPr>
              <w:pStyle w:val="OAE3aequationnumber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</w:tr>
    </w:tbl>
    <w:p w14:paraId="6E241E1C" w14:textId="77777777" w:rsidR="00512BD3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Equation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note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:</w:t>
      </w:r>
    </w:p>
    <w:p w14:paraId="7AA40B2F" w14:textId="77777777" w:rsidR="00512BD3" w:rsidRDefault="00000000">
      <w:pPr>
        <w:numPr>
          <w:ilvl w:val="0"/>
          <w:numId w:val="2"/>
        </w:numPr>
        <w:adjustRightInd w:val="0"/>
        <w:snapToGrid w:val="0"/>
        <w:spacing w:afterLines="100" w:after="312"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 should be provided in editable form (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is not allowed).</w:t>
      </w:r>
    </w:p>
    <w:tbl>
      <w:tblPr>
        <w:tblStyle w:val="ab"/>
        <w:tblW w:w="8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4422"/>
      </w:tblGrid>
      <w:tr w:rsidR="00512BD3" w14:paraId="217E4A3E" w14:textId="77777777">
        <w:tc>
          <w:tcPr>
            <w:tcW w:w="4422" w:type="dxa"/>
          </w:tcPr>
          <w:p w14:paraId="024E0363" w14:textId="77777777" w:rsidR="00512BD3" w:rsidRDefault="00000000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zh-CN" w:bidi="ar-SA"/>
              </w:rPr>
              <w:lastRenderedPageBreak/>
              <w:drawing>
                <wp:inline distT="0" distB="0" distL="114300" distR="114300" wp14:anchorId="7594CF82" wp14:editId="68E998D9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E4A371" w14:textId="77777777" w:rsidR="00512BD3" w:rsidRDefault="00000000">
            <w:pPr>
              <w:pStyle w:val="OAE52figure"/>
              <w:adjustRightInd w:val="0"/>
              <w:snapToGrid w:val="0"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 w14:paraId="2F5EDB8E" w14:textId="77777777" w:rsidR="00512BD3" w:rsidRDefault="00000000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noProof/>
                <w:lang w:eastAsia="zh-CN" w:bidi="ar-SA"/>
              </w:rPr>
              <w:drawing>
                <wp:inline distT="0" distB="0" distL="114300" distR="114300" wp14:anchorId="6499A8F4" wp14:editId="75F37699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199537" w14:textId="77777777" w:rsidR="00512BD3" w:rsidRDefault="00000000">
            <w:pPr>
              <w:pStyle w:val="OAE52figure"/>
              <w:adjustRightInd w:val="0"/>
              <w:snapToGrid w:val="0"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 w:rsidR="00512BD3" w14:paraId="4ECA09E6" w14:textId="77777777">
        <w:tc>
          <w:tcPr>
            <w:tcW w:w="8844" w:type="dxa"/>
            <w:gridSpan w:val="2"/>
          </w:tcPr>
          <w:p w14:paraId="04F2F3DC" w14:textId="77777777" w:rsidR="00512BD3" w:rsidRDefault="00000000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20"/>
                <w:lang w:eastAsia="zh-CN" w:bidi="ar-SA"/>
              </w:rPr>
              <w:drawing>
                <wp:inline distT="0" distB="0" distL="114300" distR="114300" wp14:anchorId="1819C33F" wp14:editId="2F63FE83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14:paraId="7781EF66" w14:textId="77777777" w:rsidR="00512BD3" w:rsidRDefault="00000000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14:paraId="37EAA17C" w14:textId="77777777" w:rsidR="00512BD3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4"/>
        </w:rPr>
        <w:t>Figure 1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4"/>
        </w:rPr>
        <w:t>.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We present examples of electron micrograph, non-editable and editable images in Figure 1A-C. </w:t>
      </w:r>
      <w:r>
        <w:rPr>
          <w:rFonts w:ascii="Times New Roman" w:hAnsi="Times New Roman" w:cs="Times New Roman"/>
          <w:sz w:val="24"/>
        </w:rPr>
        <w:t xml:space="preserve">A: description of what the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</w:rPr>
        <w:t xml:space="preserve">Supplementary </w:t>
      </w:r>
      <w:r>
        <w:rPr>
          <w:rFonts w:ascii="Times New Roman" w:hAnsi="Times New Roman" w:cs="Times New Roman"/>
          <w:sz w:val="24"/>
        </w:rPr>
        <w:t>Figure 1A</w:t>
      </w:r>
      <w:r>
        <w:rPr>
          <w:rFonts w:ascii="Times New Roman" w:hAnsi="Times New Roman" w:cs="Times New Roman" w:hint="eastAsia"/>
          <w:sz w:val="24"/>
        </w:rPr>
        <w:t xml:space="preserve"> is</w:t>
      </w:r>
      <w:r>
        <w:rPr>
          <w:rFonts w:ascii="Times New Roman" w:hAnsi="Times New Roman" w:cs="Times New Roman"/>
          <w:sz w:val="24"/>
        </w:rPr>
        <w:t>; B: description of what the Figure 1B is</w:t>
      </w:r>
      <w:r>
        <w:rPr>
          <w:rFonts w:ascii="Times New Roman" w:hAnsi="Times New Roman" w:cs="Times New Roman" w:hint="eastAsia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C: description of what the Figure 1C is. DC: dendritic cells; MHC: major histocompatibility complex; NK: natural killers</w:t>
      </w:r>
      <w:r>
        <w:rPr>
          <w:rFonts w:ascii="Times New Roman" w:hAnsi="Times New Roman" w:cs="Times New Roman" w:hint="eastAsia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WS: </w:t>
      </w:r>
      <w:proofErr w:type="spellStart"/>
      <w:r>
        <w:rPr>
          <w:rFonts w:ascii="Times New Roman" w:hAnsi="Times New Roman" w:cs="Times New Roman"/>
          <w:sz w:val="24"/>
        </w:rPr>
        <w:t>Withania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somnifera</w:t>
      </w:r>
      <w:proofErr w:type="spellEnd"/>
      <w:r>
        <w:rPr>
          <w:rFonts w:ascii="Times New Roman" w:hAnsi="Times New Roman" w:cs="Times New Roman"/>
          <w:sz w:val="24"/>
        </w:rPr>
        <w:t xml:space="preserve">. This figure is quoted with permission from XX </w:t>
      </w:r>
      <w:proofErr w:type="gramStart"/>
      <w:r>
        <w:rPr>
          <w:rFonts w:ascii="Times New Roman" w:hAnsi="Times New Roman" w:cs="Times New Roman"/>
          <w:i/>
          <w:sz w:val="24"/>
        </w:rPr>
        <w:t>et al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>
        <w:rPr>
          <w:rFonts w:ascii="Times New Roman" w:hAnsi="Times New Roman" w:cs="Times New Roman" w:hint="eastAsia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  <w:vertAlign w:val="superscript"/>
        </w:rPr>
        <w:t>]</w:t>
      </w:r>
    </w:p>
    <w:p w14:paraId="3F41DF39" w14:textId="77777777" w:rsidR="00512BD3" w:rsidRDefault="00000000">
      <w:pPr>
        <w:adjustRightInd w:val="0"/>
        <w:snapToGrid w:val="0"/>
        <w:spacing w:afterLines="50" w:after="156"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 notes:</w:t>
      </w:r>
    </w:p>
    <w:p w14:paraId="5D1D6AFE" w14:textId="77777777" w:rsidR="00512BD3" w:rsidRDefault="0000000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 should be cited in numeric order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(e.g., Figure 1, Figure 2)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 placed after the paragraph where it is first cited;</w:t>
      </w:r>
    </w:p>
    <w:p w14:paraId="4C9E7195" w14:textId="77777777" w:rsidR="00512BD3" w:rsidRDefault="0000000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Figures can be submitted in format of tiff,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psd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, AI or jpeg, with resolution of 300-600 dpi;</w:t>
      </w:r>
    </w:p>
    <w:p w14:paraId="75783CC3" w14:textId="77777777" w:rsidR="00512BD3" w:rsidRDefault="0000000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etc.)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editable in word, excel or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powerpoint</w:t>
      </w:r>
      <w:proofErr w:type="spellEnd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format. Non-English information should be avoided;</w:t>
      </w:r>
    </w:p>
    <w:p w14:paraId="20C00AAA" w14:textId="77777777" w:rsidR="00512BD3" w:rsidRDefault="0000000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 w14:paraId="0265DF1F" w14:textId="77777777" w:rsidR="00512BD3" w:rsidRDefault="0000000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Symbols, arrows, numbers, or letters used to identify parts of the illustrations must be identified and explained in the legend;</w:t>
      </w:r>
    </w:p>
    <w:p w14:paraId="192D670E" w14:textId="77777777" w:rsidR="00512BD3" w:rsidRDefault="0000000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Internal scale (magnification) should be explained and the staining method in photomicrographs should be identified; </w:t>
      </w:r>
    </w:p>
    <w:p w14:paraId="7DD73FCD" w14:textId="77777777" w:rsidR="00512BD3" w:rsidRDefault="0000000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non-standard abbreviations should be explained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 the legend;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45B7A9C3" w14:textId="77777777" w:rsidR="00512BD3" w:rsidRDefault="0000000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1F87548" w14:textId="77777777" w:rsidR="00512BD3" w:rsidRDefault="00000000">
      <w:pPr>
        <w:widowControl/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808080" w:themeColor="background1" w:themeShade="8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lastRenderedPageBreak/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p w14:paraId="23B82406" w14:textId="77777777" w:rsidR="00512BD3" w:rsidRDefault="00512BD3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</w:p>
    <w:p w14:paraId="6A4ABDFD" w14:textId="77777777" w:rsidR="00512BD3" w:rsidRDefault="00000000">
      <w:pPr>
        <w:adjustRightInd w:val="0"/>
        <w:snapToGrid w:val="0"/>
        <w:spacing w:beforeLines="100" w:before="312" w:afterLines="50" w:after="156" w:line="260" w:lineRule="atLeas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REFERENCES</w:t>
      </w:r>
    </w:p>
    <w:p w14:paraId="50677B82" w14:textId="77777777" w:rsidR="00512BD3" w:rsidRDefault="00000000">
      <w:pPr>
        <w:widowControl/>
        <w:shd w:val="clear" w:color="auto" w:fill="FFFFFF"/>
        <w:spacing w:after="125" w:line="8" w:lineRule="atLeast"/>
        <w:rPr>
          <w:rFonts w:eastAsia="宋体" w:cstheme="minorHAnsi"/>
          <w:color w:val="000000"/>
          <w:kern w:val="0"/>
          <w:sz w:val="19"/>
          <w:szCs w:val="19"/>
        </w:rPr>
      </w:pPr>
      <w:r>
        <w:rPr>
          <w:rFonts w:eastAsia="宋体" w:cstheme="minorHAnsi"/>
          <w:color w:val="000000"/>
          <w:kern w:val="0"/>
          <w:sz w:val="19"/>
          <w:szCs w:val="19"/>
        </w:rPr>
        <w:t>References should be numbered in order of appearance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at the end of manuscripts.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In the text, reference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numbers should be placed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in square brackets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and the corresponding references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are cited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thereafter. Only the first 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>five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 authors' names are required to be listed in the references, other authors’ names should be omitted and replaced with "et al.". Abbreviations of the journals should be provided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on the basis of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hyperlink r:id="rId15" w:history="1">
        <w:r>
          <w:rPr>
            <w:rFonts w:eastAsia="宋体" w:cstheme="minorHAnsi"/>
            <w:color w:val="73A5C2"/>
            <w:kern w:val="0"/>
            <w:sz w:val="19"/>
            <w:szCs w:val="19"/>
          </w:rPr>
          <w:t>Ind</w:t>
        </w:r>
        <w:r>
          <w:rPr>
            <w:rFonts w:eastAsia="宋体" w:cstheme="minorHAnsi"/>
            <w:color w:val="7BA4DB"/>
            <w:kern w:val="0"/>
            <w:sz w:val="19"/>
            <w:szCs w:val="19"/>
          </w:rPr>
          <w:t>ex Medicus</w:t>
        </w:r>
      </w:hyperlink>
      <w:r>
        <w:rPr>
          <w:rFonts w:eastAsia="宋体" w:cstheme="minorHAnsi"/>
          <w:color w:val="000000"/>
          <w:kern w:val="0"/>
          <w:sz w:val="19"/>
          <w:szCs w:val="19"/>
        </w:rPr>
        <w:t>. Information from manuscripts accepted but not published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should be cited in the text as "Unpublished 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>m</w:t>
      </w:r>
      <w:r>
        <w:rPr>
          <w:rFonts w:eastAsia="宋体" w:cstheme="minorHAnsi"/>
          <w:color w:val="000000"/>
          <w:kern w:val="0"/>
          <w:sz w:val="19"/>
          <w:szCs w:val="19"/>
        </w:rPr>
        <w:t>aterial" with written permission from the source.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The names of journals should be italicized.</w:t>
      </w:r>
      <w:r>
        <w:rPr>
          <w:rFonts w:eastAsia="宋体" w:cstheme="minorHAnsi"/>
          <w:color w:val="000000"/>
          <w:kern w:val="0"/>
          <w:sz w:val="19"/>
          <w:szCs w:val="19"/>
        </w:rPr>
        <w:br/>
        <w:t>References should be described as follows, depending on the type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>s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 of work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>s</w:t>
      </w:r>
      <w:r>
        <w:rPr>
          <w:rFonts w:eastAsia="宋体" w:cstheme="minorHAnsi"/>
          <w:color w:val="000000"/>
          <w:kern w:val="0"/>
          <w:sz w:val="19"/>
          <w:szCs w:val="19"/>
        </w:rPr>
        <w:t>:</w:t>
      </w:r>
    </w:p>
    <w:tbl>
      <w:tblPr>
        <w:tblW w:w="4899" w:type="pct"/>
        <w:jc w:val="center"/>
        <w:tblBorders>
          <w:top w:val="single" w:sz="4" w:space="0" w:color="E7EDF0"/>
          <w:left w:val="single" w:sz="4" w:space="0" w:color="E7EDF0"/>
          <w:bottom w:val="single" w:sz="4" w:space="0" w:color="E7EDF0"/>
          <w:right w:val="single" w:sz="4" w:space="0" w:color="E7EDF0"/>
          <w:insideH w:val="single" w:sz="4" w:space="0" w:color="E7EDF0"/>
          <w:insideV w:val="single" w:sz="4" w:space="0" w:color="E7EDF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7211"/>
      </w:tblGrid>
      <w:tr w:rsidR="00512BD3" w14:paraId="6122134B" w14:textId="77777777">
        <w:trPr>
          <w:jc w:val="center"/>
        </w:trPr>
        <w:tc>
          <w:tcPr>
            <w:tcW w:w="1556" w:type="dxa"/>
            <w:shd w:val="clear" w:color="auto" w:fill="E7EDF0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CFA19F2" w14:textId="77777777" w:rsidR="00512BD3" w:rsidRDefault="00000000">
            <w:pPr>
              <w:widowControl/>
              <w:spacing w:line="8" w:lineRule="atLeast"/>
              <w:jc w:val="center"/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</w:pPr>
            <w:bookmarkStart w:id="3" w:name="OLE_LINK7"/>
            <w:r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  <w:t>Types</w:t>
            </w:r>
          </w:p>
        </w:tc>
        <w:tc>
          <w:tcPr>
            <w:tcW w:w="7213" w:type="dxa"/>
            <w:shd w:val="clear" w:color="auto" w:fill="E7EDF0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1C22C16" w14:textId="77777777" w:rsidR="00512BD3" w:rsidRDefault="00000000">
            <w:pPr>
              <w:widowControl/>
              <w:spacing w:line="8" w:lineRule="atLeast"/>
              <w:jc w:val="center"/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  <w:t>Examples</w:t>
            </w:r>
          </w:p>
        </w:tc>
      </w:tr>
      <w:tr w:rsidR="00512BD3" w14:paraId="45008580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34B1323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Journal articles by individual authors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22A1F53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i/>
                <w:iCs/>
                <w:color w:val="000000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Weaver DL, Ashikaga T, Krag DN, Skelly JM, Anderson SJ, et al. Effect of occult metastases on survival in node-negative breast cancer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. N Engl J Med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. </w:t>
            </w:r>
            <w:proofErr w:type="gramStart"/>
            <w:r>
              <w:rPr>
                <w:rFonts w:eastAsia="宋体" w:cstheme="minorHAnsi"/>
                <w:kern w:val="0"/>
                <w:sz w:val="19"/>
                <w:szCs w:val="19"/>
              </w:rPr>
              <w:t>2011;364:412</w:t>
            </w:r>
            <w:proofErr w:type="gramEnd"/>
            <w:r>
              <w:rPr>
                <w:rFonts w:eastAsia="宋体" w:cstheme="minorHAnsi"/>
                <w:kern w:val="0"/>
                <w:sz w:val="19"/>
                <w:szCs w:val="19"/>
              </w:rPr>
              <w:t>-21. [PMID: 21247310 DOI: 10.1056/NEJMoa1008108]</w:t>
            </w:r>
          </w:p>
        </w:tc>
      </w:tr>
      <w:tr w:rsidR="00512BD3" w14:paraId="70E11848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00E4AE1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Organization as author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F5B693C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Diabetes Prevention Program Research Group. Hypertension, insulin, and proinsulin in participants with impaired glucose tolerance. </w:t>
            </w:r>
            <w:r>
              <w:rPr>
                <w:rFonts w:eastAsia="宋体" w:cstheme="minorHAnsi"/>
                <w:i/>
                <w:iCs/>
                <w:color w:val="000000"/>
                <w:kern w:val="0"/>
                <w:sz w:val="19"/>
                <w:szCs w:val="19"/>
              </w:rPr>
              <w:t>Hypertension</w:t>
            </w:r>
            <w:r>
              <w:rPr>
                <w:rFonts w:eastAsia="宋体" w:cstheme="minorHAnsi" w:hint="eastAsia"/>
                <w:i/>
                <w:iCs/>
                <w:color w:val="000000"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2002;40:679</w:t>
            </w:r>
            <w:proofErr w:type="gramEnd"/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-86. [PMID: 12411462]</w:t>
            </w:r>
          </w:p>
        </w:tc>
      </w:tr>
      <w:tr w:rsidR="00512BD3" w14:paraId="6F4CFD79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66D7B2B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Both personal authors and organization as author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11AE196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Vallancien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G, Emberton M, Harving N, van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Moorselaar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RJ; Alf-One Study Group. Sexual dysfunction in 1,274 European men suffering from lower urinary tract symptoms. 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J Urol</w:t>
            </w:r>
            <w:r>
              <w:rPr>
                <w:rFonts w:eastAsia="宋体" w:cstheme="minorHAnsi" w:hint="eastAsia"/>
                <w:i/>
                <w:iCs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2003;169(6):2257-61.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color w:val="000000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PMID: 12771764 DOI: 10.1097/01.ju.0000067940.76090.73</w:t>
            </w:r>
            <w:r>
              <w:rPr>
                <w:rFonts w:eastAsia="宋体" w:cstheme="minorHAnsi" w:hint="eastAsia"/>
                <w:color w:val="000000"/>
                <w:kern w:val="0"/>
                <w:sz w:val="19"/>
                <w:szCs w:val="19"/>
              </w:rPr>
              <w:t>]</w:t>
            </w:r>
          </w:p>
        </w:tc>
      </w:tr>
      <w:tr w:rsidR="00512BD3" w14:paraId="134BD47A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7A4FDD2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Journal articles not in English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FAA4CAA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Zhang X, Xiong H, Ji TY, Zhang YH, Wang Y. Case report of anti-N-methyl-D-aspartate receptor encephalitis in child.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 xml:space="preserve">J Appl Clin </w:t>
            </w:r>
            <w:proofErr w:type="spellStart"/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Pediatr</w:t>
            </w:r>
            <w:proofErr w:type="spellEnd"/>
            <w:r>
              <w:rPr>
                <w:rFonts w:eastAsia="宋体" w:cstheme="minorHAnsi" w:hint="eastAsia"/>
                <w:i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 w:hint="eastAsia"/>
                <w:i/>
                <w:iCs/>
                <w:kern w:val="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eastAsia="宋体" w:cstheme="minorHAnsi"/>
                <w:kern w:val="0"/>
                <w:sz w:val="19"/>
                <w:szCs w:val="19"/>
              </w:rPr>
              <w:t>2012;27:1903</w:t>
            </w:r>
            <w:proofErr w:type="gramEnd"/>
            <w:r>
              <w:rPr>
                <w:rFonts w:eastAsia="宋体" w:cstheme="minorHAnsi"/>
                <w:kern w:val="0"/>
                <w:sz w:val="19"/>
                <w:szCs w:val="19"/>
              </w:rPr>
              <w:t>-7. (in Chinese)</w:t>
            </w:r>
          </w:p>
        </w:tc>
      </w:tr>
      <w:tr w:rsidR="00512BD3" w14:paraId="070A0831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F230111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Journal articles ahead of print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CECE495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Odibo</w:t>
            </w:r>
            <w:proofErr w:type="spellEnd"/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 AO. Falling stillbirth and neonatal mortality rates in twin gestation: not a reason for complacency. </w:t>
            </w:r>
            <w:r>
              <w:rPr>
                <w:rFonts w:eastAsia="宋体" w:cstheme="minorHAnsi"/>
                <w:i/>
                <w:iCs/>
                <w:color w:val="000000"/>
                <w:kern w:val="0"/>
                <w:sz w:val="19"/>
                <w:szCs w:val="19"/>
              </w:rPr>
              <w:t>BJOG</w:t>
            </w:r>
            <w:r>
              <w:rPr>
                <w:rFonts w:eastAsia="宋体" w:cstheme="minorHAnsi" w:hint="eastAsia"/>
                <w:color w:val="000000"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 2018; </w:t>
            </w:r>
            <w:proofErr w:type="spellStart"/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Epub</w:t>
            </w:r>
            <w:proofErr w:type="spellEnd"/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 ahead of print [PMID: 30461178 DOI: 10.1111/1471-0528.15541]</w:t>
            </w:r>
          </w:p>
        </w:tc>
      </w:tr>
      <w:tr w:rsidR="00512BD3" w14:paraId="1C0F0647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6E8EE09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Books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1008584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Sherlock S, Dooley J. Diseases of the liver and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billiary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system. 9th ed. Oxford: Blackwell Sci Pub; 1993. p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258-96.</w:t>
            </w:r>
          </w:p>
        </w:tc>
      </w:tr>
      <w:tr w:rsidR="00512BD3" w14:paraId="0AF9064A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77085CC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Book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c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hapters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2C998D6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Meltzer PS, Kallioniemi A, Trent JM. Chromosome alterations in human solid tumors. In: Vogelstein B, Kinzler KW, editors. The genetic basis of human cancer. New York: McGraw-Hill; 2002. p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93-113.</w:t>
            </w:r>
          </w:p>
        </w:tc>
      </w:tr>
      <w:tr w:rsidR="00512BD3" w14:paraId="7A89F28C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E72EF5F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lastRenderedPageBreak/>
              <w:t>Online resource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A55D99B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FDA News Release. FDA approval brings first gene therapy to the United States. Available from: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  <w:hyperlink r:id="rId16" w:history="1">
              <w:r>
                <w:rPr>
                  <w:rFonts w:eastAsia="宋体" w:cstheme="minorHAnsi"/>
                  <w:color w:val="7BA4DB"/>
                  <w:kern w:val="0"/>
                  <w:sz w:val="19"/>
                  <w:szCs w:val="19"/>
                </w:rPr>
                <w:t>https://www.fda.gov/NewsEvents/Newsroom/PressAnnouncements/ucm574058.htm</w:t>
              </w:r>
            </w:hyperlink>
            <w:r>
              <w:rPr>
                <w:rFonts w:eastAsia="宋体" w:cstheme="minorHAnsi"/>
                <w:kern w:val="0"/>
                <w:sz w:val="19"/>
                <w:szCs w:val="19"/>
              </w:rPr>
              <w:t>. [Last accessed on 30 Oct 2017]</w:t>
            </w:r>
          </w:p>
        </w:tc>
      </w:tr>
      <w:tr w:rsidR="00512BD3" w14:paraId="0068BF7B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92AE849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Conference proceedings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E1E0313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Harnden P, Joffe JK, Jones WG, editors. Germ cell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tumours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V. Proceedings of the 5th Germ Cell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Tumour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Conference; 2001 Sep 13-15; Leeds, UK. New York: Springer; 2002.</w:t>
            </w:r>
          </w:p>
        </w:tc>
      </w:tr>
      <w:tr w:rsidR="00512BD3" w14:paraId="2198BEEC" w14:textId="77777777">
        <w:trPr>
          <w:trHeight w:val="90"/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D86816A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Conference paper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C1F8E09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Christensen S,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Oppacher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F. An analysis of Koza's computational effort statistic for genetic programming. In: Foster JA, Lutton E, Miller J, Ryan C,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Tettamanzi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AG, editors. Genetic programming.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EuroGP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2002: Proceedings of the 5th European Conference on Genetic Programming; 2002 Apr 3-5; Kinsdale, Ireland. Berlin: Springer; 2002. p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182-91.</w:t>
            </w:r>
          </w:p>
        </w:tc>
      </w:tr>
      <w:tr w:rsidR="00512BD3" w14:paraId="2CD06DA6" w14:textId="77777777">
        <w:trPr>
          <w:trHeight w:val="90"/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BE11A6E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Unpublished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m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aterial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5BFDEBB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Tian D, Araki H, Stahl E,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Bergelson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J, Kreitman M. Signature of balancing selection in Arabidopsis.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Cs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 xml:space="preserve">roc Natl </w:t>
            </w:r>
            <w:proofErr w:type="spellStart"/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Acad</w:t>
            </w:r>
            <w:proofErr w:type="spellEnd"/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 xml:space="preserve"> Sci</w:t>
            </w:r>
            <w:r>
              <w:rPr>
                <w:rFonts w:eastAsia="宋体" w:cstheme="minorHAnsi"/>
                <w:iCs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U</w:t>
            </w:r>
            <w:r>
              <w:rPr>
                <w:rFonts w:eastAsia="宋体" w:cstheme="minorHAnsi" w:hint="eastAsia"/>
                <w:i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S</w:t>
            </w:r>
            <w:r>
              <w:rPr>
                <w:rFonts w:eastAsia="宋体" w:cstheme="minorHAnsi" w:hint="eastAsia"/>
                <w:i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A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Forthcoming 2002.</w:t>
            </w:r>
          </w:p>
        </w:tc>
      </w:tr>
      <w:tr w:rsidR="00512BD3" w14:paraId="71D54AAD" w14:textId="77777777">
        <w:trPr>
          <w:trHeight w:val="517"/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30B383E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Thesis or dissertation</w:t>
            </w:r>
          </w:p>
          <w:p w14:paraId="7079928A" w14:textId="77777777" w:rsidR="00512BD3" w:rsidRDefault="00512BD3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2F7A72E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Cable ML. Life in extreme environments: lanthanide-based detection of bacterial spores and other sensor design pursuits. Ph.D. Dissertation, California Institute of Technology, Pasadena, CA, 2010.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Available from https://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resolver.caltech.edu/CaltechTHESIS:05102010-145436548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</w:tc>
      </w:tr>
      <w:tr w:rsidR="00512BD3" w14:paraId="19A9B7FC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E9ECD2E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Thesis or dissertation in print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D3231B4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Enander RT. Lead particulate and methylene chloride risks in automotive refinishing. Ph.D. Thesis, Tufts University, Medford, MA, 2001.</w:t>
            </w:r>
          </w:p>
        </w:tc>
      </w:tr>
      <w:tr w:rsidR="00512BD3" w14:paraId="35528BEA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F04001D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Website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7850989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World Health Organization Home Page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. Available from https://www.who.int/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  <w:p w14:paraId="45CBC508" w14:textId="77777777" w:rsidR="00512BD3" w:rsidRDefault="00512BD3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:rsidR="00512BD3" w14:paraId="4E700F18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ACE58D7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Newspaper</w:t>
            </w:r>
          </w:p>
          <w:p w14:paraId="1932F8DD" w14:textId="77777777" w:rsidR="00512BD3" w:rsidRDefault="00512BD3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381F812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Beauge J. School district sued over burns girl suffered during chemistry class demonstration.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 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PennLive (Harrisburg, PA)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, November 17, 2018, updated November 17, 2018. Available from https://www.pennlive.com/news/2018/11/school_district_sued_over_burn.html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  <w:p w14:paraId="3C16B6D0" w14:textId="77777777" w:rsidR="00512BD3" w:rsidRDefault="00512BD3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:rsidR="00512BD3" w14:paraId="67ED8BB6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BFFFB23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Database</w:t>
            </w:r>
          </w:p>
          <w:p w14:paraId="66524B60" w14:textId="77777777" w:rsidR="00512BD3" w:rsidRDefault="00512BD3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E227DA9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proofErr w:type="spellStart"/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SpectraBase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. Bio-Rad Laboratories. Available from https://spectrabase.com/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  <w:p w14:paraId="0C3BA9CB" w14:textId="77777777" w:rsidR="00512BD3" w:rsidRDefault="00512BD3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:rsidR="00512BD3" w14:paraId="21095C6C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F15C373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Patent</w:t>
            </w:r>
          </w:p>
          <w:p w14:paraId="20F7CFB2" w14:textId="77777777" w:rsidR="00512BD3" w:rsidRDefault="00512BD3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DE7ACFD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Stern MK, Cheng BKM. Process for preparing N-(p-</w:t>
            </w:r>
            <w:proofErr w:type="gramStart"/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nitroaryl)amides</w:t>
            </w:r>
            <w:proofErr w:type="gramEnd"/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via reaction of nitrobenzene with nitriles. US 5380946, 1995.</w:t>
            </w:r>
          </w:p>
          <w:p w14:paraId="1BE45123" w14:textId="77777777" w:rsidR="00512BD3" w:rsidRDefault="00512BD3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:rsidR="00512BD3" w14:paraId="7FA89C0C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F2B5141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Preprint</w:t>
            </w:r>
          </w:p>
          <w:p w14:paraId="3BD92964" w14:textId="77777777" w:rsidR="00512BD3" w:rsidRDefault="00512BD3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515C80F" w14:textId="77777777" w:rsidR="00512BD3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Yamamoto TS, Inui R, Tada Y, Yokoyama S. Prospects of detection of subsolar mass primordial black hole and white dwarf binary mergers.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 </w:t>
            </w:r>
            <w:proofErr w:type="spellStart"/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arXiv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> </w:t>
            </w:r>
            <w:proofErr w:type="gramStart"/>
            <w:r>
              <w:rPr>
                <w:rFonts w:eastAsia="宋体" w:cstheme="minorHAnsi"/>
                <w:kern w:val="0"/>
                <w:sz w:val="19"/>
                <w:szCs w:val="19"/>
              </w:rPr>
              <w:t>2004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;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arXiv</w:t>
            </w:r>
            <w:proofErr w:type="gram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:2401.00044. Available from https://arxiv.org/abs/2401.00044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</w:p>
        </w:tc>
      </w:tr>
      <w:bookmarkEnd w:id="3"/>
    </w:tbl>
    <w:p w14:paraId="027765D5" w14:textId="77777777" w:rsidR="00512BD3" w:rsidRDefault="00512BD3">
      <w:pPr>
        <w:widowControl/>
        <w:shd w:val="clear" w:color="auto" w:fill="FFFFFF"/>
        <w:spacing w:after="125" w:line="8" w:lineRule="atLeast"/>
        <w:jc w:val="left"/>
        <w:rPr>
          <w:rFonts w:eastAsia="宋体" w:cstheme="minorHAnsi"/>
          <w:color w:val="000000"/>
          <w:kern w:val="0"/>
          <w:sz w:val="19"/>
          <w:szCs w:val="19"/>
        </w:rPr>
      </w:pPr>
    </w:p>
    <w:p w14:paraId="398A5E64" w14:textId="77777777" w:rsidR="00512BD3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jc w:val="left"/>
        <w:rPr>
          <w:rFonts w:cs="Times New Roman"/>
          <w:color w:val="000000"/>
          <w:sz w:val="20"/>
          <w:szCs w:val="20"/>
        </w:rPr>
      </w:pPr>
      <w:r>
        <w:rPr>
          <w:rFonts w:eastAsia="宋体" w:cs="Times New Roman"/>
          <w:b/>
          <w:bCs/>
          <w:i/>
          <w:iCs/>
          <w:color w:val="000000"/>
          <w:kern w:val="0"/>
          <w:sz w:val="20"/>
          <w:szCs w:val="20"/>
        </w:rPr>
        <w:lastRenderedPageBreak/>
        <w:t>For other types of references please refer to U.S. National Library of Medicine (</w:t>
      </w:r>
      <w:hyperlink r:id="rId17" w:history="1">
        <w:r>
          <w:rPr>
            <w:rStyle w:val="ae"/>
            <w:rFonts w:eastAsia="宋体" w:cs="Times New Roman"/>
            <w:b/>
            <w:bCs/>
            <w:iCs/>
            <w:color w:val="000000"/>
            <w:kern w:val="0"/>
            <w:sz w:val="20"/>
            <w:szCs w:val="20"/>
          </w:rPr>
          <w:t>https://www.nlm.nih.gov/bsd/uniform_requirements.html)</w:t>
        </w:r>
      </w:hyperlink>
      <w:r>
        <w:rPr>
          <w:rFonts w:eastAsia="宋体" w:cs="Times New Roman"/>
          <w:bCs/>
          <w:i/>
          <w:iCs/>
          <w:color w:val="000000"/>
          <w:kern w:val="0"/>
          <w:sz w:val="20"/>
          <w:szCs w:val="20"/>
        </w:rPr>
        <w:t>.</w:t>
      </w:r>
    </w:p>
    <w:p w14:paraId="0C53FD26" w14:textId="77777777" w:rsidR="00512BD3" w:rsidRDefault="00512BD3">
      <w:pPr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0"/>
          <w:szCs w:val="20"/>
        </w:rPr>
      </w:pPr>
    </w:p>
    <w:p w14:paraId="0D23449E" w14:textId="77777777" w:rsidR="00512BD3" w:rsidRDefault="00512BD3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0"/>
          <w:szCs w:val="20"/>
        </w:rPr>
      </w:pPr>
    </w:p>
    <w:sectPr w:rsidR="00512BD3">
      <w:headerReference w:type="even" r:id="rId18"/>
      <w:headerReference w:type="default" r:id="rId19"/>
      <w:footerReference w:type="default" r:id="rId20"/>
      <w:headerReference w:type="first" r:id="rId21"/>
      <w:footerReference w:type="first" r:id="rId22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8673E" w14:textId="77777777" w:rsidR="00687C49" w:rsidRDefault="00687C49">
      <w:r>
        <w:separator/>
      </w:r>
    </w:p>
  </w:endnote>
  <w:endnote w:type="continuationSeparator" w:id="0">
    <w:p w14:paraId="555B9F98" w14:textId="77777777" w:rsidR="00687C49" w:rsidRDefault="0068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20C38" w14:textId="77777777" w:rsidR="00512BD3" w:rsidRDefault="00512BD3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98B9A" w14:textId="77777777" w:rsidR="00512BD3" w:rsidRDefault="00000000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noProof/>
        <w:snapToGrid w:val="0"/>
        <w:sz w:val="18"/>
        <w:szCs w:val="18"/>
      </w:rPr>
      <w:drawing>
        <wp:anchor distT="0" distB="0" distL="114300" distR="114300" simplePos="0" relativeHeight="251659264" behindDoc="1" locked="0" layoutInCell="1" allowOverlap="1" wp14:anchorId="340A90A9" wp14:editId="145C724C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 edited="0"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 xml:space="preserve">© The Author(s) </w:t>
    </w:r>
    <w:r>
      <w:rPr>
        <w:rFonts w:ascii="Times New Roman" w:hAnsi="Times New Roman" w:cs="Times New Roman" w:hint="eastAsia"/>
        <w:snapToGrid w:val="0"/>
        <w:sz w:val="12"/>
        <w:szCs w:val="12"/>
      </w:rPr>
      <w:t>202</w:t>
    </w:r>
    <w:r>
      <w:rPr>
        <w:rFonts w:ascii="Times New Roman" w:hAnsi="Times New Roman" w:cs="Times New Roman"/>
        <w:snapToGrid w:val="0"/>
        <w:sz w:val="12"/>
        <w:szCs w:val="12"/>
      </w:rPr>
      <w:t>1. Open Access This article is licensed under a Creative Commons Attribution 4.0 International License (</w:t>
    </w:r>
    <w:hyperlink r:id="rId2" w:history="1">
      <w:r>
        <w:rPr>
          <w:rStyle w:val="ae"/>
          <w:rFonts w:ascii="Times New Roman" w:hAnsi="Times New Roman" w:cs="Times New Roman"/>
          <w:snapToGrid w:val="0"/>
          <w:sz w:val="12"/>
          <w:szCs w:val="12"/>
        </w:rPr>
        <w:t>https://creativecommons.org/licenses/by/4.0/</w:t>
      </w:r>
    </w:hyperlink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14:paraId="0DAD9673" w14:textId="77777777" w:rsidR="00512BD3" w:rsidRDefault="00000000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 w14:paraId="577164DC" w14:textId="6419D748" w:rsidR="00512BD3" w:rsidRDefault="00000000" w:rsidP="000411DD">
    <w:pPr>
      <w:adjustRightInd w:val="0"/>
      <w:snapToGrid w:val="0"/>
      <w:spacing w:before="240" w:line="260" w:lineRule="atLeast"/>
      <w:ind w:left="4200" w:hangingChars="2000" w:hanging="4200"/>
    </w:pPr>
    <w:r>
      <w:rPr>
        <w:noProof/>
      </w:rPr>
      <w:drawing>
        <wp:inline distT="0" distB="0" distL="114300" distR="114300" wp14:anchorId="39998B5A" wp14:editId="5283C8F2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 w:rsidR="000411DD">
      <w:rPr>
        <w:rFonts w:hint="eastAsia"/>
        <w:b/>
        <w:bCs/>
        <w:sz w:val="16"/>
        <w:szCs w:val="16"/>
      </w:rPr>
      <w:t xml:space="preserve">          </w:t>
    </w:r>
    <w:hyperlink r:id="rId4" w:history="1">
      <w:r w:rsidR="000411DD" w:rsidRPr="000411DD">
        <w:rPr>
          <w:rStyle w:val="ae"/>
        </w:rPr>
        <w:t>https://www.oaepublish.com/and</w:t>
      </w:r>
    </w:hyperlink>
  </w:p>
  <w:p w14:paraId="343736C5" w14:textId="77777777" w:rsidR="00512BD3" w:rsidRDefault="00512BD3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6FBEC" w14:textId="77777777" w:rsidR="00687C49" w:rsidRDefault="00687C49">
      <w:r>
        <w:separator/>
      </w:r>
    </w:p>
  </w:footnote>
  <w:footnote w:type="continuationSeparator" w:id="0">
    <w:p w14:paraId="774986BD" w14:textId="77777777" w:rsidR="00687C49" w:rsidRDefault="00687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612AE" w14:textId="77777777" w:rsidR="00512BD3" w:rsidRDefault="00000000">
    <w:pPr>
      <w:pStyle w:val="a7"/>
      <w:adjustRightInd w:val="0"/>
    </w:pPr>
    <w:r>
      <w:rPr>
        <w:rFonts w:ascii="Times New Roman" w:hAnsi="Times New Roman" w:cs="Times New Roman" w:hint="eastAsia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i/>
        <w:iCs/>
        <w:sz w:val="14"/>
        <w:szCs w:val="14"/>
      </w:rPr>
      <w:t xml:space="preserve">Ageing </w:t>
    </w:r>
    <w:proofErr w:type="spellStart"/>
    <w:r>
      <w:rPr>
        <w:rFonts w:ascii="Times New Roman" w:hAnsi="Times New Roman" w:cs="Times New Roman"/>
        <w:i/>
        <w:iCs/>
        <w:sz w:val="14"/>
        <w:szCs w:val="14"/>
      </w:rPr>
      <w:t>Neur</w:t>
    </w:r>
    <w:proofErr w:type="spellEnd"/>
    <w:r>
      <w:rPr>
        <w:rFonts w:ascii="Times New Roman" w:hAnsi="Times New Roman" w:cs="Times New Roman"/>
        <w:i/>
        <w:iCs/>
        <w:sz w:val="14"/>
        <w:szCs w:val="14"/>
      </w:rPr>
      <w:t xml:space="preserve"> Dis</w:t>
    </w:r>
    <w:r>
      <w:rPr>
        <w:rFonts w:ascii="Times New Roman" w:hAnsi="Times New Roman" w:cs="Times New Roman"/>
        <w:sz w:val="14"/>
        <w:szCs w:val="14"/>
      </w:rPr>
      <w:t xml:space="preserve"> </w:t>
    </w:r>
    <w:proofErr w:type="spellStart"/>
    <w:proofErr w:type="gramStart"/>
    <w:r>
      <w:rPr>
        <w:rFonts w:ascii="Times New Roman" w:hAnsi="Times New Roman" w:cs="Times New Roman"/>
        <w:sz w:val="14"/>
        <w:szCs w:val="14"/>
      </w:rPr>
      <w:t>Year;Volume</w:t>
    </w:r>
    <w:proofErr w:type="gramEnd"/>
    <w:r>
      <w:rPr>
        <w:rFonts w:ascii="Times New Roman" w:hAnsi="Times New Roman" w:cs="Times New Roman"/>
        <w:sz w:val="14"/>
        <w:szCs w:val="14"/>
      </w:rPr>
      <w:t>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://dx.doi.org/10.20517/</w:t>
    </w:r>
    <w:proofErr w:type="spellStart"/>
    <w:r>
      <w:rPr>
        <w:rFonts w:ascii="Times New Roman" w:hAnsi="Times New Roman" w:cs="Times New Roman"/>
        <w:sz w:val="14"/>
        <w:szCs w:val="14"/>
      </w:rPr>
      <w:t>and.xxx.xx</w:t>
    </w:r>
    <w:proofErr w:type="spellEnd"/>
    <w:r>
      <w:rPr>
        <w:rFonts w:ascii="Times New Roman" w:hAnsi="Times New Roman" w:cs="Times New Roman" w:hint="eastAsia"/>
        <w:sz w:val="14"/>
        <w:szCs w:val="14"/>
      </w:rPr>
      <w:t xml:space="preserve"> 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    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ascii="Times New Roman" w:hAnsi="Times New Roman" w:cs="Times New Roman" w:hint="eastAsia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7544B" w14:textId="77777777" w:rsidR="00512BD3" w:rsidRDefault="00000000">
    <w:pPr>
      <w:pStyle w:val="a7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ascii="Times New Roman" w:hAnsi="Times New Roman" w:cs="Times New Roman" w:hint="eastAsia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 xml:space="preserve">4 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                  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i/>
        <w:iCs/>
        <w:sz w:val="14"/>
        <w:szCs w:val="14"/>
      </w:rPr>
      <w:t xml:space="preserve">Ageing </w:t>
    </w:r>
    <w:proofErr w:type="spellStart"/>
    <w:r>
      <w:rPr>
        <w:rFonts w:ascii="Times New Roman" w:hAnsi="Times New Roman" w:cs="Times New Roman"/>
        <w:i/>
        <w:iCs/>
        <w:sz w:val="14"/>
        <w:szCs w:val="14"/>
      </w:rPr>
      <w:t>Neur</w:t>
    </w:r>
    <w:proofErr w:type="spellEnd"/>
    <w:r>
      <w:rPr>
        <w:rFonts w:ascii="Times New Roman" w:hAnsi="Times New Roman" w:cs="Times New Roman"/>
        <w:i/>
        <w:iCs/>
        <w:sz w:val="14"/>
        <w:szCs w:val="14"/>
      </w:rPr>
      <w:t xml:space="preserve"> Dis </w:t>
    </w:r>
    <w:proofErr w:type="spellStart"/>
    <w:proofErr w:type="gramStart"/>
    <w:r>
      <w:rPr>
        <w:rFonts w:ascii="Times New Roman" w:hAnsi="Times New Roman" w:cs="Times New Roman"/>
        <w:sz w:val="14"/>
        <w:szCs w:val="14"/>
      </w:rPr>
      <w:t>Year;Volume</w:t>
    </w:r>
    <w:proofErr w:type="gramEnd"/>
    <w:r>
      <w:rPr>
        <w:rFonts w:ascii="Times New Roman" w:hAnsi="Times New Roman" w:cs="Times New Roman"/>
        <w:sz w:val="14"/>
        <w:szCs w:val="14"/>
      </w:rPr>
      <w:t>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://dx.doi.org/10.20517/</w:t>
    </w:r>
    <w:proofErr w:type="spellStart"/>
    <w:r>
      <w:rPr>
        <w:rFonts w:ascii="Times New Roman" w:hAnsi="Times New Roman" w:cs="Times New Roman"/>
        <w:sz w:val="14"/>
        <w:szCs w:val="14"/>
      </w:rPr>
      <w:t>and.xxx.xx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1C14C" w14:textId="77777777" w:rsidR="00512BD3" w:rsidRDefault="00000000">
    <w:pPr>
      <w:pStyle w:val="a7"/>
    </w:pPr>
    <w:bookmarkStart w:id="4" w:name="OLE_LINK5"/>
    <w:r>
      <w:rPr>
        <w:rFonts w:ascii="Times New Roman" w:hAnsi="Times New Roman" w:cs="Times New Roman"/>
        <w:sz w:val="16"/>
        <w:szCs w:val="16"/>
      </w:rPr>
      <w:pict w14:anchorId="21256E70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3073" type="#_x0000_t202" style="position:absolute;margin-left:213.3pt;margin-top:-8pt;width:209.3pt;height:37.95pt;z-index:25166028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" stroked="f">
          <v:fill opacity="0"/>
          <v:textbox>
            <w:txbxContent>
              <w:p w14:paraId="24C0D02C" w14:textId="77777777" w:rsidR="00512BD3" w:rsidRDefault="00000000">
                <w:pPr>
                  <w:wordWrap w:val="0"/>
                  <w:jc w:val="right"/>
                  <w:rPr>
                    <w:rFonts w:ascii="Arial" w:hAnsi="Arial"/>
                    <w:b/>
                    <w:bCs/>
                    <w:color w:val="C964CF"/>
                    <w:sz w:val="26"/>
                    <w:szCs w:val="26"/>
                  </w:rPr>
                </w:pPr>
                <w:r>
                  <w:rPr>
                    <w:rFonts w:ascii="Arial" w:hAnsi="Arial" w:hint="eastAsia"/>
                    <w:b/>
                    <w:bCs/>
                    <w:color w:val="C964CF"/>
                    <w:sz w:val="26"/>
                    <w:szCs w:val="26"/>
                  </w:rPr>
                  <w:t xml:space="preserve">Ageing and </w:t>
                </w:r>
              </w:p>
              <w:p w14:paraId="13FEDCD0" w14:textId="77777777" w:rsidR="00512BD3" w:rsidRDefault="00000000">
                <w:pPr>
                  <w:jc w:val="right"/>
                  <w:rPr>
                    <w:color w:val="C964CF"/>
                  </w:rPr>
                </w:pPr>
                <w:r>
                  <w:rPr>
                    <w:rFonts w:ascii="Arial" w:hAnsi="Arial" w:hint="eastAsia"/>
                    <w:b/>
                    <w:bCs/>
                    <w:color w:val="C964CF"/>
                    <w:sz w:val="26"/>
                    <w:szCs w:val="26"/>
                  </w:rPr>
                  <w:t>Neurodegenerative Diseases</w:t>
                </w:r>
              </w:p>
            </w:txbxContent>
          </v:textbox>
        </v:shape>
      </w:pict>
    </w:r>
    <w:r>
      <w:rPr>
        <w:rFonts w:ascii="Times New Roman" w:hAnsi="Times New Roman" w:cs="Times New Roman" w:hint="eastAsia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 w:hint="eastAsia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i/>
        <w:iCs/>
        <w:sz w:val="16"/>
        <w:szCs w:val="16"/>
      </w:rPr>
      <w:t xml:space="preserve">Ageing </w:t>
    </w:r>
    <w:proofErr w:type="spellStart"/>
    <w:r>
      <w:rPr>
        <w:rFonts w:ascii="Times New Roman" w:hAnsi="Times New Roman" w:cs="Times New Roman"/>
        <w:i/>
        <w:iCs/>
        <w:sz w:val="16"/>
        <w:szCs w:val="16"/>
      </w:rPr>
      <w:t>Neur</w:t>
    </w:r>
    <w:proofErr w:type="spellEnd"/>
    <w:r>
      <w:rPr>
        <w:rFonts w:ascii="Times New Roman" w:hAnsi="Times New Roman" w:cs="Times New Roman"/>
        <w:i/>
        <w:iCs/>
        <w:sz w:val="16"/>
        <w:szCs w:val="16"/>
      </w:rPr>
      <w:t xml:space="preserve"> Dis</w:t>
    </w:r>
    <w:r>
      <w:rPr>
        <w:rFonts w:ascii="Times New Roman" w:hAnsi="Times New Roman" w:cs="Times New Roman" w:hint="eastAsia"/>
        <w:i/>
        <w:iCs/>
        <w:sz w:val="16"/>
        <w:szCs w:val="16"/>
      </w:rPr>
      <w:t xml:space="preserve"> t</w:t>
    </w:r>
    <w:r>
      <w:rPr>
        <w:rFonts w:ascii="Times New Roman" w:hAnsi="Times New Roman" w:cs="Times New Roman"/>
        <w:sz w:val="16"/>
        <w:szCs w:val="16"/>
      </w:rPr>
      <w:t xml:space="preserve"> </w:t>
    </w:r>
    <w:proofErr w:type="spellStart"/>
    <w:proofErr w:type="gramStart"/>
    <w:r>
      <w:rPr>
        <w:rFonts w:ascii="Times New Roman" w:hAnsi="Times New Roman" w:cs="Times New Roman"/>
        <w:sz w:val="16"/>
        <w:szCs w:val="16"/>
      </w:rPr>
      <w:t>Year;Volume</w:t>
    </w:r>
    <w:proofErr w:type="gramEnd"/>
    <w:r>
      <w:rPr>
        <w:rFonts w:ascii="Times New Roman" w:hAnsi="Times New Roman" w:cs="Times New Roman"/>
        <w:sz w:val="16"/>
        <w:szCs w:val="16"/>
      </w:rPr>
      <w:t>:</w:t>
    </w:r>
    <w:r>
      <w:rPr>
        <w:rFonts w:ascii="Times New Roman" w:hAnsi="Times New Roman" w:cs="Times New Roman" w:hint="eastAsia"/>
        <w:sz w:val="16"/>
        <w:szCs w:val="16"/>
      </w:rPr>
      <w:t>Number</w:t>
    </w:r>
    <w:proofErr w:type="spellEnd"/>
    <w:r>
      <w:rPr>
        <w:rFonts w:ascii="Times New Roman" w:hAnsi="Times New Roman" w:cs="Times New Roman"/>
        <w:sz w:val="16"/>
        <w:szCs w:val="16"/>
      </w:rPr>
      <w:br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 xml:space="preserve">: </w:t>
    </w:r>
    <w:bookmarkEnd w:id="4"/>
    <w:r>
      <w:rPr>
        <w:rFonts w:ascii="Times New Roman" w:hAnsi="Times New Roman" w:cs="Times New Roman"/>
        <w:sz w:val="16"/>
        <w:szCs w:val="16"/>
      </w:rPr>
      <w:t>10.20517/</w:t>
    </w:r>
    <w:proofErr w:type="spellStart"/>
    <w:r>
      <w:rPr>
        <w:rFonts w:ascii="Times New Roman" w:hAnsi="Times New Roman" w:cs="Times New Roman"/>
        <w:sz w:val="16"/>
        <w:szCs w:val="16"/>
      </w:rPr>
      <w:t>and.xxx.xx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A245F"/>
    <w:multiLevelType w:val="multilevel"/>
    <w:tmpl w:val="250A245F"/>
    <w:lvl w:ilvl="0">
      <w:start w:val="1"/>
      <w:numFmt w:val="decimal"/>
      <w:pStyle w:val="OAE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12ADF"/>
    <w:multiLevelType w:val="singleLevel"/>
    <w:tmpl w:val="5A712AD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632831552">
    <w:abstractNumId w:val="0"/>
  </w:num>
  <w:num w:numId="2" w16cid:durableId="1265846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MyMTE4ZGE3ZmUzMmJjMDhlNDhjZjRhZDJlODZiMDcifQ=="/>
  </w:docVars>
  <w:rsids>
    <w:rsidRoot w:val="00172A27"/>
    <w:rsid w:val="000178BA"/>
    <w:rsid w:val="00030B75"/>
    <w:rsid w:val="0003284A"/>
    <w:rsid w:val="000411DD"/>
    <w:rsid w:val="00073F96"/>
    <w:rsid w:val="000874F8"/>
    <w:rsid w:val="000A19AE"/>
    <w:rsid w:val="000A64A2"/>
    <w:rsid w:val="000B4B20"/>
    <w:rsid w:val="000D5EBD"/>
    <w:rsid w:val="00134488"/>
    <w:rsid w:val="00137C5C"/>
    <w:rsid w:val="0015029E"/>
    <w:rsid w:val="00171DF9"/>
    <w:rsid w:val="00172A27"/>
    <w:rsid w:val="0019510B"/>
    <w:rsid w:val="001A617F"/>
    <w:rsid w:val="001C0640"/>
    <w:rsid w:val="001C261E"/>
    <w:rsid w:val="001D6F4B"/>
    <w:rsid w:val="001D6F7B"/>
    <w:rsid w:val="00200A88"/>
    <w:rsid w:val="00201619"/>
    <w:rsid w:val="002036E4"/>
    <w:rsid w:val="00245357"/>
    <w:rsid w:val="002576E1"/>
    <w:rsid w:val="0027022E"/>
    <w:rsid w:val="00273437"/>
    <w:rsid w:val="00273491"/>
    <w:rsid w:val="002A7B2D"/>
    <w:rsid w:val="002C4F6F"/>
    <w:rsid w:val="002E48FF"/>
    <w:rsid w:val="002E787B"/>
    <w:rsid w:val="00310CD0"/>
    <w:rsid w:val="00331E76"/>
    <w:rsid w:val="003608FF"/>
    <w:rsid w:val="00372304"/>
    <w:rsid w:val="003756A8"/>
    <w:rsid w:val="00377453"/>
    <w:rsid w:val="003B14A6"/>
    <w:rsid w:val="003B627D"/>
    <w:rsid w:val="003C6F2A"/>
    <w:rsid w:val="00401C82"/>
    <w:rsid w:val="00423880"/>
    <w:rsid w:val="00423C15"/>
    <w:rsid w:val="004513F2"/>
    <w:rsid w:val="0047164E"/>
    <w:rsid w:val="00497675"/>
    <w:rsid w:val="004A63CF"/>
    <w:rsid w:val="004F52CE"/>
    <w:rsid w:val="00512BD3"/>
    <w:rsid w:val="00516C25"/>
    <w:rsid w:val="00524FD9"/>
    <w:rsid w:val="005570D9"/>
    <w:rsid w:val="005874C1"/>
    <w:rsid w:val="00637595"/>
    <w:rsid w:val="00647D5F"/>
    <w:rsid w:val="00672DC1"/>
    <w:rsid w:val="006815B8"/>
    <w:rsid w:val="00687C49"/>
    <w:rsid w:val="006B5B2D"/>
    <w:rsid w:val="006C3BF7"/>
    <w:rsid w:val="006C64D7"/>
    <w:rsid w:val="006F4FE8"/>
    <w:rsid w:val="007004A2"/>
    <w:rsid w:val="00724467"/>
    <w:rsid w:val="00764018"/>
    <w:rsid w:val="00787A10"/>
    <w:rsid w:val="007D1FD5"/>
    <w:rsid w:val="007E5875"/>
    <w:rsid w:val="008075EB"/>
    <w:rsid w:val="0083758C"/>
    <w:rsid w:val="00842C21"/>
    <w:rsid w:val="00873846"/>
    <w:rsid w:val="00877B6B"/>
    <w:rsid w:val="00886A75"/>
    <w:rsid w:val="00892E9E"/>
    <w:rsid w:val="008A495C"/>
    <w:rsid w:val="008A6E1A"/>
    <w:rsid w:val="008B1DF2"/>
    <w:rsid w:val="008D7615"/>
    <w:rsid w:val="009019C3"/>
    <w:rsid w:val="00916802"/>
    <w:rsid w:val="00921419"/>
    <w:rsid w:val="00954F89"/>
    <w:rsid w:val="009908C9"/>
    <w:rsid w:val="00990907"/>
    <w:rsid w:val="0099758B"/>
    <w:rsid w:val="009A385F"/>
    <w:rsid w:val="009B27F7"/>
    <w:rsid w:val="009E6889"/>
    <w:rsid w:val="00A048AD"/>
    <w:rsid w:val="00A35DB6"/>
    <w:rsid w:val="00A37A37"/>
    <w:rsid w:val="00A8479F"/>
    <w:rsid w:val="00A907BE"/>
    <w:rsid w:val="00AA0079"/>
    <w:rsid w:val="00AC74FD"/>
    <w:rsid w:val="00AD3CBC"/>
    <w:rsid w:val="00AF41EC"/>
    <w:rsid w:val="00AF62DD"/>
    <w:rsid w:val="00B16673"/>
    <w:rsid w:val="00B17EAC"/>
    <w:rsid w:val="00B3619F"/>
    <w:rsid w:val="00B42AC5"/>
    <w:rsid w:val="00B53050"/>
    <w:rsid w:val="00B5675B"/>
    <w:rsid w:val="00B62B8F"/>
    <w:rsid w:val="00B63147"/>
    <w:rsid w:val="00B74EF5"/>
    <w:rsid w:val="00BB3538"/>
    <w:rsid w:val="00C23CAB"/>
    <w:rsid w:val="00C25C79"/>
    <w:rsid w:val="00C30CEF"/>
    <w:rsid w:val="00C5076C"/>
    <w:rsid w:val="00C6365E"/>
    <w:rsid w:val="00CA2500"/>
    <w:rsid w:val="00D16246"/>
    <w:rsid w:val="00D20638"/>
    <w:rsid w:val="00D23189"/>
    <w:rsid w:val="00D320EC"/>
    <w:rsid w:val="00D627BC"/>
    <w:rsid w:val="00D972E6"/>
    <w:rsid w:val="00DC0AD8"/>
    <w:rsid w:val="00DE47E8"/>
    <w:rsid w:val="00DF5C43"/>
    <w:rsid w:val="00E1341A"/>
    <w:rsid w:val="00E27537"/>
    <w:rsid w:val="00E31605"/>
    <w:rsid w:val="00E33D2B"/>
    <w:rsid w:val="00EA21CF"/>
    <w:rsid w:val="00EA2667"/>
    <w:rsid w:val="00EB06A9"/>
    <w:rsid w:val="00EB1A10"/>
    <w:rsid w:val="00EB6B9E"/>
    <w:rsid w:val="00EC28B9"/>
    <w:rsid w:val="00ED38F3"/>
    <w:rsid w:val="00EE548B"/>
    <w:rsid w:val="00F37CB8"/>
    <w:rsid w:val="00F66B8E"/>
    <w:rsid w:val="00F670E3"/>
    <w:rsid w:val="00F810F7"/>
    <w:rsid w:val="00FA6414"/>
    <w:rsid w:val="00FC4246"/>
    <w:rsid w:val="00FC7D29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4B140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16C43"/>
    <w:rsid w:val="02676395"/>
    <w:rsid w:val="027E4A9F"/>
    <w:rsid w:val="028168BD"/>
    <w:rsid w:val="028828A6"/>
    <w:rsid w:val="02896039"/>
    <w:rsid w:val="028A65CA"/>
    <w:rsid w:val="029177D1"/>
    <w:rsid w:val="02945ED2"/>
    <w:rsid w:val="02985E0F"/>
    <w:rsid w:val="029A6340"/>
    <w:rsid w:val="02A4626F"/>
    <w:rsid w:val="02B706EB"/>
    <w:rsid w:val="02CA4838"/>
    <w:rsid w:val="02D835DC"/>
    <w:rsid w:val="02E960E9"/>
    <w:rsid w:val="02F66CCD"/>
    <w:rsid w:val="02F926DD"/>
    <w:rsid w:val="03036411"/>
    <w:rsid w:val="030777A8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127B2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E23C0"/>
    <w:rsid w:val="03E15712"/>
    <w:rsid w:val="03E43DA5"/>
    <w:rsid w:val="03F04F96"/>
    <w:rsid w:val="03F613F9"/>
    <w:rsid w:val="03F77771"/>
    <w:rsid w:val="03FA48CD"/>
    <w:rsid w:val="03FB3C94"/>
    <w:rsid w:val="03FC26EF"/>
    <w:rsid w:val="03FD41BF"/>
    <w:rsid w:val="03FF16AA"/>
    <w:rsid w:val="04030939"/>
    <w:rsid w:val="040541C6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77459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F6B40"/>
    <w:rsid w:val="05B5380E"/>
    <w:rsid w:val="05C05CFE"/>
    <w:rsid w:val="05CB5766"/>
    <w:rsid w:val="05D2674D"/>
    <w:rsid w:val="05D813C2"/>
    <w:rsid w:val="05DA3F9F"/>
    <w:rsid w:val="05E71501"/>
    <w:rsid w:val="05EF5832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52A65"/>
    <w:rsid w:val="067501AF"/>
    <w:rsid w:val="067D770A"/>
    <w:rsid w:val="06924322"/>
    <w:rsid w:val="06AB53D0"/>
    <w:rsid w:val="06B10E77"/>
    <w:rsid w:val="06B8387C"/>
    <w:rsid w:val="06BF6A65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451E1"/>
    <w:rsid w:val="073A7093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57555"/>
    <w:rsid w:val="07FC0828"/>
    <w:rsid w:val="08010DB6"/>
    <w:rsid w:val="08025910"/>
    <w:rsid w:val="08077C7D"/>
    <w:rsid w:val="080910C3"/>
    <w:rsid w:val="080D4A9E"/>
    <w:rsid w:val="081652FE"/>
    <w:rsid w:val="082475FB"/>
    <w:rsid w:val="082C46CB"/>
    <w:rsid w:val="08310915"/>
    <w:rsid w:val="08355EB1"/>
    <w:rsid w:val="083823CD"/>
    <w:rsid w:val="083F195D"/>
    <w:rsid w:val="08444F1A"/>
    <w:rsid w:val="084D7065"/>
    <w:rsid w:val="08581B89"/>
    <w:rsid w:val="085927BD"/>
    <w:rsid w:val="085D11E2"/>
    <w:rsid w:val="085E05B4"/>
    <w:rsid w:val="087C6F7D"/>
    <w:rsid w:val="08830A58"/>
    <w:rsid w:val="089A458D"/>
    <w:rsid w:val="089D4EDB"/>
    <w:rsid w:val="08A14042"/>
    <w:rsid w:val="08A40201"/>
    <w:rsid w:val="08A90D2F"/>
    <w:rsid w:val="08AD02B1"/>
    <w:rsid w:val="08BE39AF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37D12"/>
    <w:rsid w:val="09076155"/>
    <w:rsid w:val="091A76C8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70122F"/>
    <w:rsid w:val="097B3C96"/>
    <w:rsid w:val="099615A5"/>
    <w:rsid w:val="09A158DF"/>
    <w:rsid w:val="09A335EE"/>
    <w:rsid w:val="09A759E2"/>
    <w:rsid w:val="09AC378B"/>
    <w:rsid w:val="09AE629E"/>
    <w:rsid w:val="09B1358B"/>
    <w:rsid w:val="09B73B20"/>
    <w:rsid w:val="09BF5BA0"/>
    <w:rsid w:val="09CD7FE8"/>
    <w:rsid w:val="09D8626B"/>
    <w:rsid w:val="09E6504F"/>
    <w:rsid w:val="09E70DC7"/>
    <w:rsid w:val="09EC5ECA"/>
    <w:rsid w:val="09F75C83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A856CB"/>
    <w:rsid w:val="0AC708B0"/>
    <w:rsid w:val="0AD21174"/>
    <w:rsid w:val="0AD45BAB"/>
    <w:rsid w:val="0AD5134C"/>
    <w:rsid w:val="0AE51C2E"/>
    <w:rsid w:val="0AE63B01"/>
    <w:rsid w:val="0AED1C2D"/>
    <w:rsid w:val="0AEF0EA9"/>
    <w:rsid w:val="0AF021EF"/>
    <w:rsid w:val="0AF422E7"/>
    <w:rsid w:val="0B014303"/>
    <w:rsid w:val="0B0B1195"/>
    <w:rsid w:val="0B260894"/>
    <w:rsid w:val="0B2E6252"/>
    <w:rsid w:val="0B304883"/>
    <w:rsid w:val="0B334837"/>
    <w:rsid w:val="0B345D1E"/>
    <w:rsid w:val="0B35314D"/>
    <w:rsid w:val="0B3A7EFC"/>
    <w:rsid w:val="0B432FE2"/>
    <w:rsid w:val="0B486443"/>
    <w:rsid w:val="0B4D5207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42385"/>
    <w:rsid w:val="0BCE2573"/>
    <w:rsid w:val="0BE2045E"/>
    <w:rsid w:val="0BE5582F"/>
    <w:rsid w:val="0BE85A26"/>
    <w:rsid w:val="0BEC1D78"/>
    <w:rsid w:val="0BF25BCC"/>
    <w:rsid w:val="0BFC42D8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8B4C3B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14404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B91887"/>
    <w:rsid w:val="0DC062E8"/>
    <w:rsid w:val="0DC649DE"/>
    <w:rsid w:val="0DCB1309"/>
    <w:rsid w:val="0DD35252"/>
    <w:rsid w:val="0DD8796F"/>
    <w:rsid w:val="0DD951EC"/>
    <w:rsid w:val="0DDE5613"/>
    <w:rsid w:val="0DE32B98"/>
    <w:rsid w:val="0DEA51C1"/>
    <w:rsid w:val="0DF460CD"/>
    <w:rsid w:val="0DF86A1D"/>
    <w:rsid w:val="0E05481D"/>
    <w:rsid w:val="0E086ECC"/>
    <w:rsid w:val="0E0E2FC5"/>
    <w:rsid w:val="0E0F1C11"/>
    <w:rsid w:val="0E105DFA"/>
    <w:rsid w:val="0E1260C2"/>
    <w:rsid w:val="0E1A7ED1"/>
    <w:rsid w:val="0E21355E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64185"/>
    <w:rsid w:val="0EF929D8"/>
    <w:rsid w:val="0EFB53F0"/>
    <w:rsid w:val="0EFF6D8E"/>
    <w:rsid w:val="0F002F71"/>
    <w:rsid w:val="0F065C8B"/>
    <w:rsid w:val="0F110BD5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C4974"/>
    <w:rsid w:val="0FDE3A15"/>
    <w:rsid w:val="0FE05E91"/>
    <w:rsid w:val="0FF35A37"/>
    <w:rsid w:val="0FF94442"/>
    <w:rsid w:val="0FFA0414"/>
    <w:rsid w:val="100264E6"/>
    <w:rsid w:val="1004465D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2CA4"/>
    <w:rsid w:val="10553E43"/>
    <w:rsid w:val="106206A1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3A0C2D"/>
    <w:rsid w:val="1148108A"/>
    <w:rsid w:val="115C31CB"/>
    <w:rsid w:val="1162563D"/>
    <w:rsid w:val="116750E3"/>
    <w:rsid w:val="11686090"/>
    <w:rsid w:val="1169052A"/>
    <w:rsid w:val="116C4226"/>
    <w:rsid w:val="1172185C"/>
    <w:rsid w:val="11724F4F"/>
    <w:rsid w:val="117E55B3"/>
    <w:rsid w:val="11851853"/>
    <w:rsid w:val="11904FB7"/>
    <w:rsid w:val="11B351D8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225B"/>
    <w:rsid w:val="12047DFE"/>
    <w:rsid w:val="12150AA2"/>
    <w:rsid w:val="12186EE0"/>
    <w:rsid w:val="121A4A1E"/>
    <w:rsid w:val="123D76DA"/>
    <w:rsid w:val="12552DC7"/>
    <w:rsid w:val="125B2435"/>
    <w:rsid w:val="125D7543"/>
    <w:rsid w:val="12793B2D"/>
    <w:rsid w:val="127E7E7A"/>
    <w:rsid w:val="12851595"/>
    <w:rsid w:val="128B5BDC"/>
    <w:rsid w:val="128E5166"/>
    <w:rsid w:val="12965308"/>
    <w:rsid w:val="129D639E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0A40"/>
    <w:rsid w:val="13144A71"/>
    <w:rsid w:val="13161E79"/>
    <w:rsid w:val="13187141"/>
    <w:rsid w:val="131913EB"/>
    <w:rsid w:val="131F59DA"/>
    <w:rsid w:val="133372CD"/>
    <w:rsid w:val="133612FB"/>
    <w:rsid w:val="13424A93"/>
    <w:rsid w:val="13440ED2"/>
    <w:rsid w:val="13512645"/>
    <w:rsid w:val="13523955"/>
    <w:rsid w:val="13540A1A"/>
    <w:rsid w:val="13556A43"/>
    <w:rsid w:val="13575440"/>
    <w:rsid w:val="135A28C7"/>
    <w:rsid w:val="13622AE4"/>
    <w:rsid w:val="13635EB2"/>
    <w:rsid w:val="13672717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8A2EA9"/>
    <w:rsid w:val="149717D9"/>
    <w:rsid w:val="149D1B7F"/>
    <w:rsid w:val="14A40E42"/>
    <w:rsid w:val="14A56AA4"/>
    <w:rsid w:val="14AB0474"/>
    <w:rsid w:val="14BB037B"/>
    <w:rsid w:val="14C2513E"/>
    <w:rsid w:val="14C83611"/>
    <w:rsid w:val="14D61DA6"/>
    <w:rsid w:val="14D623D0"/>
    <w:rsid w:val="14DF7451"/>
    <w:rsid w:val="14E95DA7"/>
    <w:rsid w:val="14F577A9"/>
    <w:rsid w:val="14F60CDE"/>
    <w:rsid w:val="14FB19F2"/>
    <w:rsid w:val="14FB55D3"/>
    <w:rsid w:val="15014460"/>
    <w:rsid w:val="15051AEE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E5317"/>
    <w:rsid w:val="158B4495"/>
    <w:rsid w:val="15920F9B"/>
    <w:rsid w:val="15933210"/>
    <w:rsid w:val="159B4377"/>
    <w:rsid w:val="15A3757B"/>
    <w:rsid w:val="15AB31F3"/>
    <w:rsid w:val="15AB78CD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D100DA"/>
    <w:rsid w:val="16D23A04"/>
    <w:rsid w:val="16D37BCB"/>
    <w:rsid w:val="16E35D8A"/>
    <w:rsid w:val="16E421E0"/>
    <w:rsid w:val="16F166A2"/>
    <w:rsid w:val="16F65DEF"/>
    <w:rsid w:val="170006D2"/>
    <w:rsid w:val="17097EE8"/>
    <w:rsid w:val="170D23D7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B7FF0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A650C"/>
    <w:rsid w:val="17BB6759"/>
    <w:rsid w:val="17CC63AF"/>
    <w:rsid w:val="17CC67E7"/>
    <w:rsid w:val="17CF454D"/>
    <w:rsid w:val="17D462F8"/>
    <w:rsid w:val="17DA7E20"/>
    <w:rsid w:val="17EA79EB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2727E"/>
    <w:rsid w:val="18673587"/>
    <w:rsid w:val="18715A1D"/>
    <w:rsid w:val="18846E3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CD209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4E6A39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034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C1F16"/>
    <w:rsid w:val="1AFD0803"/>
    <w:rsid w:val="1B050F7B"/>
    <w:rsid w:val="1B063AB7"/>
    <w:rsid w:val="1B2738C3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1C6F93"/>
    <w:rsid w:val="1C262008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26C08"/>
    <w:rsid w:val="1CB92E5A"/>
    <w:rsid w:val="1CB93F92"/>
    <w:rsid w:val="1CBF46C4"/>
    <w:rsid w:val="1CC35C9C"/>
    <w:rsid w:val="1CC471D0"/>
    <w:rsid w:val="1CDD0284"/>
    <w:rsid w:val="1CDF0B3F"/>
    <w:rsid w:val="1CE66672"/>
    <w:rsid w:val="1CED5FF6"/>
    <w:rsid w:val="1CEF4565"/>
    <w:rsid w:val="1CF2670A"/>
    <w:rsid w:val="1CF63CC5"/>
    <w:rsid w:val="1CFB4FC3"/>
    <w:rsid w:val="1D190F3D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DFF412E"/>
    <w:rsid w:val="1E0A316E"/>
    <w:rsid w:val="1E167CE8"/>
    <w:rsid w:val="1E1B2449"/>
    <w:rsid w:val="1E1E26D3"/>
    <w:rsid w:val="1E381756"/>
    <w:rsid w:val="1E4201AC"/>
    <w:rsid w:val="1E6F557C"/>
    <w:rsid w:val="1E6F61D0"/>
    <w:rsid w:val="1E7645BA"/>
    <w:rsid w:val="1E7759BC"/>
    <w:rsid w:val="1E7B688F"/>
    <w:rsid w:val="1E8A0251"/>
    <w:rsid w:val="1E8F396D"/>
    <w:rsid w:val="1EA63611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1F5F7E"/>
    <w:rsid w:val="1F205E4E"/>
    <w:rsid w:val="1F417B79"/>
    <w:rsid w:val="1F462112"/>
    <w:rsid w:val="1F480B4B"/>
    <w:rsid w:val="1F5B6E3A"/>
    <w:rsid w:val="1F5E0C4C"/>
    <w:rsid w:val="1F5E54B1"/>
    <w:rsid w:val="1F6C2DB9"/>
    <w:rsid w:val="1F705D06"/>
    <w:rsid w:val="1F7466BB"/>
    <w:rsid w:val="1F7D309F"/>
    <w:rsid w:val="1F990C93"/>
    <w:rsid w:val="1FA94EC8"/>
    <w:rsid w:val="1FAA596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C7D57"/>
    <w:rsid w:val="201E135C"/>
    <w:rsid w:val="201F0E70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230AF"/>
    <w:rsid w:val="20901BF7"/>
    <w:rsid w:val="2094766D"/>
    <w:rsid w:val="20B06DB3"/>
    <w:rsid w:val="20C001E4"/>
    <w:rsid w:val="20C10198"/>
    <w:rsid w:val="20C305AE"/>
    <w:rsid w:val="20C821D0"/>
    <w:rsid w:val="20CE6508"/>
    <w:rsid w:val="20CF45B2"/>
    <w:rsid w:val="20D46FE5"/>
    <w:rsid w:val="20D91C6A"/>
    <w:rsid w:val="20DC4E4C"/>
    <w:rsid w:val="20EC354A"/>
    <w:rsid w:val="20ED0683"/>
    <w:rsid w:val="20F05803"/>
    <w:rsid w:val="20F81014"/>
    <w:rsid w:val="21083C84"/>
    <w:rsid w:val="210B2CF0"/>
    <w:rsid w:val="210C1EDF"/>
    <w:rsid w:val="2113409E"/>
    <w:rsid w:val="211729E5"/>
    <w:rsid w:val="21174EDE"/>
    <w:rsid w:val="2119266C"/>
    <w:rsid w:val="212D58D9"/>
    <w:rsid w:val="21302278"/>
    <w:rsid w:val="213476DE"/>
    <w:rsid w:val="21370A87"/>
    <w:rsid w:val="214767E1"/>
    <w:rsid w:val="21574AA1"/>
    <w:rsid w:val="21602545"/>
    <w:rsid w:val="216613BA"/>
    <w:rsid w:val="216D75BF"/>
    <w:rsid w:val="21786BC5"/>
    <w:rsid w:val="21814022"/>
    <w:rsid w:val="21892D68"/>
    <w:rsid w:val="218B1EB4"/>
    <w:rsid w:val="21970A5E"/>
    <w:rsid w:val="219841B7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50C2"/>
    <w:rsid w:val="222B1F16"/>
    <w:rsid w:val="223C143A"/>
    <w:rsid w:val="224612EF"/>
    <w:rsid w:val="22474F94"/>
    <w:rsid w:val="225C7943"/>
    <w:rsid w:val="22684467"/>
    <w:rsid w:val="226B4DBC"/>
    <w:rsid w:val="22764121"/>
    <w:rsid w:val="22766D14"/>
    <w:rsid w:val="22861D84"/>
    <w:rsid w:val="228640CC"/>
    <w:rsid w:val="228C02B9"/>
    <w:rsid w:val="22925396"/>
    <w:rsid w:val="229347AE"/>
    <w:rsid w:val="22A3082D"/>
    <w:rsid w:val="22A7329F"/>
    <w:rsid w:val="22AC08ED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53CE2"/>
    <w:rsid w:val="23B812F6"/>
    <w:rsid w:val="23CE4094"/>
    <w:rsid w:val="23CF6896"/>
    <w:rsid w:val="23D3795D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A5A79"/>
    <w:rsid w:val="24E0070F"/>
    <w:rsid w:val="24E56220"/>
    <w:rsid w:val="24E87DC2"/>
    <w:rsid w:val="24EB1BAF"/>
    <w:rsid w:val="24F43739"/>
    <w:rsid w:val="24FB3ED3"/>
    <w:rsid w:val="24FD2401"/>
    <w:rsid w:val="25014EE2"/>
    <w:rsid w:val="25250D72"/>
    <w:rsid w:val="2547013E"/>
    <w:rsid w:val="25473BD7"/>
    <w:rsid w:val="254E4B49"/>
    <w:rsid w:val="25566AA2"/>
    <w:rsid w:val="25577C11"/>
    <w:rsid w:val="25584DB0"/>
    <w:rsid w:val="256473B0"/>
    <w:rsid w:val="2565145E"/>
    <w:rsid w:val="256529F2"/>
    <w:rsid w:val="25656F3E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CC2A99"/>
    <w:rsid w:val="25D47585"/>
    <w:rsid w:val="25D60BAC"/>
    <w:rsid w:val="25DC6FA1"/>
    <w:rsid w:val="25DC70B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5CA2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548B0"/>
    <w:rsid w:val="27495DBA"/>
    <w:rsid w:val="2756784B"/>
    <w:rsid w:val="275B280F"/>
    <w:rsid w:val="27627C46"/>
    <w:rsid w:val="276F5575"/>
    <w:rsid w:val="27794F84"/>
    <w:rsid w:val="277A0ABA"/>
    <w:rsid w:val="277B6914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F15433"/>
    <w:rsid w:val="27F23029"/>
    <w:rsid w:val="27F313D0"/>
    <w:rsid w:val="27FC3CE9"/>
    <w:rsid w:val="28042327"/>
    <w:rsid w:val="280F306F"/>
    <w:rsid w:val="281654F3"/>
    <w:rsid w:val="2827056E"/>
    <w:rsid w:val="282709D0"/>
    <w:rsid w:val="282A7522"/>
    <w:rsid w:val="28331501"/>
    <w:rsid w:val="28385893"/>
    <w:rsid w:val="28385ED5"/>
    <w:rsid w:val="283F6B60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CC2B13"/>
    <w:rsid w:val="28D85D54"/>
    <w:rsid w:val="28DA48BF"/>
    <w:rsid w:val="28E30B09"/>
    <w:rsid w:val="28E674BD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750B2D"/>
    <w:rsid w:val="29750D7F"/>
    <w:rsid w:val="29827EA9"/>
    <w:rsid w:val="298C0E6E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30AC8"/>
    <w:rsid w:val="2A3B7763"/>
    <w:rsid w:val="2A53134A"/>
    <w:rsid w:val="2A5328B9"/>
    <w:rsid w:val="2A5A3973"/>
    <w:rsid w:val="2A5D5F14"/>
    <w:rsid w:val="2A7C6562"/>
    <w:rsid w:val="2A7F0FA4"/>
    <w:rsid w:val="2A884735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A4F8A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490E75"/>
    <w:rsid w:val="2B5149B3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C027FC"/>
    <w:rsid w:val="2BD53F91"/>
    <w:rsid w:val="2BDB351E"/>
    <w:rsid w:val="2BE0706B"/>
    <w:rsid w:val="2BE84B64"/>
    <w:rsid w:val="2BE90567"/>
    <w:rsid w:val="2BEA7E9B"/>
    <w:rsid w:val="2BF04D38"/>
    <w:rsid w:val="2BF13440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3F02E7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AE58B1"/>
    <w:rsid w:val="2CB41FA0"/>
    <w:rsid w:val="2CC223BE"/>
    <w:rsid w:val="2CC81BB7"/>
    <w:rsid w:val="2CD56B9C"/>
    <w:rsid w:val="2CD8768B"/>
    <w:rsid w:val="2CE069F3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5D3EF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974D2"/>
    <w:rsid w:val="2DFF0C48"/>
    <w:rsid w:val="2E0304B0"/>
    <w:rsid w:val="2E0A32EC"/>
    <w:rsid w:val="2E0F6FAC"/>
    <w:rsid w:val="2E1D2583"/>
    <w:rsid w:val="2E1D485F"/>
    <w:rsid w:val="2E2508A7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1527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C161B"/>
    <w:rsid w:val="2F0E524D"/>
    <w:rsid w:val="2F1133CE"/>
    <w:rsid w:val="2F25645D"/>
    <w:rsid w:val="2F2C2835"/>
    <w:rsid w:val="2F2C36AB"/>
    <w:rsid w:val="2F3E0E69"/>
    <w:rsid w:val="2F4B0EBF"/>
    <w:rsid w:val="2F4C3D79"/>
    <w:rsid w:val="2F5D6DB2"/>
    <w:rsid w:val="2F610229"/>
    <w:rsid w:val="2F643B76"/>
    <w:rsid w:val="2F685035"/>
    <w:rsid w:val="2F697E02"/>
    <w:rsid w:val="2F751492"/>
    <w:rsid w:val="2F7E660B"/>
    <w:rsid w:val="2F8349E1"/>
    <w:rsid w:val="2F91332F"/>
    <w:rsid w:val="2F9E3F3B"/>
    <w:rsid w:val="2FA34F86"/>
    <w:rsid w:val="2FB97367"/>
    <w:rsid w:val="2FCE6CD1"/>
    <w:rsid w:val="2FD64F2D"/>
    <w:rsid w:val="2FE21D5C"/>
    <w:rsid w:val="2FE32A8A"/>
    <w:rsid w:val="2FE5000F"/>
    <w:rsid w:val="2FF27FD2"/>
    <w:rsid w:val="2FFC00BE"/>
    <w:rsid w:val="2FFF0BC6"/>
    <w:rsid w:val="30007F7D"/>
    <w:rsid w:val="300A0D47"/>
    <w:rsid w:val="30210F4B"/>
    <w:rsid w:val="303D2B6F"/>
    <w:rsid w:val="30430B02"/>
    <w:rsid w:val="3046513A"/>
    <w:rsid w:val="304D3FE9"/>
    <w:rsid w:val="305914FE"/>
    <w:rsid w:val="305F1032"/>
    <w:rsid w:val="306014C5"/>
    <w:rsid w:val="306E1692"/>
    <w:rsid w:val="307237B7"/>
    <w:rsid w:val="307A7DF3"/>
    <w:rsid w:val="3082756B"/>
    <w:rsid w:val="30832F2C"/>
    <w:rsid w:val="309A2B0E"/>
    <w:rsid w:val="309A5A84"/>
    <w:rsid w:val="30A934FD"/>
    <w:rsid w:val="30AB20E1"/>
    <w:rsid w:val="30AC09BB"/>
    <w:rsid w:val="30AC439C"/>
    <w:rsid w:val="30AE7BA8"/>
    <w:rsid w:val="30B06197"/>
    <w:rsid w:val="30BA473D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94C1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A068C"/>
    <w:rsid w:val="326B06EA"/>
    <w:rsid w:val="326C6AFE"/>
    <w:rsid w:val="3271107F"/>
    <w:rsid w:val="327D589B"/>
    <w:rsid w:val="3290138E"/>
    <w:rsid w:val="329031F4"/>
    <w:rsid w:val="32A81A16"/>
    <w:rsid w:val="32AA3449"/>
    <w:rsid w:val="32AE4675"/>
    <w:rsid w:val="32B0174E"/>
    <w:rsid w:val="32B436B5"/>
    <w:rsid w:val="32B82506"/>
    <w:rsid w:val="32C279B6"/>
    <w:rsid w:val="32CD31DF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333D0F"/>
    <w:rsid w:val="33457A89"/>
    <w:rsid w:val="3346136E"/>
    <w:rsid w:val="334A3B7C"/>
    <w:rsid w:val="335631BB"/>
    <w:rsid w:val="33606128"/>
    <w:rsid w:val="33685975"/>
    <w:rsid w:val="336C5A16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A83CB4"/>
    <w:rsid w:val="34B1358C"/>
    <w:rsid w:val="34B54008"/>
    <w:rsid w:val="34B83C75"/>
    <w:rsid w:val="34BA3810"/>
    <w:rsid w:val="34BA7A31"/>
    <w:rsid w:val="34BB2DC8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47997"/>
    <w:rsid w:val="356A2264"/>
    <w:rsid w:val="356C269E"/>
    <w:rsid w:val="356F1EB0"/>
    <w:rsid w:val="357967E3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454CA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3536E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3825"/>
    <w:rsid w:val="370F34B5"/>
    <w:rsid w:val="3718737A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77D75"/>
    <w:rsid w:val="375B5E92"/>
    <w:rsid w:val="37614358"/>
    <w:rsid w:val="37632525"/>
    <w:rsid w:val="376838BF"/>
    <w:rsid w:val="378A0031"/>
    <w:rsid w:val="37980CFB"/>
    <w:rsid w:val="37A57E65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32F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31D11"/>
    <w:rsid w:val="39C53BAF"/>
    <w:rsid w:val="39CB182A"/>
    <w:rsid w:val="39DB66F9"/>
    <w:rsid w:val="39E04227"/>
    <w:rsid w:val="39EE738E"/>
    <w:rsid w:val="39EF4678"/>
    <w:rsid w:val="39F07DEE"/>
    <w:rsid w:val="39F476C8"/>
    <w:rsid w:val="39F6072A"/>
    <w:rsid w:val="3A0B212A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8357E8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24EF5"/>
    <w:rsid w:val="3B056693"/>
    <w:rsid w:val="3B085F3F"/>
    <w:rsid w:val="3B0A6F96"/>
    <w:rsid w:val="3B103C99"/>
    <w:rsid w:val="3B141529"/>
    <w:rsid w:val="3B1577E2"/>
    <w:rsid w:val="3B1C6790"/>
    <w:rsid w:val="3B1E3F24"/>
    <w:rsid w:val="3B265959"/>
    <w:rsid w:val="3B2B0D4D"/>
    <w:rsid w:val="3B434372"/>
    <w:rsid w:val="3B4C20C7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36BC0"/>
    <w:rsid w:val="3CC87601"/>
    <w:rsid w:val="3CC926B4"/>
    <w:rsid w:val="3CD32844"/>
    <w:rsid w:val="3CD92B8A"/>
    <w:rsid w:val="3CE406A8"/>
    <w:rsid w:val="3CE92E72"/>
    <w:rsid w:val="3CEB09FD"/>
    <w:rsid w:val="3CED49B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826B1D"/>
    <w:rsid w:val="3D83457E"/>
    <w:rsid w:val="3D846AAB"/>
    <w:rsid w:val="3D8E24EC"/>
    <w:rsid w:val="3D947081"/>
    <w:rsid w:val="3DA7130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55423"/>
    <w:rsid w:val="3E6D682B"/>
    <w:rsid w:val="3E731C8A"/>
    <w:rsid w:val="3E733FED"/>
    <w:rsid w:val="3E746ED4"/>
    <w:rsid w:val="3E7E4CE3"/>
    <w:rsid w:val="3E805989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EFD545B"/>
    <w:rsid w:val="3F083CA9"/>
    <w:rsid w:val="3F112C2C"/>
    <w:rsid w:val="3F261863"/>
    <w:rsid w:val="3F282080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5320B"/>
    <w:rsid w:val="3FBB18E7"/>
    <w:rsid w:val="3FBC79D4"/>
    <w:rsid w:val="3FBD26D9"/>
    <w:rsid w:val="3FD30B2E"/>
    <w:rsid w:val="3FDF6344"/>
    <w:rsid w:val="3FEC0325"/>
    <w:rsid w:val="3FF36786"/>
    <w:rsid w:val="400532A1"/>
    <w:rsid w:val="400C027B"/>
    <w:rsid w:val="40164DE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394F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AF6E48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2E0808"/>
    <w:rsid w:val="41364099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72D8E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56032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5E107D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A5E21"/>
    <w:rsid w:val="42BB16F8"/>
    <w:rsid w:val="42C36C09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37724"/>
    <w:rsid w:val="43664665"/>
    <w:rsid w:val="436F0D68"/>
    <w:rsid w:val="437C69A2"/>
    <w:rsid w:val="438A5CF7"/>
    <w:rsid w:val="43924718"/>
    <w:rsid w:val="439C43F2"/>
    <w:rsid w:val="43A90C9B"/>
    <w:rsid w:val="43BC31D2"/>
    <w:rsid w:val="43C00CF9"/>
    <w:rsid w:val="43C7716A"/>
    <w:rsid w:val="43D236CE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385DD2"/>
    <w:rsid w:val="443B5485"/>
    <w:rsid w:val="44433EEB"/>
    <w:rsid w:val="445658A4"/>
    <w:rsid w:val="445752F2"/>
    <w:rsid w:val="445D7902"/>
    <w:rsid w:val="446219B5"/>
    <w:rsid w:val="446232B5"/>
    <w:rsid w:val="44682ED1"/>
    <w:rsid w:val="44721841"/>
    <w:rsid w:val="448333A9"/>
    <w:rsid w:val="448B4F45"/>
    <w:rsid w:val="448F0A23"/>
    <w:rsid w:val="448F414F"/>
    <w:rsid w:val="449A06FD"/>
    <w:rsid w:val="44A27DCA"/>
    <w:rsid w:val="44A72947"/>
    <w:rsid w:val="44BD6730"/>
    <w:rsid w:val="44C01512"/>
    <w:rsid w:val="44DD593C"/>
    <w:rsid w:val="44E45D7C"/>
    <w:rsid w:val="44E8773D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317B99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107AB"/>
    <w:rsid w:val="45B65F31"/>
    <w:rsid w:val="45C327C5"/>
    <w:rsid w:val="45CC73AE"/>
    <w:rsid w:val="45D87B7E"/>
    <w:rsid w:val="45D925E5"/>
    <w:rsid w:val="45DE18DC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5D4FB7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464D4"/>
    <w:rsid w:val="48F903A5"/>
    <w:rsid w:val="49036CED"/>
    <w:rsid w:val="49094345"/>
    <w:rsid w:val="490A46B5"/>
    <w:rsid w:val="490B406C"/>
    <w:rsid w:val="49152632"/>
    <w:rsid w:val="49165614"/>
    <w:rsid w:val="49193383"/>
    <w:rsid w:val="4922329C"/>
    <w:rsid w:val="493E7D34"/>
    <w:rsid w:val="4945396C"/>
    <w:rsid w:val="49476D08"/>
    <w:rsid w:val="49486492"/>
    <w:rsid w:val="49591268"/>
    <w:rsid w:val="495C7492"/>
    <w:rsid w:val="496279A6"/>
    <w:rsid w:val="496B72B6"/>
    <w:rsid w:val="497872ED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DD7701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A4270D"/>
    <w:rsid w:val="4CCA6523"/>
    <w:rsid w:val="4CD22D9D"/>
    <w:rsid w:val="4CE61CC9"/>
    <w:rsid w:val="4CE77A7A"/>
    <w:rsid w:val="4D13669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6B3CE5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7692C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07F12"/>
    <w:rsid w:val="4E7564EE"/>
    <w:rsid w:val="4E79376A"/>
    <w:rsid w:val="4E7B2346"/>
    <w:rsid w:val="4E841773"/>
    <w:rsid w:val="4E87242C"/>
    <w:rsid w:val="4E9E06B4"/>
    <w:rsid w:val="4EAE2546"/>
    <w:rsid w:val="4EB42069"/>
    <w:rsid w:val="4EB468A6"/>
    <w:rsid w:val="4EB60B08"/>
    <w:rsid w:val="4EB62AED"/>
    <w:rsid w:val="4EB7643B"/>
    <w:rsid w:val="4EB95FD1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27A9D"/>
    <w:rsid w:val="517817B2"/>
    <w:rsid w:val="51892D45"/>
    <w:rsid w:val="518E6600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556912"/>
    <w:rsid w:val="52647D03"/>
    <w:rsid w:val="52673763"/>
    <w:rsid w:val="526C4F6E"/>
    <w:rsid w:val="52745FC6"/>
    <w:rsid w:val="52772F48"/>
    <w:rsid w:val="527D50F5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564A2"/>
    <w:rsid w:val="533B64EF"/>
    <w:rsid w:val="534B6AD1"/>
    <w:rsid w:val="535D6127"/>
    <w:rsid w:val="536512BA"/>
    <w:rsid w:val="536B5CEA"/>
    <w:rsid w:val="536C1720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268EB"/>
    <w:rsid w:val="54042736"/>
    <w:rsid w:val="540429D4"/>
    <w:rsid w:val="5406019B"/>
    <w:rsid w:val="54066C5D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D8596D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B4098"/>
    <w:rsid w:val="559B7744"/>
    <w:rsid w:val="55A26D7E"/>
    <w:rsid w:val="55A447EB"/>
    <w:rsid w:val="55B035C3"/>
    <w:rsid w:val="55BB7D27"/>
    <w:rsid w:val="55BD6AAD"/>
    <w:rsid w:val="55CF4B6F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03082"/>
    <w:rsid w:val="576904A9"/>
    <w:rsid w:val="577A2147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9E41A2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03E6D"/>
    <w:rsid w:val="5A2513B3"/>
    <w:rsid w:val="5A272091"/>
    <w:rsid w:val="5A293D84"/>
    <w:rsid w:val="5A393293"/>
    <w:rsid w:val="5A3A4DC8"/>
    <w:rsid w:val="5A420703"/>
    <w:rsid w:val="5A5B0A00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A21C7"/>
    <w:rsid w:val="5AE23BCB"/>
    <w:rsid w:val="5AE65D89"/>
    <w:rsid w:val="5AE762BC"/>
    <w:rsid w:val="5AF0159B"/>
    <w:rsid w:val="5AF310B6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BFF48AD"/>
    <w:rsid w:val="5C0328BB"/>
    <w:rsid w:val="5C09010C"/>
    <w:rsid w:val="5C0923F0"/>
    <w:rsid w:val="5C105C12"/>
    <w:rsid w:val="5C1273B9"/>
    <w:rsid w:val="5C1D7128"/>
    <w:rsid w:val="5C1E24A7"/>
    <w:rsid w:val="5C277D32"/>
    <w:rsid w:val="5C2C27D4"/>
    <w:rsid w:val="5C31171C"/>
    <w:rsid w:val="5C36058B"/>
    <w:rsid w:val="5C3A70B9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EA263A"/>
    <w:rsid w:val="5CF41C7F"/>
    <w:rsid w:val="5D086245"/>
    <w:rsid w:val="5D0B617D"/>
    <w:rsid w:val="5D105486"/>
    <w:rsid w:val="5D1903A7"/>
    <w:rsid w:val="5D2516FD"/>
    <w:rsid w:val="5D325194"/>
    <w:rsid w:val="5D373D42"/>
    <w:rsid w:val="5D3C3C4B"/>
    <w:rsid w:val="5D4C2D30"/>
    <w:rsid w:val="5D6260BA"/>
    <w:rsid w:val="5D646719"/>
    <w:rsid w:val="5D663169"/>
    <w:rsid w:val="5D8D767C"/>
    <w:rsid w:val="5D9A0A70"/>
    <w:rsid w:val="5DB23CDA"/>
    <w:rsid w:val="5DB36A76"/>
    <w:rsid w:val="5DB66881"/>
    <w:rsid w:val="5DBA17D4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0167D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B1BA7"/>
    <w:rsid w:val="5FD23E08"/>
    <w:rsid w:val="5FD253D1"/>
    <w:rsid w:val="5FE477FC"/>
    <w:rsid w:val="5FF74F7D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404CE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C451EB"/>
    <w:rsid w:val="61CB2482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46E66"/>
    <w:rsid w:val="63474C75"/>
    <w:rsid w:val="634B7EA8"/>
    <w:rsid w:val="634D4EF3"/>
    <w:rsid w:val="634F7FB9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27EF8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9E360B"/>
    <w:rsid w:val="63A311A1"/>
    <w:rsid w:val="63A860AE"/>
    <w:rsid w:val="63B05962"/>
    <w:rsid w:val="63B153BB"/>
    <w:rsid w:val="63B24745"/>
    <w:rsid w:val="63B62565"/>
    <w:rsid w:val="63B94F7E"/>
    <w:rsid w:val="63C03E23"/>
    <w:rsid w:val="63DA03A8"/>
    <w:rsid w:val="63DB3B50"/>
    <w:rsid w:val="63DF0F25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2E48C8"/>
    <w:rsid w:val="643315CF"/>
    <w:rsid w:val="643A6286"/>
    <w:rsid w:val="644A0C2D"/>
    <w:rsid w:val="644F6583"/>
    <w:rsid w:val="64695226"/>
    <w:rsid w:val="64723F93"/>
    <w:rsid w:val="6490357F"/>
    <w:rsid w:val="64962740"/>
    <w:rsid w:val="64964837"/>
    <w:rsid w:val="64974223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4FC0198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5F3FAC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CA0895"/>
    <w:rsid w:val="66D153F1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03FE0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8C55F7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CE7718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23825"/>
    <w:rsid w:val="685C3C74"/>
    <w:rsid w:val="68665B7B"/>
    <w:rsid w:val="6879624B"/>
    <w:rsid w:val="689378C0"/>
    <w:rsid w:val="68937D5B"/>
    <w:rsid w:val="689B7CA9"/>
    <w:rsid w:val="68AC3EAB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126A41"/>
    <w:rsid w:val="69133E55"/>
    <w:rsid w:val="692A346F"/>
    <w:rsid w:val="69300B1C"/>
    <w:rsid w:val="6934654C"/>
    <w:rsid w:val="693A2142"/>
    <w:rsid w:val="693C6714"/>
    <w:rsid w:val="693F0B86"/>
    <w:rsid w:val="695338A0"/>
    <w:rsid w:val="6967744A"/>
    <w:rsid w:val="69742793"/>
    <w:rsid w:val="697A1D98"/>
    <w:rsid w:val="697C1E59"/>
    <w:rsid w:val="69800351"/>
    <w:rsid w:val="69840057"/>
    <w:rsid w:val="69866139"/>
    <w:rsid w:val="69974020"/>
    <w:rsid w:val="699B56BD"/>
    <w:rsid w:val="69A05FE8"/>
    <w:rsid w:val="69A4446D"/>
    <w:rsid w:val="69AC2D0A"/>
    <w:rsid w:val="69AF124D"/>
    <w:rsid w:val="69B20687"/>
    <w:rsid w:val="69B52798"/>
    <w:rsid w:val="69BC63F3"/>
    <w:rsid w:val="69CA59B5"/>
    <w:rsid w:val="69CC698D"/>
    <w:rsid w:val="69CF5065"/>
    <w:rsid w:val="69D12380"/>
    <w:rsid w:val="69D14BB8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41506"/>
    <w:rsid w:val="6B6B0CC7"/>
    <w:rsid w:val="6B71399E"/>
    <w:rsid w:val="6B727341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3333E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D6DBD"/>
    <w:rsid w:val="6C7F5907"/>
    <w:rsid w:val="6C816040"/>
    <w:rsid w:val="6C86422B"/>
    <w:rsid w:val="6C944515"/>
    <w:rsid w:val="6CB07A06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01813"/>
    <w:rsid w:val="6DD500CD"/>
    <w:rsid w:val="6DD57CA3"/>
    <w:rsid w:val="6DD73BD4"/>
    <w:rsid w:val="6DDD2281"/>
    <w:rsid w:val="6DE57953"/>
    <w:rsid w:val="6DE77864"/>
    <w:rsid w:val="6DEE063C"/>
    <w:rsid w:val="6DEE1E3C"/>
    <w:rsid w:val="6DFC6B15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F28EF"/>
    <w:rsid w:val="6E7C2945"/>
    <w:rsid w:val="6E822A23"/>
    <w:rsid w:val="6E9A77E6"/>
    <w:rsid w:val="6ED7037E"/>
    <w:rsid w:val="6EDE04BB"/>
    <w:rsid w:val="6EE34EE9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3F1DE1"/>
    <w:rsid w:val="6F487A62"/>
    <w:rsid w:val="6F4C2399"/>
    <w:rsid w:val="6F6E46E5"/>
    <w:rsid w:val="6F6E7EB3"/>
    <w:rsid w:val="6F7633D5"/>
    <w:rsid w:val="6F926105"/>
    <w:rsid w:val="6F936DA7"/>
    <w:rsid w:val="6FBA04AD"/>
    <w:rsid w:val="6FC14CA3"/>
    <w:rsid w:val="6FC45506"/>
    <w:rsid w:val="6FD528F5"/>
    <w:rsid w:val="6FD878DA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73812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9F1192"/>
    <w:rsid w:val="70A4167A"/>
    <w:rsid w:val="70A77045"/>
    <w:rsid w:val="70AA275B"/>
    <w:rsid w:val="70B2120A"/>
    <w:rsid w:val="70C65CDF"/>
    <w:rsid w:val="70C764CD"/>
    <w:rsid w:val="70CC199C"/>
    <w:rsid w:val="70CE4795"/>
    <w:rsid w:val="70CF7724"/>
    <w:rsid w:val="70D205FE"/>
    <w:rsid w:val="70DC3057"/>
    <w:rsid w:val="70DD4AFB"/>
    <w:rsid w:val="70DD793A"/>
    <w:rsid w:val="70E8245B"/>
    <w:rsid w:val="70FD0F10"/>
    <w:rsid w:val="7105111E"/>
    <w:rsid w:val="7117423C"/>
    <w:rsid w:val="711916EC"/>
    <w:rsid w:val="71214770"/>
    <w:rsid w:val="712808F4"/>
    <w:rsid w:val="713479FA"/>
    <w:rsid w:val="71357330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0134C"/>
    <w:rsid w:val="71824E3E"/>
    <w:rsid w:val="718658E4"/>
    <w:rsid w:val="71912184"/>
    <w:rsid w:val="719E5902"/>
    <w:rsid w:val="71BA27A1"/>
    <w:rsid w:val="71BD61CB"/>
    <w:rsid w:val="71C35752"/>
    <w:rsid w:val="71CA47E9"/>
    <w:rsid w:val="71D25F5B"/>
    <w:rsid w:val="71DB0FA8"/>
    <w:rsid w:val="71DB4CE0"/>
    <w:rsid w:val="71EB5978"/>
    <w:rsid w:val="71F33AE1"/>
    <w:rsid w:val="71F7556F"/>
    <w:rsid w:val="720B1581"/>
    <w:rsid w:val="721C396E"/>
    <w:rsid w:val="721C597F"/>
    <w:rsid w:val="72221A00"/>
    <w:rsid w:val="72231BA8"/>
    <w:rsid w:val="72232266"/>
    <w:rsid w:val="722C54A3"/>
    <w:rsid w:val="72350A0C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14D7C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72678"/>
    <w:rsid w:val="737A3D0A"/>
    <w:rsid w:val="737D7108"/>
    <w:rsid w:val="739C7233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405463"/>
    <w:rsid w:val="744A29D7"/>
    <w:rsid w:val="744C3FCA"/>
    <w:rsid w:val="744C5717"/>
    <w:rsid w:val="7454638B"/>
    <w:rsid w:val="745A2235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43A79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5421C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9603A"/>
    <w:rsid w:val="75ED14A6"/>
    <w:rsid w:val="75EF2CF0"/>
    <w:rsid w:val="75EF2DEB"/>
    <w:rsid w:val="75F1275A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10612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348C6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EF2FD3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C743E"/>
    <w:rsid w:val="7A126E50"/>
    <w:rsid w:val="7A1466D9"/>
    <w:rsid w:val="7A16304F"/>
    <w:rsid w:val="7A1B7DDD"/>
    <w:rsid w:val="7A241451"/>
    <w:rsid w:val="7A2B0EE4"/>
    <w:rsid w:val="7A2E7C23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B5EC9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726BCC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21E39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CE15C8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B10AA"/>
    <w:rsid w:val="7D4E3379"/>
    <w:rsid w:val="7D51358B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B02E89"/>
    <w:rsid w:val="7DB046CF"/>
    <w:rsid w:val="7DB46E94"/>
    <w:rsid w:val="7DB525D0"/>
    <w:rsid w:val="7DCC6797"/>
    <w:rsid w:val="7DDD4ECC"/>
    <w:rsid w:val="7DF12071"/>
    <w:rsid w:val="7DF571CB"/>
    <w:rsid w:val="7DF651F8"/>
    <w:rsid w:val="7DFF528D"/>
    <w:rsid w:val="7E054D1B"/>
    <w:rsid w:val="7E057183"/>
    <w:rsid w:val="7E0A2F6F"/>
    <w:rsid w:val="7E0A3CEF"/>
    <w:rsid w:val="7E0C401D"/>
    <w:rsid w:val="7E0E3257"/>
    <w:rsid w:val="7E127553"/>
    <w:rsid w:val="7E1458FF"/>
    <w:rsid w:val="7E17455F"/>
    <w:rsid w:val="7E1B5C31"/>
    <w:rsid w:val="7E1E19F1"/>
    <w:rsid w:val="7E292AC3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79A80EF"/>
  <w15:docId w15:val="{2DCA0EF0-9DD2-4CE0-B258-A3ED7237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qFormat/>
    <w:rPr>
      <w:color w:val="954F72" w:themeColor="followedHyperlink"/>
      <w:u w:val="single"/>
    </w:rPr>
  </w:style>
  <w:style w:type="character" w:styleId="ad">
    <w:name w:val="line number"/>
    <w:basedOn w:val="a0"/>
    <w:qFormat/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paragraph" w:customStyle="1" w:styleId="OAE71References">
    <w:name w:val="OAE_7.1_References"/>
    <w:basedOn w:val="OAE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OAE62Acknowledgments">
    <w:name w:val="OAE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OAEheaderjournallogo">
    <w:name w:val="OAE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OAEfooterfirstpage">
    <w:name w:val="OAE_footer_firstpage"/>
    <w:basedOn w:val="OAE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OAEfooter">
    <w:name w:val="OAE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OAE52figure">
    <w:name w:val="OAE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OAE42tablebody">
    <w:name w:val="OAE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OAE39equation">
    <w:name w:val="OAE_3.9_equation"/>
    <w:basedOn w:val="OAE31text"/>
    <w:qFormat/>
    <w:pPr>
      <w:spacing w:before="120" w:after="120"/>
      <w:ind w:left="709" w:firstLine="0"/>
      <w:jc w:val="center"/>
    </w:pPr>
  </w:style>
  <w:style w:type="paragraph" w:customStyle="1" w:styleId="OAE31text">
    <w:name w:val="OAE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OAE3aequationnumber">
    <w:name w:val="OAE_3.a_equation_number"/>
    <w:basedOn w:val="OAE31text"/>
    <w:qFormat/>
    <w:pPr>
      <w:spacing w:before="120" w:after="120" w:line="240" w:lineRule="auto"/>
      <w:ind w:firstLine="0"/>
      <w:jc w:val="right"/>
    </w:p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character" w:styleId="af0">
    <w:name w:val="Unresolved Mention"/>
    <w:basedOn w:val="a0"/>
    <w:uiPriority w:val="99"/>
    <w:semiHidden/>
    <w:unhideWhenUsed/>
    <w:rsid w:val="00041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xxxx.xxx" TargetMode="Externa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www.nlm.nih.gov/bsd/uniform_requirement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da.gov/NewsEvents/Newsroom/PressAnnouncements/ucm574058.ht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2.bg.am.poznan.pl/czasopisma/medicus.php?lang=en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editorial@cdrjournal.com" TargetMode="External"/><Relationship Id="rId14" Type="http://schemas.openxmlformats.org/officeDocument/2006/relationships/chart" Target="charts/chart1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4.emf"/><Relationship Id="rId4" Type="http://schemas.openxmlformats.org/officeDocument/2006/relationships/hyperlink" Target="https://www.oaepublish.com/and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FD-4A57-8B4D-EFD7F30C460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12FD-4A57-8B4D-EFD7F30C460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12FD-4A57-8B4D-EFD7F30C46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8175488"/>
        <c:axId val="168189952"/>
      </c:barChart>
      <c:catAx>
        <c:axId val="16817548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68189952"/>
        <c:crosses val="autoZero"/>
        <c:auto val="1"/>
        <c:lblAlgn val="ctr"/>
        <c:lblOffset val="100"/>
        <c:tickLblSkip val="1"/>
        <c:noMultiLvlLbl val="0"/>
      </c:catAx>
      <c:valAx>
        <c:axId val="168189952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68175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1513</Words>
  <Characters>8625</Characters>
  <Application>Microsoft Office Word</Application>
  <DocSecurity>0</DocSecurity>
  <Lines>71</Lines>
  <Paragraphs>20</Paragraphs>
  <ScaleCrop>false</ScaleCrop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baixiangxiang</cp:lastModifiedBy>
  <cp:revision>23</cp:revision>
  <dcterms:created xsi:type="dcterms:W3CDTF">2018-06-06T08:01:00Z</dcterms:created>
  <dcterms:modified xsi:type="dcterms:W3CDTF">2024-09-04T06:20:00Z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161FC45A34D6419D84FD4F85984058B9_12</vt:lpwstr>
  </property>
</Properties>
</file>